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4" w:rsidRPr="00480A64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0A64">
        <w:rPr>
          <w:rFonts w:ascii="Times New Roman" w:hAnsi="Times New Roman"/>
          <w:b/>
          <w:sz w:val="28"/>
          <w:szCs w:val="28"/>
        </w:rPr>
        <w:t>Информация</w:t>
      </w:r>
    </w:p>
    <w:p w:rsidR="00BF6FB9" w:rsidRPr="00480A64" w:rsidRDefault="00086FA4" w:rsidP="00BF6FB9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A64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480A64" w:rsidRPr="00480A64">
        <w:rPr>
          <w:rFonts w:ascii="Times New Roman" w:hAnsi="Times New Roman"/>
          <w:b/>
          <w:sz w:val="28"/>
          <w:szCs w:val="28"/>
        </w:rPr>
        <w:t>«Проверка законности и эффективности использования бюджетных средств, выделенных на обеспечение деятельности Муниципального казенного учреждения Можайского городского округа Московской области «Содействие»»</w:t>
      </w:r>
    </w:p>
    <w:p w:rsidR="00E20DF0" w:rsidRPr="00480A64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161A9" w:rsidRPr="00480A64" w:rsidRDefault="00086FA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A64">
        <w:rPr>
          <w:color w:val="auto"/>
          <w:sz w:val="28"/>
          <w:szCs w:val="28"/>
        </w:rPr>
        <w:t xml:space="preserve">По результатам исполнения </w:t>
      </w:r>
      <w:r w:rsidR="00FB7964" w:rsidRPr="00480A64">
        <w:rPr>
          <w:color w:val="auto"/>
          <w:sz w:val="28"/>
          <w:szCs w:val="28"/>
        </w:rPr>
        <w:t xml:space="preserve">предписания и </w:t>
      </w:r>
      <w:r w:rsidR="0094422B" w:rsidRPr="00480A64">
        <w:rPr>
          <w:color w:val="auto"/>
          <w:sz w:val="28"/>
          <w:szCs w:val="28"/>
        </w:rPr>
        <w:t xml:space="preserve">представления </w:t>
      </w:r>
      <w:r w:rsidRPr="00480A64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480A64">
        <w:rPr>
          <w:color w:val="auto"/>
          <w:sz w:val="28"/>
          <w:szCs w:val="28"/>
        </w:rPr>
        <w:t>ого</w:t>
      </w:r>
      <w:r w:rsidRPr="00480A64">
        <w:rPr>
          <w:color w:val="auto"/>
          <w:sz w:val="28"/>
          <w:szCs w:val="28"/>
        </w:rPr>
        <w:t xml:space="preserve"> в адрес </w:t>
      </w:r>
      <w:r w:rsidR="00BF6FB9" w:rsidRPr="00480A64">
        <w:rPr>
          <w:rFonts w:eastAsia="Times New Roman"/>
          <w:color w:val="auto"/>
          <w:spacing w:val="2"/>
          <w:sz w:val="28"/>
          <w:szCs w:val="28"/>
        </w:rPr>
        <w:t>М</w:t>
      </w:r>
      <w:r w:rsidR="00480A64" w:rsidRPr="00480A64">
        <w:rPr>
          <w:rFonts w:eastAsia="Times New Roman"/>
          <w:color w:val="auto"/>
          <w:spacing w:val="2"/>
          <w:sz w:val="28"/>
          <w:szCs w:val="28"/>
        </w:rPr>
        <w:t>К</w:t>
      </w:r>
      <w:r w:rsidR="00BF6FB9" w:rsidRPr="00480A64">
        <w:rPr>
          <w:rFonts w:eastAsia="Times New Roman"/>
          <w:color w:val="auto"/>
          <w:spacing w:val="2"/>
          <w:sz w:val="28"/>
          <w:szCs w:val="28"/>
        </w:rPr>
        <w:t xml:space="preserve">У </w:t>
      </w:r>
      <w:r w:rsidR="00480A64" w:rsidRPr="00480A64">
        <w:rPr>
          <w:rFonts w:eastAsia="Times New Roman"/>
          <w:color w:val="auto"/>
          <w:spacing w:val="2"/>
          <w:sz w:val="28"/>
          <w:szCs w:val="28"/>
        </w:rPr>
        <w:t xml:space="preserve">МГО МО </w:t>
      </w:r>
      <w:r w:rsidR="00BF6FB9" w:rsidRPr="00480A64">
        <w:rPr>
          <w:rFonts w:eastAsia="Times New Roman"/>
          <w:color w:val="auto"/>
          <w:spacing w:val="2"/>
          <w:sz w:val="28"/>
          <w:szCs w:val="28"/>
        </w:rPr>
        <w:t>«</w:t>
      </w:r>
      <w:r w:rsidR="00480A64" w:rsidRPr="00480A64">
        <w:rPr>
          <w:rFonts w:eastAsia="Times New Roman"/>
          <w:color w:val="auto"/>
          <w:spacing w:val="2"/>
          <w:sz w:val="28"/>
          <w:szCs w:val="28"/>
        </w:rPr>
        <w:t>Содействие</w:t>
      </w:r>
      <w:r w:rsidR="00BF6FB9" w:rsidRPr="00480A64">
        <w:rPr>
          <w:rFonts w:eastAsia="Times New Roman"/>
          <w:color w:val="auto"/>
          <w:spacing w:val="2"/>
          <w:sz w:val="28"/>
          <w:szCs w:val="28"/>
        </w:rPr>
        <w:t xml:space="preserve">» </w:t>
      </w:r>
      <w:r w:rsidR="004161A9" w:rsidRPr="00480A64">
        <w:rPr>
          <w:color w:val="auto"/>
          <w:sz w:val="28"/>
          <w:szCs w:val="28"/>
        </w:rPr>
        <w:t>выполнено следующее:</w:t>
      </w:r>
    </w:p>
    <w:p w:rsidR="00FB7964" w:rsidRDefault="00FB796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A64">
        <w:rPr>
          <w:color w:val="auto"/>
          <w:sz w:val="28"/>
          <w:szCs w:val="28"/>
        </w:rPr>
        <w:t xml:space="preserve">-  </w:t>
      </w:r>
      <w:r w:rsidR="00480A64" w:rsidRPr="00480A64">
        <w:rPr>
          <w:color w:val="auto"/>
          <w:sz w:val="28"/>
          <w:szCs w:val="28"/>
        </w:rPr>
        <w:t xml:space="preserve">возвращены в бюджет Можайского городского округа Московской </w:t>
      </w:r>
      <w:proofErr w:type="gramStart"/>
      <w:r w:rsidR="00480A64" w:rsidRPr="00480A64">
        <w:rPr>
          <w:color w:val="auto"/>
          <w:sz w:val="28"/>
          <w:szCs w:val="28"/>
        </w:rPr>
        <w:t>области</w:t>
      </w:r>
      <w:proofErr w:type="gramEnd"/>
      <w:r w:rsidR="00480A64" w:rsidRPr="00480A64">
        <w:rPr>
          <w:color w:val="auto"/>
          <w:sz w:val="28"/>
          <w:szCs w:val="28"/>
        </w:rPr>
        <w:t xml:space="preserve"> израсходованные бюджетные средства, предоставленные МКУ МГО</w:t>
      </w:r>
      <w:r w:rsidR="00480A64">
        <w:rPr>
          <w:color w:val="auto"/>
          <w:sz w:val="28"/>
          <w:szCs w:val="28"/>
        </w:rPr>
        <w:t xml:space="preserve"> МО «Содействие» в сумме 17 тыс. </w:t>
      </w:r>
      <w:r w:rsidR="00480A64" w:rsidRPr="00480A64">
        <w:rPr>
          <w:color w:val="auto"/>
          <w:sz w:val="28"/>
          <w:szCs w:val="28"/>
        </w:rPr>
        <w:t>рублей в результате нецелевого использования бюджетных средств</w:t>
      </w:r>
      <w:r w:rsidRPr="00480A64">
        <w:rPr>
          <w:color w:val="auto"/>
          <w:sz w:val="28"/>
          <w:szCs w:val="28"/>
        </w:rPr>
        <w:t>;</w:t>
      </w:r>
    </w:p>
    <w:p w:rsidR="00AF5569" w:rsidRDefault="00AF5569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AF5569">
        <w:rPr>
          <w:color w:val="auto"/>
          <w:sz w:val="28"/>
          <w:szCs w:val="28"/>
        </w:rPr>
        <w:t>озвра</w:t>
      </w:r>
      <w:r>
        <w:rPr>
          <w:color w:val="auto"/>
          <w:sz w:val="28"/>
          <w:szCs w:val="28"/>
        </w:rPr>
        <w:t>щены</w:t>
      </w:r>
      <w:r w:rsidRPr="00AF5569">
        <w:rPr>
          <w:color w:val="auto"/>
          <w:sz w:val="28"/>
          <w:szCs w:val="28"/>
        </w:rPr>
        <w:t xml:space="preserve"> в бюджет Можайского город</w:t>
      </w:r>
      <w:r>
        <w:rPr>
          <w:color w:val="auto"/>
          <w:sz w:val="28"/>
          <w:szCs w:val="28"/>
        </w:rPr>
        <w:t xml:space="preserve">ского округа Московской </w:t>
      </w:r>
      <w:proofErr w:type="gramStart"/>
      <w:r>
        <w:rPr>
          <w:color w:val="auto"/>
          <w:sz w:val="28"/>
          <w:szCs w:val="28"/>
        </w:rPr>
        <w:t>области</w:t>
      </w:r>
      <w:proofErr w:type="gramEnd"/>
      <w:r>
        <w:rPr>
          <w:color w:val="auto"/>
          <w:sz w:val="28"/>
          <w:szCs w:val="28"/>
        </w:rPr>
        <w:t xml:space="preserve"> </w:t>
      </w:r>
      <w:r w:rsidRPr="00AF5569">
        <w:rPr>
          <w:color w:val="auto"/>
          <w:sz w:val="28"/>
          <w:szCs w:val="28"/>
        </w:rPr>
        <w:t>неправомерно израсходованные бюджетные средства, предоставленные МКУ МГО МО</w:t>
      </w:r>
      <w:r>
        <w:rPr>
          <w:color w:val="auto"/>
          <w:sz w:val="28"/>
          <w:szCs w:val="28"/>
        </w:rPr>
        <w:t xml:space="preserve"> «Содействие», в общей сумме 21,1 тыс. </w:t>
      </w:r>
      <w:r w:rsidRPr="00AF5569">
        <w:rPr>
          <w:color w:val="auto"/>
          <w:sz w:val="28"/>
          <w:szCs w:val="28"/>
        </w:rPr>
        <w:t>рублей</w:t>
      </w:r>
      <w:r>
        <w:rPr>
          <w:color w:val="auto"/>
          <w:sz w:val="28"/>
          <w:szCs w:val="28"/>
        </w:rPr>
        <w:t>;</w:t>
      </w:r>
    </w:p>
    <w:p w:rsidR="001B5E30" w:rsidRPr="001B5E30" w:rsidRDefault="001B5E30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B5E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B5E30">
        <w:rPr>
          <w:rFonts w:eastAsia="Calibri"/>
          <w:sz w:val="28"/>
          <w:szCs w:val="28"/>
          <w:lang w:eastAsia="en-US"/>
        </w:rPr>
        <w:t>д</w:t>
      </w:r>
      <w:r w:rsidRPr="001B5E30">
        <w:rPr>
          <w:rFonts w:eastAsia="Calibri"/>
          <w:sz w:val="28"/>
          <w:szCs w:val="28"/>
          <w:lang w:eastAsia="en-US"/>
        </w:rPr>
        <w:t>оначисл</w:t>
      </w:r>
      <w:r w:rsidRPr="001B5E30">
        <w:rPr>
          <w:rFonts w:eastAsia="Calibri"/>
          <w:sz w:val="28"/>
          <w:szCs w:val="28"/>
          <w:lang w:eastAsia="en-US"/>
        </w:rPr>
        <w:t>ена</w:t>
      </w:r>
      <w:proofErr w:type="spellEnd"/>
      <w:r w:rsidRPr="001B5E30">
        <w:rPr>
          <w:rFonts w:eastAsia="Calibri"/>
          <w:sz w:val="28"/>
          <w:szCs w:val="28"/>
          <w:lang w:eastAsia="en-US"/>
        </w:rPr>
        <w:t xml:space="preserve"> и выплачена</w:t>
      </w:r>
      <w:r w:rsidRPr="001B5E30">
        <w:rPr>
          <w:rFonts w:eastAsia="Calibri"/>
          <w:sz w:val="28"/>
          <w:szCs w:val="28"/>
          <w:lang w:eastAsia="en-US"/>
        </w:rPr>
        <w:t xml:space="preserve"> сотрудникам сумм</w:t>
      </w:r>
      <w:r w:rsidRPr="001B5E30">
        <w:rPr>
          <w:rFonts w:eastAsia="Calibri"/>
          <w:sz w:val="28"/>
          <w:szCs w:val="28"/>
          <w:lang w:eastAsia="en-US"/>
        </w:rPr>
        <w:t xml:space="preserve">а </w:t>
      </w:r>
      <w:r w:rsidRPr="001B5E30">
        <w:rPr>
          <w:rFonts w:eastAsia="Calibri"/>
          <w:sz w:val="28"/>
          <w:szCs w:val="28"/>
          <w:lang w:eastAsia="en-US"/>
        </w:rPr>
        <w:t>неоплаченной компенсации за неиспользованный отпуск в сумме 17</w:t>
      </w:r>
      <w:r w:rsidRPr="001B5E30">
        <w:rPr>
          <w:rFonts w:eastAsia="Calibri"/>
          <w:sz w:val="28"/>
          <w:szCs w:val="28"/>
          <w:lang w:eastAsia="en-US"/>
        </w:rPr>
        <w:t>,6 тыс. рублей;</w:t>
      </w:r>
    </w:p>
    <w:p w:rsidR="001B5E30" w:rsidRDefault="001B5E30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B5E30">
        <w:rPr>
          <w:rFonts w:eastAsia="Calibri"/>
          <w:sz w:val="28"/>
          <w:szCs w:val="28"/>
          <w:lang w:eastAsia="en-US"/>
        </w:rPr>
        <w:t>- п</w:t>
      </w:r>
      <w:r w:rsidRPr="001B5E30">
        <w:rPr>
          <w:rFonts w:eastAsia="Calibri"/>
          <w:sz w:val="28"/>
          <w:szCs w:val="28"/>
          <w:lang w:eastAsia="en-US"/>
        </w:rPr>
        <w:t>еречисл</w:t>
      </w:r>
      <w:r w:rsidRPr="001B5E30">
        <w:rPr>
          <w:rFonts w:eastAsia="Calibri"/>
          <w:sz w:val="28"/>
          <w:szCs w:val="28"/>
          <w:lang w:eastAsia="en-US"/>
        </w:rPr>
        <w:t>ены</w:t>
      </w:r>
      <w:r w:rsidRPr="001B5E30">
        <w:rPr>
          <w:rFonts w:eastAsia="Calibri"/>
          <w:sz w:val="28"/>
          <w:szCs w:val="28"/>
          <w:lang w:eastAsia="en-US"/>
        </w:rPr>
        <w:t xml:space="preserve"> налоги с неоплаченной компенсации за неиспользованный отпуск в сумме 5</w:t>
      </w:r>
      <w:r w:rsidRPr="001B5E30">
        <w:rPr>
          <w:rFonts w:eastAsia="Calibri"/>
          <w:sz w:val="28"/>
          <w:szCs w:val="28"/>
          <w:lang w:eastAsia="en-US"/>
        </w:rPr>
        <w:t>,</w:t>
      </w:r>
      <w:r w:rsidRPr="001B5E30">
        <w:rPr>
          <w:rFonts w:eastAsia="Calibri"/>
          <w:sz w:val="28"/>
          <w:szCs w:val="28"/>
          <w:lang w:eastAsia="en-US"/>
        </w:rPr>
        <w:t>3</w:t>
      </w:r>
      <w:r w:rsidRPr="001B5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1B5E30" w:rsidRDefault="001B5E30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приказом Учреждения от 14.11.2022 № 46 внесены изменения в Правила внутреннего трудового распорядка </w:t>
      </w:r>
      <w:r w:rsidRPr="00480A64">
        <w:rPr>
          <w:spacing w:val="2"/>
          <w:sz w:val="28"/>
          <w:szCs w:val="28"/>
        </w:rPr>
        <w:t>МКУ МГО МО «Содействие»</w:t>
      </w:r>
      <w:r>
        <w:rPr>
          <w:spacing w:val="2"/>
          <w:sz w:val="28"/>
          <w:szCs w:val="28"/>
        </w:rPr>
        <w:t>;</w:t>
      </w:r>
    </w:p>
    <w:p w:rsidR="001B5E30" w:rsidRDefault="001B5E30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6312B">
        <w:rPr>
          <w:rFonts w:eastAsia="Calibri"/>
          <w:sz w:val="28"/>
          <w:szCs w:val="28"/>
          <w:lang w:eastAsia="en-US"/>
        </w:rPr>
        <w:t xml:space="preserve">- </w:t>
      </w:r>
      <w:r w:rsidR="00D6312B">
        <w:rPr>
          <w:rFonts w:eastAsia="Calibri"/>
          <w:sz w:val="28"/>
          <w:szCs w:val="28"/>
          <w:lang w:eastAsia="en-US"/>
        </w:rPr>
        <w:t xml:space="preserve">приказом Учреждения от 14.11.2022 № </w:t>
      </w:r>
      <w:r w:rsidR="00D6312B">
        <w:rPr>
          <w:rFonts w:eastAsia="Calibri"/>
          <w:sz w:val="28"/>
          <w:szCs w:val="28"/>
          <w:lang w:eastAsia="en-US"/>
        </w:rPr>
        <w:t>50</w:t>
      </w:r>
      <w:r w:rsidR="00D6312B">
        <w:rPr>
          <w:rFonts w:eastAsia="Calibri"/>
          <w:sz w:val="28"/>
          <w:szCs w:val="28"/>
          <w:lang w:eastAsia="en-US"/>
        </w:rPr>
        <w:t xml:space="preserve"> внесены изменения в </w:t>
      </w:r>
      <w:r w:rsidR="00D6312B" w:rsidRPr="00D6312B">
        <w:rPr>
          <w:rFonts w:eastAsia="Calibri"/>
          <w:sz w:val="28"/>
          <w:szCs w:val="28"/>
          <w:lang w:eastAsia="en-US"/>
        </w:rPr>
        <w:t>Положение о комиссии по установлению стажа работы работников МКУ МГО МО «Содействие»</w:t>
      </w:r>
      <w:r w:rsidR="00D6312B">
        <w:rPr>
          <w:rFonts w:eastAsia="Calibri"/>
          <w:sz w:val="28"/>
          <w:szCs w:val="28"/>
          <w:lang w:eastAsia="en-US"/>
        </w:rPr>
        <w:t>;</w:t>
      </w:r>
    </w:p>
    <w:p w:rsidR="00D6312B" w:rsidRDefault="00D6312B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подготовлены изменения в Устав Учреждения;</w:t>
      </w:r>
    </w:p>
    <w:p w:rsidR="00D6312B" w:rsidRDefault="00D6312B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Pr="00D6312B">
        <w:rPr>
          <w:rFonts w:eastAsia="Calibri"/>
          <w:sz w:val="28"/>
          <w:szCs w:val="28"/>
          <w:lang w:eastAsia="en-US"/>
        </w:rPr>
        <w:t xml:space="preserve">аправлено информационное письмо заместителю Главы Администрации Можайского городского округа Московской области </w:t>
      </w:r>
      <w:r w:rsidRPr="00D6312B">
        <w:rPr>
          <w:rFonts w:eastAsia="Calibri"/>
          <w:sz w:val="28"/>
          <w:szCs w:val="28"/>
          <w:lang w:eastAsia="en-US"/>
        </w:rPr>
        <w:t>для оформления соответствующего документа, с указанием стоимости земельного участка, подтверждающего перед</w:t>
      </w:r>
      <w:r>
        <w:rPr>
          <w:rFonts w:eastAsia="Calibri"/>
          <w:sz w:val="28"/>
          <w:szCs w:val="28"/>
          <w:lang w:eastAsia="en-US"/>
        </w:rPr>
        <w:t>ачу в безвозмездное пользование;</w:t>
      </w:r>
    </w:p>
    <w:p w:rsidR="00D6312B" w:rsidRDefault="00D6312B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приказом от 19.10.2022 № 39/1 назначено материально ответственное лицо;</w:t>
      </w:r>
    </w:p>
    <w:p w:rsidR="00D6312B" w:rsidRDefault="00D6312B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 разъяснительная работа с работниками в целях недопущении нарушений в дальнейшем</w:t>
      </w:r>
      <w:r w:rsidR="00115BBE">
        <w:rPr>
          <w:rFonts w:eastAsia="Calibri"/>
          <w:sz w:val="28"/>
          <w:szCs w:val="28"/>
          <w:lang w:eastAsia="en-US"/>
        </w:rPr>
        <w:t>;</w:t>
      </w:r>
    </w:p>
    <w:p w:rsidR="00115BBE" w:rsidRDefault="00115BBE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трем сотрудникам объявлено дисциплинарное взыскание в виде замечания;</w:t>
      </w:r>
    </w:p>
    <w:p w:rsidR="00115BBE" w:rsidRPr="001B5E30" w:rsidRDefault="00115BBE" w:rsidP="001B5E30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приказом от 01.11.2022 № 42/2 утверждена норма расхода топлива и горюч</w:t>
      </w:r>
      <w:proofErr w:type="gramStart"/>
      <w:r>
        <w:rPr>
          <w:rFonts w:eastAsia="Calibri"/>
          <w:sz w:val="28"/>
          <w:szCs w:val="28"/>
          <w:lang w:eastAsia="en-US"/>
        </w:rPr>
        <w:t>е-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смазочных материалов.</w:t>
      </w:r>
      <w:bookmarkStart w:id="0" w:name="_GoBack"/>
      <w:bookmarkEnd w:id="0"/>
    </w:p>
    <w:p w:rsidR="001B5E30" w:rsidRPr="00480A64" w:rsidRDefault="001B5E30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D3AE0" w:rsidRDefault="005D3AE0" w:rsidP="005D3A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A1CA1">
        <w:rPr>
          <w:color w:val="auto"/>
          <w:sz w:val="28"/>
          <w:szCs w:val="28"/>
        </w:rPr>
        <w:t xml:space="preserve">По результатам исполнения представления Контрольно-счетной палаты Можайского городского округа Московской области, направленного в адрес </w:t>
      </w:r>
      <w:r w:rsidR="00CA1CA1" w:rsidRPr="00CA1CA1">
        <w:rPr>
          <w:color w:val="auto"/>
          <w:sz w:val="28"/>
          <w:szCs w:val="28"/>
        </w:rPr>
        <w:lastRenderedPageBreak/>
        <w:t>Комитета по управлению имуществом Можайского городского округа Московской области</w:t>
      </w:r>
      <w:r w:rsidRPr="00CA1CA1">
        <w:rPr>
          <w:color w:val="auto"/>
          <w:sz w:val="28"/>
          <w:szCs w:val="28"/>
        </w:rPr>
        <w:t>:</w:t>
      </w:r>
    </w:p>
    <w:p w:rsidR="00CA1CA1" w:rsidRDefault="00CA1CA1" w:rsidP="005D3A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проведена разъяснительная работа с сотрудниками, ответственными за подготовку договоров безвозмездного пользования имуществом (земельными участками);</w:t>
      </w:r>
    </w:p>
    <w:p w:rsidR="00CA1CA1" w:rsidRDefault="00CA1CA1" w:rsidP="00CA1CA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проведена разъяснительная работа с сотрудниками, ответственными за </w:t>
      </w:r>
      <w:r>
        <w:rPr>
          <w:color w:val="auto"/>
          <w:sz w:val="28"/>
          <w:szCs w:val="28"/>
        </w:rPr>
        <w:t>ведение бюджетного учета в части осуществления контроля соответствия кадастровой стоимости земельных участков данным Федеральной службы государственной регистрации, кадастра и картографии</w:t>
      </w:r>
      <w:r w:rsidR="0037443B">
        <w:rPr>
          <w:color w:val="auto"/>
          <w:sz w:val="28"/>
          <w:szCs w:val="28"/>
        </w:rPr>
        <w:t>.</w:t>
      </w:r>
    </w:p>
    <w:p w:rsidR="00CA1CA1" w:rsidRPr="00CA1CA1" w:rsidRDefault="00CA1CA1" w:rsidP="005D3AE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F6FB9" w:rsidRPr="00480A64" w:rsidRDefault="00BF6FB9" w:rsidP="00D7314B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37443B" w:rsidRDefault="00D7314B" w:rsidP="003744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443B">
        <w:rPr>
          <w:color w:val="auto"/>
          <w:sz w:val="28"/>
          <w:szCs w:val="28"/>
        </w:rPr>
        <w:t xml:space="preserve">По результатам исполнения </w:t>
      </w:r>
      <w:r w:rsidR="0037443B" w:rsidRPr="0037443B">
        <w:rPr>
          <w:color w:val="auto"/>
          <w:sz w:val="28"/>
          <w:szCs w:val="28"/>
        </w:rPr>
        <w:t xml:space="preserve">представления </w:t>
      </w:r>
      <w:r w:rsidRPr="0037443B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направленного в адрес Муниципального учреждения Можайского городского округа Московской области</w:t>
      </w:r>
      <w:r w:rsidR="00FB7964" w:rsidRPr="0037443B">
        <w:rPr>
          <w:color w:val="auto"/>
          <w:sz w:val="28"/>
          <w:szCs w:val="28"/>
        </w:rPr>
        <w:t xml:space="preserve"> </w:t>
      </w:r>
      <w:r w:rsidR="0037443B">
        <w:rPr>
          <w:color w:val="auto"/>
          <w:sz w:val="28"/>
          <w:szCs w:val="28"/>
        </w:rPr>
        <w:t>«Централизованная бухгалтерия»:</w:t>
      </w:r>
    </w:p>
    <w:p w:rsidR="0037443B" w:rsidRPr="0037443B" w:rsidRDefault="0037443B" w:rsidP="0037443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37443B">
        <w:rPr>
          <w:rFonts w:eastAsia="Calibri"/>
          <w:sz w:val="28"/>
          <w:szCs w:val="28"/>
          <w:lang w:eastAsia="en-US"/>
        </w:rPr>
        <w:t>- в</w:t>
      </w:r>
      <w:r w:rsidRPr="0037443B">
        <w:rPr>
          <w:rFonts w:eastAsia="Calibri"/>
          <w:sz w:val="28"/>
          <w:szCs w:val="28"/>
          <w:lang w:eastAsia="en-US"/>
        </w:rPr>
        <w:t>озвра</w:t>
      </w:r>
      <w:r w:rsidRPr="0037443B">
        <w:rPr>
          <w:rFonts w:eastAsia="Calibri"/>
          <w:sz w:val="28"/>
          <w:szCs w:val="28"/>
          <w:lang w:eastAsia="en-US"/>
        </w:rPr>
        <w:t>щено</w:t>
      </w:r>
      <w:r w:rsidRPr="0037443B">
        <w:rPr>
          <w:rFonts w:eastAsia="Calibri"/>
          <w:sz w:val="28"/>
          <w:szCs w:val="28"/>
          <w:lang w:eastAsia="en-US"/>
        </w:rPr>
        <w:t xml:space="preserve"> в бюджет Можайского городского округа Московской </w:t>
      </w:r>
      <w:proofErr w:type="gramStart"/>
      <w:r w:rsidRPr="0037443B">
        <w:rPr>
          <w:rFonts w:eastAsia="Calibri"/>
          <w:sz w:val="28"/>
          <w:szCs w:val="28"/>
          <w:lang w:eastAsia="en-US"/>
        </w:rPr>
        <w:t>области</w:t>
      </w:r>
      <w:proofErr w:type="gramEnd"/>
      <w:r w:rsidRPr="0037443B">
        <w:rPr>
          <w:rFonts w:eastAsia="Calibri"/>
          <w:sz w:val="28"/>
          <w:szCs w:val="28"/>
          <w:lang w:eastAsia="en-US"/>
        </w:rPr>
        <w:t xml:space="preserve"> неправомерно израсходованные бюджетные средства, предоставленные МКУ МГО МО «Содействие», в сумме 1</w:t>
      </w:r>
      <w:r w:rsidRPr="0037443B">
        <w:rPr>
          <w:rFonts w:eastAsia="Calibri"/>
          <w:sz w:val="28"/>
          <w:szCs w:val="28"/>
          <w:lang w:eastAsia="en-US"/>
        </w:rPr>
        <w:t>,5 тыс.</w:t>
      </w:r>
      <w:r w:rsidRPr="0037443B">
        <w:rPr>
          <w:rFonts w:eastAsia="Calibri"/>
          <w:sz w:val="28"/>
          <w:szCs w:val="28"/>
          <w:lang w:eastAsia="en-US"/>
        </w:rPr>
        <w:t xml:space="preserve"> рубл</w:t>
      </w:r>
      <w:r w:rsidRPr="0037443B">
        <w:rPr>
          <w:rFonts w:eastAsia="Calibri"/>
          <w:sz w:val="28"/>
          <w:szCs w:val="28"/>
          <w:lang w:eastAsia="en-US"/>
        </w:rPr>
        <w:t>ей</w:t>
      </w:r>
      <w:r w:rsidRPr="0037443B">
        <w:rPr>
          <w:rFonts w:eastAsia="Calibri"/>
          <w:sz w:val="28"/>
          <w:szCs w:val="28"/>
          <w:lang w:eastAsia="en-US"/>
        </w:rPr>
        <w:t>, в результате неправомерно установленной и выплаченной компенсации за использование</w:t>
      </w:r>
      <w:r w:rsidRPr="0037443B">
        <w:rPr>
          <w:rFonts w:eastAsia="Calibri"/>
          <w:sz w:val="28"/>
          <w:szCs w:val="28"/>
          <w:lang w:eastAsia="en-US"/>
        </w:rPr>
        <w:t xml:space="preserve"> личного транспортного средства;</w:t>
      </w:r>
    </w:p>
    <w:p w:rsidR="0037443B" w:rsidRPr="0037443B" w:rsidRDefault="0037443B" w:rsidP="0037443B">
      <w:pPr>
        <w:pStyle w:val="p3"/>
        <w:shd w:val="clear" w:color="auto" w:fill="FFFFFF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37443B">
        <w:rPr>
          <w:rFonts w:eastAsia="Calibri"/>
          <w:sz w:val="28"/>
          <w:szCs w:val="28"/>
          <w:lang w:eastAsia="en-US"/>
        </w:rPr>
        <w:t>- выплачены</w:t>
      </w:r>
      <w:r w:rsidRPr="0037443B">
        <w:rPr>
          <w:rFonts w:eastAsia="Calibri"/>
          <w:sz w:val="28"/>
          <w:szCs w:val="28"/>
          <w:lang w:eastAsia="en-US"/>
        </w:rPr>
        <w:t xml:space="preserve"> сотрудник</w:t>
      </w:r>
      <w:r w:rsidRPr="0037443B">
        <w:rPr>
          <w:rFonts w:eastAsia="Calibri"/>
          <w:sz w:val="28"/>
          <w:szCs w:val="28"/>
          <w:lang w:eastAsia="en-US"/>
        </w:rPr>
        <w:t>ам</w:t>
      </w:r>
      <w:r w:rsidRPr="0037443B">
        <w:rPr>
          <w:rFonts w:eastAsia="Calibri"/>
          <w:sz w:val="28"/>
          <w:szCs w:val="28"/>
          <w:lang w:eastAsia="en-US"/>
        </w:rPr>
        <w:t xml:space="preserve"> проценты (денежную компенсацию) за нарушение установленного срока оплаты отпуска </w:t>
      </w:r>
      <w:r w:rsidRPr="0037443B">
        <w:rPr>
          <w:rFonts w:eastAsia="Calibri"/>
          <w:sz w:val="28"/>
          <w:szCs w:val="28"/>
          <w:lang w:eastAsia="en-US"/>
        </w:rPr>
        <w:t xml:space="preserve">и </w:t>
      </w:r>
      <w:r w:rsidRPr="0037443B">
        <w:rPr>
          <w:rFonts w:eastAsia="Calibri"/>
          <w:sz w:val="28"/>
          <w:szCs w:val="28"/>
          <w:lang w:eastAsia="en-US"/>
        </w:rPr>
        <w:t xml:space="preserve">установленного срока выплат при увольнении и других выплат, причитающихся работникам, в сумме </w:t>
      </w:r>
      <w:r w:rsidRPr="0037443B">
        <w:rPr>
          <w:rFonts w:eastAsia="Calibri"/>
          <w:sz w:val="28"/>
          <w:szCs w:val="28"/>
          <w:lang w:eastAsia="en-US"/>
        </w:rPr>
        <w:t>0,5 тыс.</w:t>
      </w:r>
      <w:r w:rsidRPr="0037443B">
        <w:rPr>
          <w:rFonts w:eastAsia="Calibri"/>
          <w:sz w:val="28"/>
          <w:szCs w:val="28"/>
          <w:lang w:eastAsia="en-US"/>
        </w:rPr>
        <w:t xml:space="preserve"> рублей.</w:t>
      </w:r>
    </w:p>
    <w:p w:rsidR="0037443B" w:rsidRPr="0037443B" w:rsidRDefault="0037443B" w:rsidP="0037443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37443B">
        <w:rPr>
          <w:rFonts w:eastAsia="Calibri"/>
          <w:sz w:val="28"/>
          <w:szCs w:val="28"/>
          <w:lang w:eastAsia="en-US"/>
        </w:rPr>
        <w:t>- Приказом от 14.11. 2022 № 45 внесены изменения</w:t>
      </w:r>
      <w:r w:rsidRPr="0037443B">
        <w:rPr>
          <w:rFonts w:eastAsia="Calibri"/>
          <w:sz w:val="28"/>
          <w:szCs w:val="28"/>
          <w:lang w:eastAsia="en-US"/>
        </w:rPr>
        <w:t xml:space="preserve"> в Учетн</w:t>
      </w:r>
      <w:r w:rsidRPr="0037443B">
        <w:rPr>
          <w:rFonts w:eastAsia="Calibri"/>
          <w:sz w:val="28"/>
          <w:szCs w:val="28"/>
          <w:lang w:eastAsia="en-US"/>
        </w:rPr>
        <w:t>ую</w:t>
      </w:r>
      <w:r w:rsidRPr="0037443B">
        <w:rPr>
          <w:rFonts w:eastAsia="Calibri"/>
          <w:sz w:val="28"/>
          <w:szCs w:val="28"/>
          <w:lang w:eastAsia="en-US"/>
        </w:rPr>
        <w:t xml:space="preserve"> политик</w:t>
      </w:r>
      <w:r w:rsidRPr="0037443B">
        <w:rPr>
          <w:rFonts w:eastAsia="Calibri"/>
          <w:sz w:val="28"/>
          <w:szCs w:val="28"/>
          <w:lang w:eastAsia="en-US"/>
        </w:rPr>
        <w:t>у</w:t>
      </w:r>
      <w:r w:rsidRPr="0037443B">
        <w:rPr>
          <w:rFonts w:eastAsia="Calibri"/>
          <w:sz w:val="28"/>
          <w:szCs w:val="28"/>
          <w:lang w:eastAsia="en-US"/>
        </w:rPr>
        <w:t xml:space="preserve"> Учреждения </w:t>
      </w:r>
      <w:r w:rsidRPr="0037443B">
        <w:rPr>
          <w:rFonts w:eastAsia="Calibri"/>
          <w:sz w:val="28"/>
          <w:szCs w:val="28"/>
          <w:lang w:eastAsia="en-US"/>
        </w:rPr>
        <w:t xml:space="preserve">в части учета горюче-смазочных материалов </w:t>
      </w:r>
      <w:r w:rsidRPr="0037443B">
        <w:rPr>
          <w:rFonts w:eastAsia="Calibri"/>
          <w:sz w:val="28"/>
          <w:szCs w:val="28"/>
          <w:lang w:eastAsia="en-US"/>
        </w:rPr>
        <w:t xml:space="preserve">и </w:t>
      </w:r>
      <w:r w:rsidRPr="0037443B">
        <w:rPr>
          <w:rFonts w:eastAsia="Calibri"/>
          <w:sz w:val="28"/>
          <w:szCs w:val="28"/>
          <w:lang w:eastAsia="en-US"/>
        </w:rPr>
        <w:t xml:space="preserve">утверждения </w:t>
      </w:r>
      <w:r w:rsidRPr="0037443B">
        <w:rPr>
          <w:rFonts w:eastAsia="Calibri"/>
          <w:sz w:val="28"/>
          <w:szCs w:val="28"/>
          <w:lang w:eastAsia="en-US"/>
        </w:rPr>
        <w:t>первичн</w:t>
      </w:r>
      <w:r w:rsidRPr="0037443B">
        <w:rPr>
          <w:rFonts w:eastAsia="Calibri"/>
          <w:sz w:val="28"/>
          <w:szCs w:val="28"/>
          <w:lang w:eastAsia="en-US"/>
        </w:rPr>
        <w:t>ого</w:t>
      </w:r>
      <w:r w:rsidRPr="0037443B">
        <w:rPr>
          <w:rFonts w:eastAsia="Calibri"/>
          <w:sz w:val="28"/>
          <w:szCs w:val="28"/>
          <w:lang w:eastAsia="en-US"/>
        </w:rPr>
        <w:t xml:space="preserve"> учетн</w:t>
      </w:r>
      <w:r w:rsidRPr="0037443B">
        <w:rPr>
          <w:rFonts w:eastAsia="Calibri"/>
          <w:sz w:val="28"/>
          <w:szCs w:val="28"/>
          <w:lang w:eastAsia="en-US"/>
        </w:rPr>
        <w:t>ого</w:t>
      </w:r>
      <w:r w:rsidRPr="0037443B">
        <w:rPr>
          <w:rFonts w:eastAsia="Calibri"/>
          <w:sz w:val="28"/>
          <w:szCs w:val="28"/>
          <w:lang w:eastAsia="en-US"/>
        </w:rPr>
        <w:t xml:space="preserve"> документ</w:t>
      </w:r>
      <w:r w:rsidRPr="0037443B">
        <w:rPr>
          <w:rFonts w:eastAsia="Calibri"/>
          <w:sz w:val="28"/>
          <w:szCs w:val="28"/>
          <w:lang w:eastAsia="en-US"/>
        </w:rPr>
        <w:t>а</w:t>
      </w:r>
      <w:r w:rsidRPr="0037443B">
        <w:rPr>
          <w:rFonts w:eastAsia="Calibri"/>
          <w:sz w:val="28"/>
          <w:szCs w:val="28"/>
          <w:lang w:eastAsia="en-US"/>
        </w:rPr>
        <w:t xml:space="preserve"> - путевой лист (форма 0345001).</w:t>
      </w:r>
    </w:p>
    <w:p w:rsidR="0037443B" w:rsidRDefault="0037443B" w:rsidP="00FB79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7314B" w:rsidRPr="00380D29" w:rsidRDefault="00E46B95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0D29">
        <w:rPr>
          <w:color w:val="auto"/>
          <w:sz w:val="28"/>
          <w:szCs w:val="28"/>
        </w:rPr>
        <w:t>Постановлением мирового суда по результатам рассмотрения дела об административных правонарушениях, выявленного Контрольно-счетной палатой при проведении контрольного мероприятия, привлечен</w:t>
      </w:r>
      <w:r w:rsidR="00372D9E" w:rsidRPr="00380D29">
        <w:rPr>
          <w:color w:val="auto"/>
          <w:sz w:val="28"/>
          <w:szCs w:val="28"/>
        </w:rPr>
        <w:t>ы</w:t>
      </w:r>
      <w:r w:rsidRPr="00380D29">
        <w:rPr>
          <w:color w:val="auto"/>
          <w:sz w:val="28"/>
          <w:szCs w:val="28"/>
        </w:rPr>
        <w:t xml:space="preserve"> к административной ответственности</w:t>
      </w:r>
      <w:r w:rsidR="00372D9E" w:rsidRPr="00380D29">
        <w:rPr>
          <w:color w:val="auto"/>
          <w:sz w:val="28"/>
          <w:szCs w:val="28"/>
        </w:rPr>
        <w:t xml:space="preserve"> </w:t>
      </w:r>
      <w:r w:rsidR="00E77F26" w:rsidRPr="00380D29">
        <w:rPr>
          <w:color w:val="auto"/>
          <w:sz w:val="28"/>
          <w:szCs w:val="28"/>
        </w:rPr>
        <w:t>директор учреждения</w:t>
      </w:r>
      <w:r w:rsidRPr="00380D29">
        <w:rPr>
          <w:color w:val="auto"/>
          <w:sz w:val="28"/>
          <w:szCs w:val="28"/>
        </w:rPr>
        <w:t xml:space="preserve"> </w:t>
      </w:r>
      <w:r w:rsidR="00372D9E" w:rsidRPr="00380D29">
        <w:rPr>
          <w:color w:val="auto"/>
          <w:sz w:val="28"/>
          <w:szCs w:val="28"/>
        </w:rPr>
        <w:t xml:space="preserve">и </w:t>
      </w:r>
      <w:proofErr w:type="spellStart"/>
      <w:proofErr w:type="gramStart"/>
      <w:r w:rsidR="00380D29" w:rsidRPr="00380D29">
        <w:rPr>
          <w:color w:val="auto"/>
          <w:sz w:val="28"/>
          <w:szCs w:val="28"/>
        </w:rPr>
        <w:t>и</w:t>
      </w:r>
      <w:proofErr w:type="gramEnd"/>
      <w:r w:rsidR="00380D29" w:rsidRPr="00380D29">
        <w:rPr>
          <w:color w:val="auto"/>
          <w:sz w:val="28"/>
          <w:szCs w:val="28"/>
        </w:rPr>
        <w:t>.о</w:t>
      </w:r>
      <w:proofErr w:type="spellEnd"/>
      <w:r w:rsidR="00380D29" w:rsidRPr="00380D29">
        <w:rPr>
          <w:color w:val="auto"/>
          <w:sz w:val="28"/>
          <w:szCs w:val="28"/>
        </w:rPr>
        <w:t>. директора</w:t>
      </w:r>
      <w:r w:rsidR="00372D9E" w:rsidRPr="00380D29">
        <w:rPr>
          <w:color w:val="auto"/>
          <w:sz w:val="28"/>
          <w:szCs w:val="28"/>
        </w:rPr>
        <w:t xml:space="preserve"> </w:t>
      </w:r>
      <w:r w:rsidR="00380D29" w:rsidRPr="00380D29">
        <w:rPr>
          <w:color w:val="auto"/>
          <w:sz w:val="28"/>
          <w:szCs w:val="28"/>
        </w:rPr>
        <w:t>учреждения по статье 15.14</w:t>
      </w:r>
      <w:r w:rsidRPr="00380D29">
        <w:rPr>
          <w:color w:val="auto"/>
          <w:sz w:val="28"/>
          <w:szCs w:val="28"/>
        </w:rPr>
        <w:t xml:space="preserve"> Кодекса РФ об административных правонарушениях «</w:t>
      </w:r>
      <w:r w:rsidR="00380D29" w:rsidRPr="00380D29">
        <w:rPr>
          <w:color w:val="auto"/>
          <w:sz w:val="28"/>
          <w:szCs w:val="28"/>
        </w:rPr>
        <w:t>Нецелевое использование бюджетных средств</w:t>
      </w:r>
      <w:r w:rsidRPr="00380D29">
        <w:rPr>
          <w:color w:val="auto"/>
          <w:sz w:val="28"/>
          <w:szCs w:val="28"/>
        </w:rPr>
        <w:t>»</w:t>
      </w:r>
      <w:r w:rsidR="00380D29" w:rsidRPr="00380D29">
        <w:rPr>
          <w:color w:val="auto"/>
          <w:sz w:val="28"/>
          <w:szCs w:val="28"/>
        </w:rPr>
        <w:t>.</w:t>
      </w:r>
    </w:p>
    <w:p w:rsidR="00E20DF0" w:rsidRPr="00480A64" w:rsidRDefault="00E20DF0" w:rsidP="005E1A16">
      <w:pPr>
        <w:pStyle w:val="Default"/>
        <w:ind w:firstLine="709"/>
        <w:jc w:val="both"/>
        <w:rPr>
          <w:color w:val="FF0000"/>
          <w:sz w:val="28"/>
          <w:szCs w:val="28"/>
        </w:rPr>
      </w:pPr>
    </w:p>
    <w:sectPr w:rsidR="00E20DF0" w:rsidRPr="00480A6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15BBE"/>
    <w:rsid w:val="001272F8"/>
    <w:rsid w:val="00130E76"/>
    <w:rsid w:val="00134262"/>
    <w:rsid w:val="00145521"/>
    <w:rsid w:val="001B5E30"/>
    <w:rsid w:val="001D6592"/>
    <w:rsid w:val="001E024A"/>
    <w:rsid w:val="001E0C69"/>
    <w:rsid w:val="001E42EB"/>
    <w:rsid w:val="002001EB"/>
    <w:rsid w:val="002377BF"/>
    <w:rsid w:val="0027240C"/>
    <w:rsid w:val="002821A8"/>
    <w:rsid w:val="0029560C"/>
    <w:rsid w:val="002B6C8B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1644A"/>
    <w:rsid w:val="00322A10"/>
    <w:rsid w:val="00334CB8"/>
    <w:rsid w:val="003475AD"/>
    <w:rsid w:val="00372D9E"/>
    <w:rsid w:val="0037443B"/>
    <w:rsid w:val="00376769"/>
    <w:rsid w:val="00380D2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80A64"/>
    <w:rsid w:val="00494B12"/>
    <w:rsid w:val="004C6B3C"/>
    <w:rsid w:val="004D5B70"/>
    <w:rsid w:val="005120AE"/>
    <w:rsid w:val="00515C00"/>
    <w:rsid w:val="00515C04"/>
    <w:rsid w:val="00523586"/>
    <w:rsid w:val="00546D98"/>
    <w:rsid w:val="00565EB0"/>
    <w:rsid w:val="005A4CC2"/>
    <w:rsid w:val="005B4205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754C8"/>
    <w:rsid w:val="006D6CF9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94077"/>
    <w:rsid w:val="007B6E23"/>
    <w:rsid w:val="007C61D7"/>
    <w:rsid w:val="007C6B28"/>
    <w:rsid w:val="007D4A73"/>
    <w:rsid w:val="007E4119"/>
    <w:rsid w:val="0080150B"/>
    <w:rsid w:val="008169C2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C6673"/>
    <w:rsid w:val="009C7749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D7136"/>
    <w:rsid w:val="00AE5D2B"/>
    <w:rsid w:val="00AF5569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F534D"/>
    <w:rsid w:val="00BF6FB9"/>
    <w:rsid w:val="00C21E50"/>
    <w:rsid w:val="00C24290"/>
    <w:rsid w:val="00C2733B"/>
    <w:rsid w:val="00C4166D"/>
    <w:rsid w:val="00C42D04"/>
    <w:rsid w:val="00C5144A"/>
    <w:rsid w:val="00C63B7A"/>
    <w:rsid w:val="00C75552"/>
    <w:rsid w:val="00CA1CA1"/>
    <w:rsid w:val="00CA789D"/>
    <w:rsid w:val="00CD264E"/>
    <w:rsid w:val="00CD6AFC"/>
    <w:rsid w:val="00CF53B4"/>
    <w:rsid w:val="00D3599D"/>
    <w:rsid w:val="00D4101A"/>
    <w:rsid w:val="00D54B69"/>
    <w:rsid w:val="00D567EB"/>
    <w:rsid w:val="00D6312B"/>
    <w:rsid w:val="00D72ACE"/>
    <w:rsid w:val="00D7314B"/>
    <w:rsid w:val="00D8310A"/>
    <w:rsid w:val="00D91411"/>
    <w:rsid w:val="00D95B32"/>
    <w:rsid w:val="00DC24EC"/>
    <w:rsid w:val="00DC3239"/>
    <w:rsid w:val="00DF4856"/>
    <w:rsid w:val="00E02414"/>
    <w:rsid w:val="00E167CB"/>
    <w:rsid w:val="00E20DF0"/>
    <w:rsid w:val="00E3300E"/>
    <w:rsid w:val="00E36738"/>
    <w:rsid w:val="00E4630B"/>
    <w:rsid w:val="00E46B95"/>
    <w:rsid w:val="00E66F4A"/>
    <w:rsid w:val="00E77F26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B7964"/>
    <w:rsid w:val="00FC1CED"/>
    <w:rsid w:val="00FD7929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1B5E3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8119-4A41-40AF-B402-BFD9BE47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Васильевна умница</cp:lastModifiedBy>
  <cp:revision>8</cp:revision>
  <cp:lastPrinted>2022-12-16T12:07:00Z</cp:lastPrinted>
  <dcterms:created xsi:type="dcterms:W3CDTF">2022-12-16T07:34:00Z</dcterms:created>
  <dcterms:modified xsi:type="dcterms:W3CDTF">2022-12-19T13:12:00Z</dcterms:modified>
</cp:coreProperties>
</file>