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9C89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проведении мероприятия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Sprint 2022»</w:t>
      </w:r>
    </w:p>
    <w:p w14:paraId="717BEA2A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кубок Главы Можайского городского округа</w:t>
      </w:r>
    </w:p>
    <w:p w14:paraId="39D34884" w14:textId="77777777" w:rsidR="00C779F1" w:rsidRDefault="008D716E">
      <w:pPr>
        <w:ind w:left="6380"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Можайск 2022</w:t>
      </w:r>
    </w:p>
    <w:p w14:paraId="7991C22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D20F9B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Понятие, цели, задачи.</w:t>
      </w:r>
    </w:p>
    <w:p w14:paraId="00ADAB6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Настоящее Положение открытого любительского соревнования по управлению автомобилем в зимних условиях сезона 2022 (далее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Sprint 2022») г. Можайск, определяет порядок организации и проведения мероприятия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Sprint 2022» (далее Соревнование).</w:t>
      </w:r>
    </w:p>
    <w:p w14:paraId="2195CFE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2. Соревнование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Sprint 2022»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кубок Главы Можайского городского округа - является открытым любительским соревнованием.</w:t>
      </w:r>
    </w:p>
    <w:p w14:paraId="0B54EACC" w14:textId="77777777" w:rsidR="00C779F1" w:rsidRDefault="008D716E">
      <w:pPr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Цель Соревнования - приобретение и закрепление автомобилистами навыков вождения в сложных дорожных условиях, повышения водит</w:t>
      </w:r>
      <w:r>
        <w:rPr>
          <w:rFonts w:ascii="Times New Roman" w:eastAsia="Times New Roman" w:hAnsi="Times New Roman" w:cs="Times New Roman"/>
          <w:sz w:val="24"/>
          <w:szCs w:val="24"/>
        </w:rPr>
        <w:t>ельского мастерства,</w:t>
      </w:r>
    </w:p>
    <w:p w14:paraId="53C03CFB" w14:textId="77777777" w:rsidR="00C779F1" w:rsidRDefault="008D716E">
      <w:pPr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Задачи:</w:t>
      </w:r>
    </w:p>
    <w:p w14:paraId="10F05978" w14:textId="77777777" w:rsidR="00C779F1" w:rsidRDefault="008D716E">
      <w:pPr>
        <w:ind w:left="14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и поддержка молодежных общественно-полезных инициатив в области культуры, науки и техники;</w:t>
      </w:r>
    </w:p>
    <w:p w14:paraId="6FA4F827" w14:textId="77777777" w:rsidR="00C779F1" w:rsidRDefault="008D716E">
      <w:pPr>
        <w:ind w:left="14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пропаганда автоспорта и здорового образа жизни;</w:t>
      </w:r>
    </w:p>
    <w:p w14:paraId="26D0ECC7" w14:textId="77777777" w:rsidR="00C779F1" w:rsidRDefault="008D716E">
      <w:pPr>
        <w:ind w:left="14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пропаганда соблюдения правил ПДД и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дорогах;</w:t>
      </w:r>
    </w:p>
    <w:p w14:paraId="3818447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Понятия и определения.</w:t>
      </w:r>
    </w:p>
    <w:p w14:paraId="16076F9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1.5.1. Участник – любое физическое лицо, принимающее участие в соревновании.</w:t>
      </w:r>
    </w:p>
    <w:p w14:paraId="3650859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1.5.2. Организатор – юридическое или физическое лицо, по инициативе которого проводится спортивное соревнование и/или которое осуществляет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организационное, финансовое и иное обеспечение его подготовки и проведения.</w:t>
      </w:r>
    </w:p>
    <w:p w14:paraId="4A22B3B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1.5.3. Водитель – спортсмен, управляющий транспортным средством в ходе соревнования, имеющий действующее водительское удостоверение установленного в РФ образца.</w:t>
      </w:r>
    </w:p>
    <w:p w14:paraId="30568CD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1.5.4 Автомобиль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транспортное средство, в исправном виде, имеющее допуск на дороги общего пользования РФ подтвержденное наличием действующего страхового полиса ОСАГО и наличием ГРЗ.</w:t>
      </w:r>
    </w:p>
    <w:p w14:paraId="0364ED0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1.5.5. Стартовая зона – зона, расположенная непосредственно у линии старта. В данной зоне,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запрещены любые работы с автомобилем,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нахождение любого персонала, как Участника, так и Организатора, за исключением судьи старта.</w:t>
      </w:r>
    </w:p>
    <w:p w14:paraId="51E58A0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1.5.6. Закрытый Парк (ЗП) – В ходе соревнования автомобиль может неоднократно вызываться в ЗП для предусмотренных Р</w:t>
      </w:r>
      <w:r>
        <w:rPr>
          <w:rFonts w:ascii="Times New Roman" w:eastAsia="Times New Roman" w:hAnsi="Times New Roman" w:cs="Times New Roman"/>
          <w:sz w:val="24"/>
          <w:szCs w:val="24"/>
        </w:rPr>
        <w:t>егламентом процедур.</w:t>
      </w:r>
    </w:p>
    <w:p w14:paraId="6DEDAEC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1.5.7. Брифинг – собрание Водителей и Представителей Участников для получения информации от Организатора и Судей.</w:t>
      </w:r>
    </w:p>
    <w:p w14:paraId="5257AA0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1.5.8 Судья, официальное лицо – физическое лицо уполномоченное организатором на проведение действий, нацеленных обеспечен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порядка при проведении мероприятия и обеспечение соблюдения данного Положения. </w:t>
      </w:r>
    </w:p>
    <w:p w14:paraId="08232B10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Регламент.</w:t>
      </w:r>
    </w:p>
    <w:p w14:paraId="4837A7B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Sprint 2022» представляет собой соревнование по скоростному управлению автомобилем, проходящее, на специально созданной, закрытой, трассе, отделённой о</w:t>
      </w:r>
      <w:r>
        <w:rPr>
          <w:rFonts w:ascii="Times New Roman" w:eastAsia="Times New Roman" w:hAnsi="Times New Roman" w:cs="Times New Roman"/>
          <w:sz w:val="24"/>
          <w:szCs w:val="24"/>
        </w:rPr>
        <w:t>т дорог общего пользования.</w:t>
      </w:r>
    </w:p>
    <w:p w14:paraId="1A2A7D2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Соревнование проводится по адресу: Московская область, Можайский городской округ, близ деревни Большое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Новосурино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(координаты 55.486766, 35.989238)</w:t>
      </w:r>
    </w:p>
    <w:p w14:paraId="6B0F772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 Дата проведения: 06 марта 2022 г.</w:t>
      </w:r>
    </w:p>
    <w:p w14:paraId="4B5A683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Соревнование проводится как прохождение короткой замкнутой трассы на время. Трасса для Соревнования представляет собой один скоростной участок, имеющий сложную форму, ограничения в виде конусов и оградительной ле</w:t>
      </w:r>
      <w:r>
        <w:rPr>
          <w:rFonts w:ascii="Times New Roman" w:eastAsia="Times New Roman" w:hAnsi="Times New Roman" w:cs="Times New Roman"/>
          <w:sz w:val="24"/>
          <w:szCs w:val="24"/>
        </w:rPr>
        <w:t>нты. Трасса является закрытой для постороннего движения и не является общественной.</w:t>
      </w:r>
    </w:p>
    <w:p w14:paraId="665D9CA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2.5. Покрытие трассы – утрамбованный снег\лёд</w:t>
      </w:r>
    </w:p>
    <w:p w14:paraId="304F071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2.6. Проведение соревнования, может отменяться в связи с форс-мажорными обстоятельствами, включая погодные условия.</w:t>
      </w:r>
    </w:p>
    <w:p w14:paraId="62CEAF3A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р.</w:t>
      </w:r>
    </w:p>
    <w:p w14:paraId="2E2529A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Организаторами проведения Соревнования является</w:t>
      </w:r>
    </w:p>
    <w:p w14:paraId="62BC9103" w14:textId="77777777" w:rsidR="00C779F1" w:rsidRDefault="008D716E">
      <w:pPr>
        <w:ind w:left="1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Администрация Можайского городского округа.</w:t>
      </w:r>
    </w:p>
    <w:p w14:paraId="7713FEA5" w14:textId="77777777" w:rsidR="00C779F1" w:rsidRDefault="008D716E">
      <w:pPr>
        <w:ind w:left="18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Московская областная общественная организация автоклуб «Охотники за драйвом» (Drive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1D08F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Организатор не отвечает за убытки и ущерб, как по отношению к участникам и их имуществу, так и за убытки, причиненные третьим лицам и их имуществу. Ответствен</w:t>
      </w:r>
      <w:r>
        <w:rPr>
          <w:rFonts w:ascii="Times New Roman" w:eastAsia="Times New Roman" w:hAnsi="Times New Roman" w:cs="Times New Roman"/>
          <w:sz w:val="24"/>
          <w:szCs w:val="24"/>
        </w:rPr>
        <w:t>ность несет лицо, в отношении действий которого соответствующими компетентными органами установлена вина.</w:t>
      </w:r>
    </w:p>
    <w:p w14:paraId="55EE8DE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Организатор обязуется:</w:t>
      </w:r>
    </w:p>
    <w:p w14:paraId="3BC7A9E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3.3.1. Довести до сведения всех участников настоящий регламент.</w:t>
      </w:r>
    </w:p>
    <w:p w14:paraId="75CD862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3.3.2. Неукоснительно соблюдать положения настоящего регла</w:t>
      </w:r>
      <w:r>
        <w:rPr>
          <w:rFonts w:ascii="Times New Roman" w:eastAsia="Times New Roman" w:hAnsi="Times New Roman" w:cs="Times New Roman"/>
          <w:sz w:val="24"/>
          <w:szCs w:val="24"/>
        </w:rPr>
        <w:t>мента.</w:t>
      </w:r>
    </w:p>
    <w:p w14:paraId="689FE5A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Официальные лица:</w:t>
      </w:r>
    </w:p>
    <w:p w14:paraId="5939F1B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гонки – Ищенко Анастасия</w:t>
      </w:r>
    </w:p>
    <w:p w14:paraId="1EFBB0B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 комиссар – Драгун Михаил</w:t>
      </w:r>
    </w:p>
    <w:p w14:paraId="38B7E44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Технический комиссар – Романенко Владимир</w:t>
      </w:r>
    </w:p>
    <w:p w14:paraId="01BE4D2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Координатор соревнования – Гуменюк Екатерина, Щеголева Дарья</w:t>
      </w:r>
    </w:p>
    <w:p w14:paraId="7CA3336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Судья- хронометрист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Миловацкий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Фёдор</w:t>
      </w:r>
    </w:p>
    <w:p w14:paraId="1BF6D20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Судья факт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Сердобин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Михаил, Фиохин Евгений</w:t>
      </w:r>
    </w:p>
    <w:p w14:paraId="66E4338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Медработник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Миловацкая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Василиса</w:t>
      </w:r>
    </w:p>
    <w:p w14:paraId="5B99ABD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 Партнеры соревнования: Магазин автозапчастей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CarSound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Mozhaysk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”, Студия автозвука «Quality Sound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Car» Можайск.</w:t>
      </w:r>
    </w:p>
    <w:p w14:paraId="3162433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Информационная поддержка: “Такой Можайск”, СМИ Можайского го</w:t>
      </w:r>
      <w:r>
        <w:rPr>
          <w:rFonts w:ascii="Times New Roman" w:eastAsia="Times New Roman" w:hAnsi="Times New Roman" w:cs="Times New Roman"/>
          <w:sz w:val="24"/>
          <w:szCs w:val="24"/>
        </w:rPr>
        <w:t>родского округа</w:t>
      </w:r>
    </w:p>
    <w:p w14:paraId="21B9E608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Расписание.</w:t>
      </w:r>
    </w:p>
    <w:p w14:paraId="73BA923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Соревнование проводится в соответствии со следующим расписанием:</w:t>
      </w:r>
    </w:p>
    <w:p w14:paraId="5787B1C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08:00 – 09:00 – Заезд участников;</w:t>
      </w:r>
    </w:p>
    <w:p w14:paraId="0BBCE84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09:00 –09:30 – Регистрация участников, прохождение технической комиссии;</w:t>
      </w:r>
    </w:p>
    <w:p w14:paraId="6928C23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09:30 –09:45 – Брифинг;</w:t>
      </w:r>
    </w:p>
    <w:p w14:paraId="5BAF959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10:00 – 10:30 – Официальное открытие Показательный заезд всех участников </w:t>
      </w:r>
    </w:p>
    <w:p w14:paraId="7A09B07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 – 15:30 – Заезды по классам</w:t>
      </w:r>
    </w:p>
    <w:p w14:paraId="60C4C34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16:00 Подведение итогов соревнования, публикация результатов, награждение победителей.</w:t>
      </w:r>
    </w:p>
    <w:p w14:paraId="7784CEE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В случае неблагоприятных погодных условий (осадки, резко</w:t>
      </w:r>
      <w:r>
        <w:rPr>
          <w:rFonts w:ascii="Times New Roman" w:eastAsia="Times New Roman" w:hAnsi="Times New Roman" w:cs="Times New Roman"/>
          <w:sz w:val="24"/>
          <w:szCs w:val="24"/>
        </w:rPr>
        <w:t>е ухудшение видимости и т.д.), организатор оставляет за собой право перенести дату проведения соревнования.</w:t>
      </w:r>
    </w:p>
    <w:p w14:paraId="3D02C977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Участники. Заявки.</w:t>
      </w:r>
    </w:p>
    <w:p w14:paraId="2EF7A7C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К участию в соревнованиях допускаются водители, имеющие водительское удостоверение категории «В», не моложе 18 лет.</w:t>
      </w:r>
    </w:p>
    <w:p w14:paraId="6DEC7D6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5.2. Каж</w:t>
      </w:r>
      <w:r>
        <w:rPr>
          <w:rFonts w:ascii="Times New Roman" w:eastAsia="Times New Roman" w:hAnsi="Times New Roman" w:cs="Times New Roman"/>
          <w:sz w:val="24"/>
          <w:szCs w:val="24"/>
        </w:rPr>
        <w:t>дый участник обязан знать Регламент соревнования и четко выполнять все изложенные в нем требования. На участника непосредственно возлагается вся ответственность.</w:t>
      </w:r>
    </w:p>
    <w:p w14:paraId="249462F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Во время административной проверки участник обязан предъявить следующие документы:</w:t>
      </w:r>
    </w:p>
    <w:p w14:paraId="6BA46EC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води</w:t>
      </w:r>
      <w:r>
        <w:rPr>
          <w:rFonts w:ascii="Times New Roman" w:eastAsia="Times New Roman" w:hAnsi="Times New Roman" w:cs="Times New Roman"/>
          <w:sz w:val="24"/>
          <w:szCs w:val="24"/>
        </w:rPr>
        <w:t>тельское удостоверение;</w:t>
      </w:r>
    </w:p>
    <w:p w14:paraId="1E3A76C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 подтверждающие право собственности\управления на ТС</w:t>
      </w:r>
    </w:p>
    <w:p w14:paraId="43EA6EE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допуск ТС на дороги общего пользования</w:t>
      </w:r>
    </w:p>
    <w:p w14:paraId="13AD74E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 Участник, не обладающий, по мнению судейской бригады, достаточным уровнем подготовки и представл</w:t>
      </w:r>
      <w:r>
        <w:rPr>
          <w:rFonts w:ascii="Times New Roman" w:eastAsia="Times New Roman" w:hAnsi="Times New Roman" w:cs="Times New Roman"/>
          <w:sz w:val="24"/>
          <w:szCs w:val="24"/>
        </w:rPr>
        <w:t>яющий опасность для зрителей, прочих участников соревнования или официальных лиц соревнования, может быть не допущен к участию в соревновании либо отстранен от участия в соревновании в любой момент решением коллегии комиссаров по представлению руководителя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гонки.</w:t>
      </w:r>
    </w:p>
    <w:p w14:paraId="006990D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5.5. Запрещается участвовать в соревнованиях лицам, находящимся в состоянии алкогольного или наркотического опьянения, а также после приема лекарственных средств, замедляющих реакцию.</w:t>
      </w:r>
    </w:p>
    <w:p w14:paraId="6CE73FC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Всем участникам, автомобили которых не соответствуют техническим тр</w:t>
      </w:r>
      <w:r>
        <w:rPr>
          <w:rFonts w:ascii="Times New Roman" w:eastAsia="Times New Roman" w:hAnsi="Times New Roman" w:cs="Times New Roman"/>
          <w:sz w:val="24"/>
          <w:szCs w:val="24"/>
        </w:rPr>
        <w:t>ебованиям, отказывается в старте в соревнованиях.</w:t>
      </w:r>
    </w:p>
    <w:p w14:paraId="7E87B3A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5.7. Организатор соревнований вправе отказать в участии любому участнику без объяснения причин.</w:t>
      </w:r>
    </w:p>
    <w:p w14:paraId="3703F29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5.8. Заявкой на участие является заполненная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форма (приложение 1) ссылка на заполнения будет предоставлен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 отдельно. В день проведения соревнования участник удостоверяет заявку и бланк соглашение (приложение 2) личной подписью перед прохождением административной проверки.</w:t>
      </w:r>
    </w:p>
    <w:p w14:paraId="2D7EA4D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5.9. Участник должен прибыть к месту проведения соревнования не позднее срока указанного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п. 4.1.</w:t>
      </w:r>
    </w:p>
    <w:p w14:paraId="6E8663A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 Подписав заявку и бланк соглашения, участник тем самым заявляет, что он:</w:t>
      </w:r>
    </w:p>
    <w:p w14:paraId="34A9190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Принимает условия проведения соревнования;</w:t>
      </w:r>
    </w:p>
    <w:p w14:paraId="563270B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Освобождает организатора от ответственности за возможные убытки и ущерб, нанесенные здоровью участника и его имуществу </w:t>
      </w:r>
      <w:r>
        <w:rPr>
          <w:rFonts w:ascii="Times New Roman" w:eastAsia="Times New Roman" w:hAnsi="Times New Roman" w:cs="Times New Roman"/>
          <w:sz w:val="24"/>
          <w:szCs w:val="24"/>
        </w:rPr>
        <w:t>во время соревнований, так и за ущерб и убытки, причинные участником третьим лицам и их имуществу;</w:t>
      </w:r>
    </w:p>
    <w:p w14:paraId="681B25B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Обязуется беспрекословно выполнять указания и решения организатора и судей.</w:t>
      </w:r>
    </w:p>
    <w:p w14:paraId="7484079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5.11. Участник может подать заявку на участие в соответствующем классификации к</w:t>
      </w:r>
      <w:r>
        <w:rPr>
          <w:rFonts w:ascii="Times New Roman" w:eastAsia="Times New Roman" w:hAnsi="Times New Roman" w:cs="Times New Roman"/>
          <w:sz w:val="24"/>
          <w:szCs w:val="24"/>
        </w:rPr>
        <w:t>лассе. Заявки подаются предварительно.</w:t>
      </w:r>
    </w:p>
    <w:p w14:paraId="0824520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 Допускается участие двух водителей на одном автомобиле.</w:t>
      </w:r>
    </w:p>
    <w:p w14:paraId="746C6BB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5.13. Добровольное пожертвование на организацию соревнования.</w:t>
      </w:r>
    </w:p>
    <w:p w14:paraId="7E6CADF5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Проведение соревнования. Штрафы.</w:t>
      </w:r>
    </w:p>
    <w:p w14:paraId="2A5A7AA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Задачей каждого участника является прохождение трассы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Sprint 2022» за наименьшее время.</w:t>
      </w:r>
    </w:p>
    <w:p w14:paraId="6C1F383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Каждый заезд состоит из 3-х кругов: первый круг тренировочный, остальные в зачет.</w:t>
      </w:r>
    </w:p>
    <w:p w14:paraId="04BDA6D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6.3. На трассе заезда в автомобиле допускается только один экипаж.</w:t>
      </w:r>
    </w:p>
    <w:p w14:paraId="7AB6A44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 Допускается участие в заездах на одном автомобиле нескольких участников. Своевременная замена стартовых номеров возлагается на участников.</w:t>
      </w:r>
    </w:p>
    <w:p w14:paraId="4BC922A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6.5. Стартовый номер закрепляется на стекле и</w:t>
      </w:r>
      <w:r>
        <w:rPr>
          <w:rFonts w:ascii="Times New Roman" w:eastAsia="Times New Roman" w:hAnsi="Times New Roman" w:cs="Times New Roman"/>
          <w:sz w:val="24"/>
          <w:szCs w:val="24"/>
        </w:rPr>
        <w:t>знутри справа по ходу движения.</w:t>
      </w:r>
    </w:p>
    <w:p w14:paraId="7E42C85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 Очередность старта участников - в порядке очередности номеров участников.</w:t>
      </w:r>
    </w:p>
    <w:p w14:paraId="630BA3F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6.7.В ходе соревнования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Sprint 2021» - старт отсчета времени осуществляется с ходу, после тренировочного круга, при пересечении линии старт-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финиша, окончание отсчета времени – по окончании второго зачетного круга ходом при пересечении автомобилем участника линии старт-финиша. </w:t>
      </w:r>
    </w:p>
    <w:p w14:paraId="509F15B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6.8. Начало попытки дается отмашкой флагом, или стартовым светофором. По окончании попытки автомобиль участника по ука</w:t>
      </w:r>
      <w:r>
        <w:rPr>
          <w:rFonts w:ascii="Times New Roman" w:eastAsia="Times New Roman" w:hAnsi="Times New Roman" w:cs="Times New Roman"/>
          <w:sz w:val="24"/>
          <w:szCs w:val="24"/>
        </w:rPr>
        <w:t>занию Судей должен проследовать в закрытый парк.</w:t>
      </w:r>
    </w:p>
    <w:p w14:paraId="02113AD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6.9. За каждый сбитый конус или вылет с трассы начисляется дополнительное штрафное время +2 секунды</w:t>
      </w:r>
    </w:p>
    <w:p w14:paraId="6A0C164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7.0 Решение о предоставлении участнику повторной, вне общей очереди, попытки в связи с возникновением внешт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атной ситуации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 трассе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повлиявшей на результат участника принимается Руководителем гонки. </w:t>
      </w:r>
    </w:p>
    <w:p w14:paraId="6CBEEA59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Допуск к соревнованию.</w:t>
      </w:r>
    </w:p>
    <w:p w14:paraId="7331394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7.1. Для допуска к соревнованию участник обязан пройти следующие процедуры: подать заявку установленной формы; пройти административную прове</w:t>
      </w:r>
      <w:r>
        <w:rPr>
          <w:rFonts w:ascii="Times New Roman" w:eastAsia="Times New Roman" w:hAnsi="Times New Roman" w:cs="Times New Roman"/>
          <w:sz w:val="24"/>
          <w:szCs w:val="24"/>
        </w:rPr>
        <w:t>рку; пройти техническую инспекцию; пройти брифинг.</w:t>
      </w:r>
    </w:p>
    <w:p w14:paraId="426FA78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7.2. В случае принятия решения о допуске участника к соревнованию, ему присваивается номер, который заносится в заявочную форму и в протокол соревнования, а участнику выдается соответствующий комплект накл</w:t>
      </w:r>
      <w:r>
        <w:rPr>
          <w:rFonts w:ascii="Times New Roman" w:eastAsia="Times New Roman" w:hAnsi="Times New Roman" w:cs="Times New Roman"/>
          <w:sz w:val="24"/>
          <w:szCs w:val="24"/>
        </w:rPr>
        <w:t>еек с номером и комплект наклеек обязательной.</w:t>
      </w:r>
    </w:p>
    <w:p w14:paraId="507A78D9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Административная проверка.</w:t>
      </w:r>
    </w:p>
    <w:p w14:paraId="057B0D6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 Участник должен предъявить оригиналы документов согласно п.5.3 настоящего Регламента.</w:t>
      </w:r>
    </w:p>
    <w:p w14:paraId="5CBCEEF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По окончании АП секретариат публикует списки заявленных Водителей. Список допущенных В</w:t>
      </w:r>
      <w:r>
        <w:rPr>
          <w:rFonts w:ascii="Times New Roman" w:eastAsia="Times New Roman" w:hAnsi="Times New Roman" w:cs="Times New Roman"/>
          <w:sz w:val="24"/>
          <w:szCs w:val="24"/>
        </w:rPr>
        <w:t>одителей публикуется до начала первого официального заезда.</w:t>
      </w:r>
    </w:p>
    <w:p w14:paraId="57288AC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 Предстартовый технический осмотр (ПТО) проводится непосредственно перед каждым заездом при выезде автомобилей на дистанцию с целью проверки готовности автомобилей, оборудования безопасности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экипировки Водителей к заезду.</w:t>
      </w:r>
    </w:p>
    <w:p w14:paraId="49615A6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 Техническая инспекция (далее – ТИ) может быть организована во время соревнования несколько раз, если Организатор сочтёт это необходимым.</w:t>
      </w:r>
    </w:p>
    <w:p w14:paraId="36D5CDE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8.5. Автомобили, не прошедшие ПТО соответствующего заезда, к участию в данном заез</w:t>
      </w:r>
      <w:r>
        <w:rPr>
          <w:rFonts w:ascii="Times New Roman" w:eastAsia="Times New Roman" w:hAnsi="Times New Roman" w:cs="Times New Roman"/>
          <w:sz w:val="24"/>
          <w:szCs w:val="24"/>
        </w:rPr>
        <w:t>де (тренировка, гонка) не допускаются.</w:t>
      </w:r>
    </w:p>
    <w:p w14:paraId="4349D2E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8.6. В Закрытом Парке (далее - ЗП) запрещается выполнять любые работы с автомобилем без специального разрешения Технического комиссара.</w:t>
      </w:r>
    </w:p>
    <w:p w14:paraId="022C4DD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На технической инспекции проверяется - исправность и работоспособность ремне</w:t>
      </w:r>
      <w:r>
        <w:rPr>
          <w:rFonts w:ascii="Times New Roman" w:eastAsia="Times New Roman" w:hAnsi="Times New Roman" w:cs="Times New Roman"/>
          <w:sz w:val="24"/>
          <w:szCs w:val="24"/>
        </w:rPr>
        <w:t>й безопасности, наличие буксировочных креплений на передней и задней части автомобиля, крепление АКБ и колесных дисков.</w:t>
      </w:r>
    </w:p>
    <w:p w14:paraId="78B3293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 Обязательна исправная световая сигнализация (стоп-сигналы, задние габаритные огни ближний свет фар или противотуманные фары)</w:t>
      </w:r>
    </w:p>
    <w:p w14:paraId="0C41035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8.9. Об</w:t>
      </w:r>
      <w:r>
        <w:rPr>
          <w:rFonts w:ascii="Times New Roman" w:eastAsia="Times New Roman" w:hAnsi="Times New Roman" w:cs="Times New Roman"/>
          <w:sz w:val="24"/>
          <w:szCs w:val="24"/>
        </w:rPr>
        <w:t>язательно наличие возможности буксировки спереди и сзади автомобиля.</w:t>
      </w:r>
    </w:p>
    <w:p w14:paraId="352A01C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8.10. Автомобили, не прошедшие ПТО соответствующего заезда, к участию в данном заезде (тренировка, гонка) не допускаются.</w:t>
      </w:r>
    </w:p>
    <w:p w14:paraId="27936C6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8.11. Допущенный к участию в соревновании участник обязан размест</w:t>
      </w:r>
      <w:r>
        <w:rPr>
          <w:rFonts w:ascii="Times New Roman" w:eastAsia="Times New Roman" w:hAnsi="Times New Roman" w:cs="Times New Roman"/>
          <w:sz w:val="24"/>
          <w:szCs w:val="24"/>
        </w:rPr>
        <w:t>ить на указанном организатором месте автомобиля полученный комплект наклеек.</w:t>
      </w:r>
    </w:p>
    <w:p w14:paraId="5DB2E3A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8.12. По окончании проверок секретариат публикует списки допущенных участников.</w:t>
      </w:r>
    </w:p>
    <w:p w14:paraId="32D4E3B3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Технические требования к автомобилям и требования к пилотам.</w:t>
      </w:r>
    </w:p>
    <w:p w14:paraId="2C3015E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 Наличие исправных ремней безопасности в автомобиле</w:t>
      </w:r>
    </w:p>
    <w:p w14:paraId="4BC6256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Во время заездов пилот должен быть пристегнут ремнями безопасности</w:t>
      </w:r>
    </w:p>
    <w:p w14:paraId="0B94AC8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9.3. Автомобили имеющие видимые доработки и изменения заводской конструкции, так же, как и существенные облегчения в виде отсутствия предусмотренных конструкцией частей кузова по решен</w:t>
      </w:r>
      <w:r>
        <w:rPr>
          <w:rFonts w:ascii="Times New Roman" w:eastAsia="Times New Roman" w:hAnsi="Times New Roman" w:cs="Times New Roman"/>
          <w:sz w:val="24"/>
          <w:szCs w:val="24"/>
        </w:rPr>
        <w:t>ию Технического комиссара могут быть отнесены к классу «Спорт».</w:t>
      </w:r>
    </w:p>
    <w:p w14:paraId="61AB193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9.4. Запрещено использования шин, не имеющих допуска на дороги общего пользования, либо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решению Технического комиссара могут быть отнесены к классу «Спорт».  </w:t>
      </w:r>
    </w:p>
    <w:p w14:paraId="7BF36E4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9.5. Не допускаются боковые по</w:t>
      </w:r>
      <w:r>
        <w:rPr>
          <w:rFonts w:ascii="Times New Roman" w:eastAsia="Times New Roman" w:hAnsi="Times New Roman" w:cs="Times New Roman"/>
          <w:sz w:val="24"/>
          <w:szCs w:val="24"/>
        </w:rPr>
        <w:t>резы, грыжи на шинах, остаточная высота протектора шины не менее 60%. Однородность марки/модели шин на автомобиле.</w:t>
      </w:r>
    </w:p>
    <w:p w14:paraId="44DB94E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9.6. Автомобиль участника, имеющий течи любых технических жидкостей, а также сильные запотевания на агрегатах, которые в состоянии привести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вышеуказанному, автоматически не допускаются к соревнованиям.</w:t>
      </w:r>
    </w:p>
    <w:p w14:paraId="36ED4C3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9.7. В случае получения повреждения Автомобиля в ходе Соревнования, Организатор принимает решение о дальнейшем допуске Автомобиля для продолжения участия в Соревновании, не неся ответственность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возможные последствия.</w:t>
      </w:r>
    </w:p>
    <w:p w14:paraId="4890FCE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9.8. Организатор не несёт ответственность, за повреждения автомобилей Участников, причинённый вред здоровью Участников и зрителей в ходе Соревнования.</w:t>
      </w:r>
    </w:p>
    <w:p w14:paraId="7D43ACA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9.9. Каждый автомобиль, должен быть оборудован двумя буксировочными проушинами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одной спереди и сзади автомобиля).</w:t>
      </w:r>
    </w:p>
    <w:p w14:paraId="284317A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9.10. Автомобиль должен быть укомплектован медицинской аптечкой в соответствии с требованиями ПДД РФ и огнетушителем. Все оборудование должно быть надежно закреплено.</w:t>
      </w:r>
    </w:p>
    <w:p w14:paraId="30EF0FC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9.11. Не допускаются к участию автомобили с тонир</w:t>
      </w:r>
      <w:r>
        <w:rPr>
          <w:rFonts w:ascii="Times New Roman" w:eastAsia="Times New Roman" w:hAnsi="Times New Roman" w:cs="Times New Roman"/>
          <w:sz w:val="24"/>
          <w:szCs w:val="24"/>
        </w:rPr>
        <w:t>ованным лобовым стеклом или с серьёзными повреждениями внутреннего слоя лобового стекла.</w:t>
      </w:r>
    </w:p>
    <w:p w14:paraId="5E3C076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9.12. Во всех классах во время заездов обязательно применение ремней безопасности и включение ближнего света фар.</w:t>
      </w:r>
    </w:p>
    <w:p w14:paraId="3FF5AFC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9.13. По решению Организатора этапа, могут быть введе</w:t>
      </w:r>
      <w:r>
        <w:rPr>
          <w:rFonts w:ascii="Times New Roman" w:eastAsia="Times New Roman" w:hAnsi="Times New Roman" w:cs="Times New Roman"/>
          <w:sz w:val="24"/>
          <w:szCs w:val="24"/>
        </w:rPr>
        <w:t>ны дополнительные классы для участия, требования для которых описываются в Приложении к настоящему Регламенту</w:t>
      </w:r>
    </w:p>
    <w:p w14:paraId="4F65FEB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9.14. Окончательное решение об определении автомобиля Участника в класс принимается Техническим комиссаром, уполномоченным Организатором соревнова</w:t>
      </w:r>
      <w:r>
        <w:rPr>
          <w:rFonts w:ascii="Times New Roman" w:eastAsia="Times New Roman" w:hAnsi="Times New Roman" w:cs="Times New Roman"/>
          <w:sz w:val="24"/>
          <w:szCs w:val="24"/>
        </w:rPr>
        <w:t>ния.</w:t>
      </w:r>
    </w:p>
    <w:p w14:paraId="16E9E25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9.15. Официальные лица имеют право не допустить автомобиль Участника к участию в соревновании, если он не соответствует ни одному из классов соревнования или не соответствует требованиям безопасности соревнования.</w:t>
      </w:r>
    </w:p>
    <w:p w14:paraId="259CE2F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9.16. Решения Технического комиссара </w:t>
      </w:r>
      <w:r>
        <w:rPr>
          <w:rFonts w:ascii="Times New Roman" w:eastAsia="Times New Roman" w:hAnsi="Times New Roman" w:cs="Times New Roman"/>
          <w:sz w:val="24"/>
          <w:szCs w:val="24"/>
        </w:rPr>
        <w:t>об определении автомобилей Участника в классы окончательно. Протесты и жалобы на решения Технического комиссара или Организатора соревнования, не принимаются.</w:t>
      </w:r>
    </w:p>
    <w:p w14:paraId="0EBD1DB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9.17. Участник соревнования несёт полную ответственность за соответствие своего автомобиля заявле</w:t>
      </w:r>
      <w:r>
        <w:rPr>
          <w:rFonts w:ascii="Times New Roman" w:eastAsia="Times New Roman" w:hAnsi="Times New Roman" w:cs="Times New Roman"/>
          <w:sz w:val="24"/>
          <w:szCs w:val="24"/>
        </w:rPr>
        <w:t>нному классу и любые обманные действия могут характеризоваться, как неспортивное поведение, и рассматриваются Официальными лицами соревнования, которые вправе применить любое возможное наказание вплоть до исключения Участника из Соревнования.</w:t>
      </w:r>
    </w:p>
    <w:p w14:paraId="082AB1FB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Соревнователь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ные классы.</w:t>
      </w:r>
    </w:p>
    <w:p w14:paraId="68FAA73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Автомобили. Классы, зачёты, требования к шине.</w:t>
      </w:r>
    </w:p>
    <w:p w14:paraId="72EF1D8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 Классы автомобилей.</w:t>
      </w:r>
    </w:p>
    <w:p w14:paraId="5A4C0D9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10.1.1. «Задний привод» (RWD): легковые, серийные автомобили отечественного и иностранного производства, с приводом на заднюю ось.</w:t>
      </w:r>
    </w:p>
    <w:p w14:paraId="32B171E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10.1.2. «Передний привод» (FWD): легковы</w:t>
      </w:r>
      <w:r>
        <w:rPr>
          <w:rFonts w:ascii="Times New Roman" w:eastAsia="Times New Roman" w:hAnsi="Times New Roman" w:cs="Times New Roman"/>
          <w:sz w:val="24"/>
          <w:szCs w:val="24"/>
        </w:rPr>
        <w:t>е, серийные автомобили отечественного и иностранного производства, с приводом на переднюю ось.</w:t>
      </w:r>
    </w:p>
    <w:p w14:paraId="5C6C93C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10.1.3. «Полный привод» (AWD): легковые, серийные автомобили отечественного и иностранного производства с приводом на обе оси.</w:t>
      </w:r>
    </w:p>
    <w:p w14:paraId="4C6DE46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данных классах не допускаются:</w:t>
      </w:r>
    </w:p>
    <w:p w14:paraId="2EDF21B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изменения в конструкции кузова автомобиля;</w:t>
      </w:r>
    </w:p>
    <w:p w14:paraId="411D90C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демонтаж основных элементов кузова;</w:t>
      </w:r>
    </w:p>
    <w:p w14:paraId="2648ACB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демонтаж сидений и панелей салона;</w:t>
      </w:r>
    </w:p>
    <w:p w14:paraId="4D17A53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применение спортивной зимней резины.</w:t>
      </w:r>
    </w:p>
    <w:p w14:paraId="1F298DD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10.1.4 «Спорт»: легковые автомобили отечественного и иностранного производства, с приводом на одну или две оси. Допускаются автомобили с любыми изменениями заводской конструкции, оборудованные каркасами безопасности, спортивной зимней резиной и т.д.</w:t>
      </w:r>
    </w:p>
    <w:p w14:paraId="1834263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 к применению шин.</w:t>
      </w:r>
    </w:p>
    <w:p w14:paraId="23A9BD2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10.2.1. В классах «Задний привод», «Передний привод», «Полный привод»:</w:t>
      </w:r>
    </w:p>
    <w:p w14:paraId="41CB5AF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допускается применение только сертифицированной резины, для дорог общего пользования и соответствующей ПДД РФ. На боковине шины должно быть нанесено фабри</w:t>
      </w:r>
      <w:r>
        <w:rPr>
          <w:rFonts w:ascii="Times New Roman" w:eastAsia="Times New Roman" w:hAnsi="Times New Roman" w:cs="Times New Roman"/>
          <w:sz w:val="24"/>
          <w:szCs w:val="24"/>
        </w:rPr>
        <w:t>чным способом клеймо в виде буквы "Е" с индексом в круге или знак РСТ;</w:t>
      </w:r>
    </w:p>
    <w:p w14:paraId="316D739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шип стандартный, заводской — высота рабочей части не более 1,5 мм., которая должна соответствовать заводской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ошиповки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для данного вида шины. Количество шипов не должно пре</w:t>
      </w:r>
      <w:r>
        <w:rPr>
          <w:rFonts w:ascii="Times New Roman" w:eastAsia="Times New Roman" w:hAnsi="Times New Roman" w:cs="Times New Roman"/>
          <w:sz w:val="24"/>
          <w:szCs w:val="24"/>
        </w:rPr>
        <w:t>вышать 7 шт. на 10 см рабочей поверхности покрышки.</w:t>
      </w:r>
    </w:p>
    <w:p w14:paraId="4EF975F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модели резины с «некруглой» формой шипа допускаются при условии, что такой шип был разработан специально для данной модели шины, либо массово применялся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ошиповки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модели шины;</w:t>
      </w:r>
    </w:p>
    <w:p w14:paraId="532EC74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может применяться зимняя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нешипованная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резина («липучка»);</w:t>
      </w:r>
    </w:p>
    <w:p w14:paraId="44A03DD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не допускается любая механическая доработка шипа (проточка, напайка и т.д.).</w:t>
      </w:r>
    </w:p>
    <w:p w14:paraId="5270764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10.2.2. В классе «Спорт»:</w:t>
      </w:r>
    </w:p>
    <w:p w14:paraId="3F759B1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допускается применение специальной спортивной резины;</w:t>
      </w:r>
    </w:p>
    <w:p w14:paraId="1DCAB3E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шипы и способ их установки в шину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соответствовать заводской технологии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ошиповки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данного вида шины. При этом длина шипа не должна превышать 4,5 мм. Количество шипов не должно превышать 12 шт. на 10 см рабочей поверхности покрышки;</w:t>
      </w:r>
    </w:p>
    <w:p w14:paraId="04640E1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доработка протектора резины не регламентируетс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</w:p>
    <w:p w14:paraId="0D7C6CA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может применяться зимняя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нешипованная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резина;</w:t>
      </w:r>
    </w:p>
    <w:p w14:paraId="796131A2" w14:textId="77777777" w:rsidR="00C779F1" w:rsidRDefault="008D716E">
      <w:pPr>
        <w:ind w:left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допускается любая механическая доработка шипа (проточка, напайка и т.д.). 10.3. Дополнительный класс «Леди».</w:t>
      </w:r>
    </w:p>
    <w:p w14:paraId="20BA146E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условия безопасности.</w:t>
      </w:r>
    </w:p>
    <w:p w14:paraId="1DAE8E1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11.1. Соревнования проводятся на трассе, отделенной от постороннег</w:t>
      </w:r>
      <w:r>
        <w:rPr>
          <w:rFonts w:ascii="Times New Roman" w:eastAsia="Times New Roman" w:hAnsi="Times New Roman" w:cs="Times New Roman"/>
          <w:sz w:val="24"/>
          <w:szCs w:val="24"/>
        </w:rPr>
        <w:t>о движения.</w:t>
      </w:r>
    </w:p>
    <w:p w14:paraId="4C8EB35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11.2. При подъезде к трассе и отъезде от нее участники обязаны руководствоваться требованиями ПДД и максимально обеспечивать безопасность других участников и третьих лиц.</w:t>
      </w:r>
    </w:p>
    <w:p w14:paraId="198220E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11.3. Организатор и судьи не несут какой-либо материальной, юридической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моральной ответственности перед участниками и третьими лицами за ущерб, причиненный в ходе соревнований. Ответственность возлагается на непосредственных виновников.</w:t>
      </w:r>
    </w:p>
    <w:p w14:paraId="303484F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11.4. Своей подписью в заявочной форме и бланке соглашения участник отказывается от предъя</w:t>
      </w:r>
      <w:r>
        <w:rPr>
          <w:rFonts w:ascii="Times New Roman" w:eastAsia="Times New Roman" w:hAnsi="Times New Roman" w:cs="Times New Roman"/>
          <w:sz w:val="24"/>
          <w:szCs w:val="24"/>
        </w:rPr>
        <w:t>вления претензий Организаторам и судьям в случае повреждении имущества или других последствий дорожно-транспортных происшествий.</w:t>
      </w:r>
    </w:p>
    <w:p w14:paraId="69DE1C7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11.5. Во время заезда участника обязательно включение ближнего света фар, использование ремней безопасности.</w:t>
      </w:r>
    </w:p>
    <w:p w14:paraId="08F81E6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11.6. Зрителям и у</w:t>
      </w:r>
      <w:r>
        <w:rPr>
          <w:rFonts w:ascii="Times New Roman" w:eastAsia="Times New Roman" w:hAnsi="Times New Roman" w:cs="Times New Roman"/>
          <w:sz w:val="24"/>
          <w:szCs w:val="24"/>
        </w:rPr>
        <w:t>частникам, свободным от заезда, запрещается заходить за ограждение трассы.</w:t>
      </w:r>
    </w:p>
    <w:p w14:paraId="31B2852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11.7. Автомобили зрителей должны находиться за пределами трассы соревнования.</w:t>
      </w:r>
    </w:p>
    <w:p w14:paraId="28ABAE3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11.8. Водителям строжайше запрещено двигаться на своем автомобиле по трассе в направлении противоположн</w:t>
      </w:r>
      <w:r>
        <w:rPr>
          <w:rFonts w:ascii="Times New Roman" w:eastAsia="Times New Roman" w:hAnsi="Times New Roman" w:cs="Times New Roman"/>
          <w:sz w:val="24"/>
          <w:szCs w:val="24"/>
        </w:rPr>
        <w:t>ом движению гонки, если только это необходимо в целях вывода автомобиля из опасной позиции.</w:t>
      </w:r>
    </w:p>
    <w:p w14:paraId="5D476DE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11.9. Во время тренировок и гонки, водители обязаны использовать только трассу для скоростного движения.</w:t>
      </w:r>
    </w:p>
    <w:p w14:paraId="184F8B9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11.10. Если Водитель не может завести двигатель, находясь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предстартовой или стартовой зоне, в течение 5 минут, ему присуждается поражение в данном заезде.</w:t>
      </w:r>
    </w:p>
    <w:p w14:paraId="3EABB9F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11.11. Если Водитель оказался участником аварии, он не должен покидать Область соревнований без разрешения Организатора.</w:t>
      </w:r>
    </w:p>
    <w:p w14:paraId="5D09E77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11.12. Руководитель гонки имеет право остановить гонку в случае возникновения опасности для здоровья и жизни людей, находящихся на трассе. В этом случае водители обязаны снизить скорость до безопасной и двигаться в закрытый парк со скоростью не более 20 км</w:t>
      </w:r>
      <w:r>
        <w:rPr>
          <w:rFonts w:ascii="Times New Roman" w:eastAsia="Times New Roman" w:hAnsi="Times New Roman" w:cs="Times New Roman"/>
          <w:sz w:val="24"/>
          <w:szCs w:val="24"/>
        </w:rPr>
        <w:t>/ч, с готовностью к внезапной остановке.</w:t>
      </w:r>
    </w:p>
    <w:p w14:paraId="6002671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11.13. Организатор Соревнований может предусматривать иные меры безопасности, исходя из конкретных условий.</w:t>
      </w:r>
    </w:p>
    <w:p w14:paraId="57391460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Выпуск.</w:t>
      </w:r>
    </w:p>
    <w:p w14:paraId="43CF83D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12.1. Участник обязан подать в предстартовую зону автомобиль, в течение двух минут, после приглашен</w:t>
      </w:r>
      <w:r>
        <w:rPr>
          <w:rFonts w:ascii="Times New Roman" w:eastAsia="Times New Roman" w:hAnsi="Times New Roman" w:cs="Times New Roman"/>
          <w:sz w:val="24"/>
          <w:szCs w:val="24"/>
        </w:rPr>
        <w:t>ия на старт.</w:t>
      </w:r>
    </w:p>
    <w:p w14:paraId="0B0278B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В предстартовой зоне водитель должен быть пристегнут, автомобиль должен быть заведен и стоять с включенным ближним светом фар, контроль за исполнение возлагается на судью выпуска.</w:t>
      </w:r>
    </w:p>
    <w:p w14:paraId="78DE16F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Выпуск участников заезда на зачетную трассу допуска</w:t>
      </w:r>
      <w:r>
        <w:rPr>
          <w:rFonts w:ascii="Times New Roman" w:eastAsia="Times New Roman" w:hAnsi="Times New Roman" w:cs="Times New Roman"/>
          <w:sz w:val="24"/>
          <w:szCs w:val="24"/>
        </w:rPr>
        <w:t>ется только по приглашению выпускающего судьи, самовольный выезд участника на трассу, без согласования с выпускающим судьёй наказывается вплоть до дисквалификации участника.</w:t>
      </w:r>
    </w:p>
    <w:p w14:paraId="7B23DFB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12.4. По окончании заезда участник должен незамедлительно поставить свой автомобил</w:t>
      </w:r>
      <w:r>
        <w:rPr>
          <w:rFonts w:ascii="Times New Roman" w:eastAsia="Times New Roman" w:hAnsi="Times New Roman" w:cs="Times New Roman"/>
          <w:sz w:val="24"/>
          <w:szCs w:val="24"/>
        </w:rPr>
        <w:t>ь в закрытый парк.</w:t>
      </w:r>
    </w:p>
    <w:p w14:paraId="2A495AC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12.5. Контроль возлагается на судью выпуска на старт.</w:t>
      </w:r>
    </w:p>
    <w:p w14:paraId="5B2B3C4F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Старт.</w:t>
      </w:r>
    </w:p>
    <w:p w14:paraId="24B5844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13.1 Автомобиль участника выставляется на предстартовой линии так, чтобы передняя часть автомобиля касалась виртуальной предстартовой линии.</w:t>
      </w:r>
    </w:p>
    <w:p w14:paraId="629F9E7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13.2 Участник сигнализирует готовно</w:t>
      </w:r>
      <w:r>
        <w:rPr>
          <w:rFonts w:ascii="Times New Roman" w:eastAsia="Times New Roman" w:hAnsi="Times New Roman" w:cs="Times New Roman"/>
          <w:sz w:val="24"/>
          <w:szCs w:val="24"/>
        </w:rPr>
        <w:t>сть к старту ответом на запрос судьи о готовности к старту.</w:t>
      </w:r>
    </w:p>
    <w:p w14:paraId="208FD1F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 Стартовый сигнал подается взмахом флажка выпускающего судьи.</w:t>
      </w:r>
    </w:p>
    <w:p w14:paraId="4876BF2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13.4. Старт осуществляется с предстартового места.</w:t>
      </w:r>
    </w:p>
    <w:p w14:paraId="0E91285F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Движение по трассе.</w:t>
      </w:r>
    </w:p>
    <w:p w14:paraId="71C6842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 Задача участника как можно быстрее пройти дистанцию тр</w:t>
      </w:r>
      <w:r>
        <w:rPr>
          <w:rFonts w:ascii="Times New Roman" w:eastAsia="Times New Roman" w:hAnsi="Times New Roman" w:cs="Times New Roman"/>
          <w:sz w:val="24"/>
          <w:szCs w:val="24"/>
        </w:rPr>
        <w:t>ассы один полный круг, в заданном направлении не срезая трассу (в случае ошибок участнику налагается временной штраф).</w:t>
      </w:r>
    </w:p>
    <w:p w14:paraId="67C7A1A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14.2. В случае невозможности движения автомобиля участника по трассе рекомендуется включить аварийную сигнализацию, при этом заезд остана</w:t>
      </w:r>
      <w:r>
        <w:rPr>
          <w:rFonts w:ascii="Times New Roman" w:eastAsia="Times New Roman" w:hAnsi="Times New Roman" w:cs="Times New Roman"/>
          <w:sz w:val="24"/>
          <w:szCs w:val="24"/>
        </w:rPr>
        <w:t>вливается.</w:t>
      </w:r>
    </w:p>
    <w:p w14:paraId="70908DC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14.3. После финиша заезда участник должен сбросить скорость до 20 километров в час и проследовать в закрытый парк.</w:t>
      </w:r>
    </w:p>
    <w:p w14:paraId="749CFC6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14.4. Движение по трассе против направления движения запрещено под угрозой дисквалификация.</w:t>
      </w:r>
    </w:p>
    <w:p w14:paraId="458B592D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Некорректное поведение. Опасная езда.</w:t>
      </w:r>
    </w:p>
    <w:p w14:paraId="0DE8ECE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15.1. Всякое обманное или недостойное действие, предпринятое Участником или водителем (в Закрытом парке или непосредственно на трассе), рассматривается руководителем гонки, который вправе применять любое из возможных наказаний: дисциплинарное замечание, н</w:t>
      </w:r>
      <w:r>
        <w:rPr>
          <w:rFonts w:ascii="Times New Roman" w:eastAsia="Times New Roman" w:hAnsi="Times New Roman" w:cs="Times New Roman"/>
          <w:sz w:val="24"/>
          <w:szCs w:val="24"/>
        </w:rPr>
        <w:t>аложение штрафа, исключение из соревнований.</w:t>
      </w:r>
    </w:p>
    <w:p w14:paraId="3BD49CA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15.2. Если, по мнению руководителя гонки (или любого из Комиссаров), езда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какого либо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Водителя является неправильной, некорректной или опасной, создает этому водителю участнику преимущества, или же снижает шансы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другого водителя, он может остановить заезд.</w:t>
      </w:r>
    </w:p>
    <w:p w14:paraId="66898FF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15.3. Любой Водитель, который по той или иной причине считается виновником остановки заезда, к участию в повторном заезде не допускается.</w:t>
      </w:r>
    </w:p>
    <w:p w14:paraId="46661CB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15.4. За неподчинение судьям в случае требования немедленной остановки н</w:t>
      </w:r>
      <w:r>
        <w:rPr>
          <w:rFonts w:ascii="Times New Roman" w:eastAsia="Times New Roman" w:hAnsi="Times New Roman" w:cs="Times New Roman"/>
          <w:sz w:val="24"/>
          <w:szCs w:val="24"/>
        </w:rPr>
        <w:t>а трассе - организаторы вправе применять любое из возможных наказаний: дисциплинарное замечание, наложение штрафа, исключение из соревнований.</w:t>
      </w:r>
    </w:p>
    <w:p w14:paraId="5668E569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Протесты, апелляции.</w:t>
      </w:r>
    </w:p>
    <w:p w14:paraId="1135BED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16.1. Протесты и апелляции могут подаваться с соблюдением условий, установленных данным поло</w:t>
      </w:r>
      <w:r>
        <w:rPr>
          <w:rFonts w:ascii="Times New Roman" w:eastAsia="Times New Roman" w:hAnsi="Times New Roman" w:cs="Times New Roman"/>
          <w:sz w:val="24"/>
          <w:szCs w:val="24"/>
        </w:rPr>
        <w:t>жением.</w:t>
      </w:r>
    </w:p>
    <w:p w14:paraId="55E6315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16.2. Судьи на трассе являются судьями факта, протесты на их решения не принимаются.</w:t>
      </w:r>
    </w:p>
    <w:p w14:paraId="7AFEBEA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16.3. Заявления, касающиеся уточнения результатов, принимаются в течение 15 минут после финиша последнего участника.</w:t>
      </w:r>
    </w:p>
    <w:p w14:paraId="19E4D86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16.4. Протесты и заявления оформляются на имя Руководителя гонки и подаются Гл. секретарю.</w:t>
      </w:r>
    </w:p>
    <w:p w14:paraId="7B4F7349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Финиш.</w:t>
      </w:r>
    </w:p>
    <w:p w14:paraId="32069F5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17.1 Сигнал об окончании гонки должен подаваться финишным флагом на линии финиша, которая обязательно должна совпадать с линией хронометража, как только автом</w:t>
      </w:r>
      <w:r>
        <w:rPr>
          <w:rFonts w:ascii="Times New Roman" w:eastAsia="Times New Roman" w:hAnsi="Times New Roman" w:cs="Times New Roman"/>
          <w:sz w:val="24"/>
          <w:szCs w:val="24"/>
        </w:rPr>
        <w:t>обиль полностью проехал всю предписанную дистанцию гонки или проехал наибольшую дистанцию за предписанное время.</w:t>
      </w:r>
    </w:p>
    <w:p w14:paraId="431CD00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17.2. Если, по любым причинам, иным, чем изложенные в Статье 14.1, происходит остановка гонки – сигнал об остановке гонки дается поднятой рукой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вверх на линии старта и на всех судейских постах перед тем, как автомобиль завершил установленное количество кругов, или перед тем, как закончилось установленное время. При этом гонка считается завершенной, когда автомобиль последний раз пересек линию фин</w:t>
      </w:r>
      <w:r>
        <w:rPr>
          <w:rFonts w:ascii="Times New Roman" w:eastAsia="Times New Roman" w:hAnsi="Times New Roman" w:cs="Times New Roman"/>
          <w:sz w:val="24"/>
          <w:szCs w:val="24"/>
        </w:rPr>
        <w:t>иша. Если сигнал окончания гонки задерживается по любой причине, гонка считается завершенной тогда, когда должна была окончиться.</w:t>
      </w:r>
    </w:p>
    <w:p w14:paraId="4366B36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17.3. Финиш определяется ходом.</w:t>
      </w:r>
    </w:p>
    <w:p w14:paraId="55FD5C1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17.4. В протокол заносятся время 2-х финальных попыток и штрафы (п 6.9.). Выбирается лучшее кв</w:t>
      </w:r>
      <w:r>
        <w:rPr>
          <w:rFonts w:ascii="Times New Roman" w:eastAsia="Times New Roman" w:hAnsi="Times New Roman" w:cs="Times New Roman"/>
          <w:sz w:val="24"/>
          <w:szCs w:val="24"/>
        </w:rPr>
        <w:t>алификационное время.</w:t>
      </w:r>
    </w:p>
    <w:p w14:paraId="73C2F136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Тренировочные заезды.</w:t>
      </w:r>
    </w:p>
    <w:p w14:paraId="18ACA56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18.1. Тренировочные заезды включают одну попытку, дистанция - один полный круг, старт с предстартовой линии, финиш после всех зачетных кругов.</w:t>
      </w:r>
    </w:p>
    <w:p w14:paraId="3252DD0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18.2. Продолжительность и последовательность тренировок определяются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Организатор.</w:t>
      </w:r>
    </w:p>
    <w:p w14:paraId="2FF52EC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18.3. В случае необходимости остановки тренировки, квалификации или разминки, на линии финиша Судья подумает руку вверх. Одновременно с этим поднимают руку вверх на всех судейских постах. Все автомобили должны немедленно снизить скорость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ве</w:t>
      </w:r>
      <w:r>
        <w:rPr>
          <w:rFonts w:ascii="Times New Roman" w:eastAsia="Times New Roman" w:hAnsi="Times New Roman" w:cs="Times New Roman"/>
          <w:sz w:val="24"/>
          <w:szCs w:val="24"/>
        </w:rPr>
        <w:t>рнуться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Автомобили, не способные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вернуться  самостоятельно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должны быть эвакуированы в безопасное место.</w:t>
      </w:r>
    </w:p>
    <w:p w14:paraId="6C0F6F3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18.4. Руководитель гонки может неоднократно прерывать тренировку на время, которое по его усмотрению, необходимо для очистки трассы или эвакуации авто</w:t>
      </w:r>
      <w:r>
        <w:rPr>
          <w:rFonts w:ascii="Times New Roman" w:eastAsia="Times New Roman" w:hAnsi="Times New Roman" w:cs="Times New Roman"/>
          <w:sz w:val="24"/>
          <w:szCs w:val="24"/>
        </w:rPr>
        <w:t>мобилей. Только во время свободных тренировок (практики) Руководитель гонки с согласия Комиссаров может после прерывания заезда принять решение не возобновлять его. Если, по мнению Комиссаров, остановка квалификации создана преднамеренно, Водителю, имеющем</w:t>
      </w:r>
      <w:r>
        <w:rPr>
          <w:rFonts w:ascii="Times New Roman" w:eastAsia="Times New Roman" w:hAnsi="Times New Roman" w:cs="Times New Roman"/>
          <w:sz w:val="24"/>
          <w:szCs w:val="24"/>
        </w:rPr>
        <w:t>у отношение к этому, результат аннулируется.</w:t>
      </w:r>
    </w:p>
    <w:p w14:paraId="272A674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18.5. Никакой протест относительно причин прерывания тренировки, квалификации или разминки не принимается.</w:t>
      </w:r>
    </w:p>
    <w:p w14:paraId="20C9B20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18.6. Использование трассы для тренировок вне отведенного Регламента для этого времени влечёт немедленно</w:t>
      </w:r>
      <w:r>
        <w:rPr>
          <w:rFonts w:ascii="Times New Roman" w:eastAsia="Times New Roman" w:hAnsi="Times New Roman" w:cs="Times New Roman"/>
          <w:sz w:val="24"/>
          <w:szCs w:val="24"/>
        </w:rPr>
        <w:t>е исключение нарушителя из соревнования.</w:t>
      </w:r>
    </w:p>
    <w:p w14:paraId="74C004E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18.7. Никакие результаты тренировок и разминок не могут быть учтены при подведении окончательного результата соревнования.</w:t>
      </w:r>
    </w:p>
    <w:p w14:paraId="0588A82D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Квалификация.</w:t>
      </w:r>
    </w:p>
    <w:p w14:paraId="66A877E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19.1. Квалификация начинается по сигналу Руководителя гонки в соответствии с р</w:t>
      </w:r>
      <w:r>
        <w:rPr>
          <w:rFonts w:ascii="Times New Roman" w:eastAsia="Times New Roman" w:hAnsi="Times New Roman" w:cs="Times New Roman"/>
          <w:sz w:val="24"/>
          <w:szCs w:val="24"/>
        </w:rPr>
        <w:t>асписанием (п.4.1.)</w:t>
      </w:r>
    </w:p>
    <w:p w14:paraId="680BA8A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19.2. Комплектование заездов квалификации проходит по классам</w:t>
      </w:r>
    </w:p>
    <w:p w14:paraId="2253396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19.3. Старты в квалификации – одиночные.</w:t>
      </w:r>
    </w:p>
    <w:p w14:paraId="6DCD4F72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19.4. Руководитель гонки может неоднократно прерывать квалификацию на время, которое, по его усмотрению, необходимо для очистки трасс</w:t>
      </w:r>
      <w:r>
        <w:rPr>
          <w:rFonts w:ascii="Times New Roman" w:eastAsia="Times New Roman" w:hAnsi="Times New Roman" w:cs="Times New Roman"/>
          <w:sz w:val="24"/>
          <w:szCs w:val="24"/>
        </w:rPr>
        <w:t>ы или эвакуации автомобиля.</w:t>
      </w:r>
    </w:p>
    <w:p w14:paraId="786DC95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19.5. Количество хронометрируемых попыток ограниченно двумя, при этом в итоговом протоколе учитывается лучшая попытка.</w:t>
      </w:r>
    </w:p>
    <w:p w14:paraId="26D2E5D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19.6. При фальстарте в квалификационном заезде попытка считается использованной, результат не хронометрируетс</w:t>
      </w:r>
      <w:r>
        <w:rPr>
          <w:rFonts w:ascii="Times New Roman" w:eastAsia="Times New Roman" w:hAnsi="Times New Roman" w:cs="Times New Roman"/>
          <w:sz w:val="24"/>
          <w:szCs w:val="24"/>
        </w:rPr>
        <w:t>я.</w:t>
      </w:r>
    </w:p>
    <w:p w14:paraId="03C8B9C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19.7. В случае, если участник по каким-либо причинам не показал ни одного времени в квалификационных заездах, он считается неквалифицированным и в дальнейших заездах участия не принимает.</w:t>
      </w:r>
    </w:p>
    <w:p w14:paraId="468C027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19.8. После прохождения квалификационных заездов участник обязан </w:t>
      </w:r>
      <w:r>
        <w:rPr>
          <w:rFonts w:ascii="Times New Roman" w:eastAsia="Times New Roman" w:hAnsi="Times New Roman" w:cs="Times New Roman"/>
          <w:sz w:val="24"/>
          <w:szCs w:val="24"/>
        </w:rPr>
        <w:t>проследовать в закрытый парк, следуя инструкциям технической комиссии.</w:t>
      </w:r>
    </w:p>
    <w:p w14:paraId="0447CD7A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заездов.</w:t>
      </w:r>
    </w:p>
    <w:p w14:paraId="51A27BE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20.1. Состав Финальных заездов объявляется не менее чем за 15 мин. до старта первого официального заезда.</w:t>
      </w:r>
    </w:p>
    <w:p w14:paraId="61789B7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20.2. Выезд Участников заезда в предстартовую зону допуск</w:t>
      </w:r>
      <w:r>
        <w:rPr>
          <w:rFonts w:ascii="Times New Roman" w:eastAsia="Times New Roman" w:hAnsi="Times New Roman" w:cs="Times New Roman"/>
          <w:sz w:val="24"/>
          <w:szCs w:val="24"/>
        </w:rPr>
        <w:t>ается только по разрешению судьи выпуска.</w:t>
      </w:r>
    </w:p>
    <w:p w14:paraId="6AF228A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20.3. Водитель, не обеспечивший подачу автомобиля с заведенным двигателем к месту формирования заезда (в зону выпуска) в установленный срок (5 минут с момента объявления о формировании заезда, если не объявлено ино</w:t>
      </w:r>
      <w:r>
        <w:rPr>
          <w:rFonts w:ascii="Times New Roman" w:eastAsia="Times New Roman" w:hAnsi="Times New Roman" w:cs="Times New Roman"/>
          <w:sz w:val="24"/>
          <w:szCs w:val="24"/>
        </w:rPr>
        <w:t>е), от участия в заезде отстраняется.</w:t>
      </w:r>
    </w:p>
    <w:p w14:paraId="670EA6D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20.5. Результаты всех заездов каждого участника заносятся в турнирную таблицу, в зависимости от этого определяется место участника.</w:t>
      </w:r>
    </w:p>
    <w:p w14:paraId="3823A96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20.6. Выезд Водителя на трассу без разрешения судьи влечет за собой дисквалификацию участника и аннулирование результата</w:t>
      </w:r>
    </w:p>
    <w:p w14:paraId="4B2599D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20.7. Отсутствие включенного ближнего света во время прохождения дистанции - + 15 секунд к времени прохождения.</w:t>
      </w:r>
    </w:p>
    <w:p w14:paraId="7C8BE8B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20.8. Касание конуса:</w:t>
      </w:r>
    </w:p>
    <w:p w14:paraId="1E6C320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время квалификационных заездов - +2 секунды к лучшему времени прохождения.</w:t>
      </w:r>
    </w:p>
    <w:p w14:paraId="37C876E2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Наказания.</w:t>
      </w:r>
    </w:p>
    <w:p w14:paraId="2085A05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21.1. За нарушения требований, </w:t>
      </w:r>
      <w:r>
        <w:rPr>
          <w:rFonts w:ascii="Times New Roman" w:eastAsia="Times New Roman" w:hAnsi="Times New Roman" w:cs="Times New Roman"/>
          <w:sz w:val="24"/>
          <w:szCs w:val="24"/>
        </w:rPr>
        <w:t>предусмотренных настоящими Правилами и Регламентами, Организатор может применять к Заявителям и Водителям следующие меры воздействия:</w:t>
      </w:r>
    </w:p>
    <w:p w14:paraId="41659E3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замечание (или общественное порицание);</w:t>
      </w:r>
    </w:p>
    <w:p w14:paraId="7274B2E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б) денежный штраф;</w:t>
      </w:r>
    </w:p>
    <w:p w14:paraId="01FFFD7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штрафное время (выраженная в единицах времени, но не боле</w:t>
      </w:r>
      <w:r>
        <w:rPr>
          <w:rFonts w:ascii="Times New Roman" w:eastAsia="Times New Roman" w:hAnsi="Times New Roman" w:cs="Times New Roman"/>
          <w:sz w:val="24"/>
          <w:szCs w:val="24"/>
        </w:rPr>
        <w:t>е 60 секунд);</w:t>
      </w:r>
    </w:p>
    <w:p w14:paraId="54AC9FD1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исключение из заезда;</w:t>
      </w:r>
    </w:p>
    <w:p w14:paraId="7D7BF4F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аннулирование результата в заезде;</w:t>
      </w:r>
    </w:p>
    <w:p w14:paraId="1772532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ж) исключение из соревнования.</w:t>
      </w:r>
    </w:p>
    <w:p w14:paraId="17EC85F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21.2. За нарушения, допущенные Водителями и Участниками, Регламентом может предусматриваться уточнение наказаний.</w:t>
      </w:r>
    </w:p>
    <w:p w14:paraId="67DD02B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21.3. Вождение в состоянии алкогол</w:t>
      </w:r>
      <w:r>
        <w:rPr>
          <w:rFonts w:ascii="Times New Roman" w:eastAsia="Times New Roman" w:hAnsi="Times New Roman" w:cs="Times New Roman"/>
          <w:sz w:val="24"/>
          <w:szCs w:val="24"/>
        </w:rPr>
        <w:t>ьного или наркотического опьянения – дисквалификация Участника</w:t>
      </w:r>
    </w:p>
    <w:p w14:paraId="24BD1A97" w14:textId="77777777" w:rsidR="00C779F1" w:rsidRDefault="008D716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21.4. Невыполнение требований Судей – снятие с соревнований с аннулированием результатов.</w:t>
      </w:r>
    </w:p>
    <w:p w14:paraId="05B1E7FA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Награждение.</w:t>
      </w:r>
    </w:p>
    <w:p w14:paraId="151D227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22.1. Во время процедуры награждения торжественно объявляются и награждаются три призёра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каждом классе по итогам Соревнований. Награждается только пилот, участвующий в соревнованиях.</w:t>
      </w:r>
    </w:p>
    <w:p w14:paraId="19C0BF8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22.2. Призерам вручаются Дипломы, медали с памятной надписью. Надпись должна содержать дату соревнования, его статус, номер класса, занятое место, название город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12802E4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22.3. Организатор этапа вправе учредить дополнительные призы и памятные подарки.</w:t>
      </w:r>
    </w:p>
    <w:p w14:paraId="5A7D29C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22.4. Организаторы и спонсоры отдельных этапов соревнований, а также другие заинтересованные в организации лица, приглашаются к участию в формировании призового фонда, 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низации торжественного награждения победителей и т.п.</w:t>
      </w:r>
    </w:p>
    <w:p w14:paraId="0EB856B1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Прочее.</w:t>
      </w:r>
    </w:p>
    <w:p w14:paraId="50E27BE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23.1. Участники и зрители уведомляются в том, что они и их автомобили могут быть сфотографированы, сняты на видео, и материалы могут быть опубликованы в СМИ без уведомления, если это не оговорен</w:t>
      </w:r>
      <w:r>
        <w:rPr>
          <w:rFonts w:ascii="Times New Roman" w:eastAsia="Times New Roman" w:hAnsi="Times New Roman" w:cs="Times New Roman"/>
          <w:sz w:val="24"/>
          <w:szCs w:val="24"/>
        </w:rPr>
        <w:t>о заранее.</w:t>
      </w:r>
    </w:p>
    <w:p w14:paraId="1BB7F7D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23.2. Неописанные в данных правилах моменты, непосредственно относящиеся к проводимому Соревнованию, могут регулироваться Организаторами на месте.</w:t>
      </w:r>
    </w:p>
    <w:p w14:paraId="7BAC431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23.3. Всеми правами на размещение рекламы во время проведения Соревнования обладает Организатор.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азвертывание любой рекламной кампании во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проведения Соревнования без согласования с Организатором ЗАПРЕЩЕНО (штраф 5000р).</w:t>
      </w:r>
    </w:p>
    <w:p w14:paraId="1A9745A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23.4. Видеосъемки с последующим прокатом по телевидению производится только по согласованию с Организатором Соревнований.</w:t>
      </w:r>
    </w:p>
    <w:p w14:paraId="38576E8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Организатор размещает рекламу Спонсоров в эфире во время Соревнования, на Трассе в виде баннеров, флагов, а также печатной продукции. При прокате рекламы в средствах массовой информации публикация информации о спонсорах обязательна.</w:t>
      </w:r>
    </w:p>
    <w:p w14:paraId="0D383BF7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23.6. Организатор имеет право вносить изменения в регламент, вызванные форс-мажорными обстоятельствами, соображениями безопасности или обстоятельствами, не отраженными в данной редакции регламента.</w:t>
      </w:r>
    </w:p>
    <w:p w14:paraId="41611D11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и сроки подачи заявок.</w:t>
      </w:r>
    </w:p>
    <w:p w14:paraId="45A4E0B4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24.1 Предварительные заявки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участие в соревнованиях подаются до 23.02.2022 включительно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форму по ссылке (будет предоставлена дополнительно)</w:t>
      </w:r>
    </w:p>
    <w:p w14:paraId="614D36D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24.2 Форма заявки: Бланк (приложение 1)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3D29E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24.3. До начала проверок разрешается свободно заме</w:t>
      </w:r>
      <w:r>
        <w:rPr>
          <w:rFonts w:ascii="Times New Roman" w:eastAsia="Times New Roman" w:hAnsi="Times New Roman" w:cs="Times New Roman"/>
          <w:sz w:val="24"/>
          <w:szCs w:val="24"/>
        </w:rPr>
        <w:t>нять заявленный автомобиль на другой, такой же группы, с сообщением соответствующих характеристик и подходящий по техническим требованиям данного положения.</w:t>
      </w:r>
    </w:p>
    <w:p w14:paraId="477D2FF3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Прочее</w:t>
      </w:r>
    </w:p>
    <w:p w14:paraId="28A55D7D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25.1. В случае возникновения вопросов или уточнения информации можно связаться с организатор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ами: тел. 8(925)5667071,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вотцап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8(917)5840358, почта drivehunters18@yandex.ru  </w:t>
      </w:r>
    </w:p>
    <w:p w14:paraId="6B004093" w14:textId="77777777" w:rsidR="00C779F1" w:rsidRDefault="008D716E">
      <w:pPr>
        <w:spacing w:before="240"/>
        <w:ind w:firstLine="7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14:paraId="03BA4224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Бланк заявки на участие в соревнованиях.</w:t>
      </w:r>
    </w:p>
    <w:tbl>
      <w:tblPr>
        <w:tblStyle w:val="a5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1"/>
        <w:gridCol w:w="2190"/>
        <w:gridCol w:w="1252"/>
        <w:gridCol w:w="1252"/>
        <w:gridCol w:w="1320"/>
        <w:gridCol w:w="1965"/>
      </w:tblGrid>
      <w:tr w:rsidR="00C779F1" w14:paraId="7D60EFBA" w14:textId="77777777">
        <w:trPr>
          <w:trHeight w:val="131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0093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ФИО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AC24C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Номер телефона </w:t>
            </w:r>
          </w:p>
          <w:p w14:paraId="254CAE9C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(с подключением к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ватсап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357B7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Марка</w:t>
            </w:r>
          </w:p>
          <w:p w14:paraId="0BD8AE12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авто</w:t>
            </w:r>
          </w:p>
        </w:tc>
        <w:tc>
          <w:tcPr>
            <w:tcW w:w="1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B0EC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Гос. </w:t>
            </w:r>
          </w:p>
          <w:p w14:paraId="5382130B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6783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Заявленный</w:t>
            </w:r>
          </w:p>
          <w:p w14:paraId="5C8CD040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класс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01EA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Номер водительского</w:t>
            </w:r>
          </w:p>
          <w:p w14:paraId="173C3F9C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удостоверения</w:t>
            </w:r>
          </w:p>
        </w:tc>
      </w:tr>
      <w:tr w:rsidR="00C779F1" w14:paraId="2DEC257E" w14:textId="77777777">
        <w:trPr>
          <w:trHeight w:val="1010"/>
        </w:trPr>
        <w:tc>
          <w:tcPr>
            <w:tcW w:w="10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AB49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14:paraId="5B8CB49C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99B24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17F14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51BA6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29309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910A" w14:textId="77777777" w:rsidR="00C779F1" w:rsidRDefault="008D716E">
            <w:pPr>
              <w:spacing w:before="240"/>
              <w:ind w:left="-58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57672C2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ФИО полностью: _________________________________________________________</w:t>
      </w:r>
    </w:p>
    <w:p w14:paraId="2C16157C" w14:textId="77777777" w:rsidR="00C779F1" w:rsidRDefault="008D716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Дата___________________________</w:t>
      </w:r>
    </w:p>
    <w:p w14:paraId="664301CC" w14:textId="77777777" w:rsidR="00C779F1" w:rsidRDefault="008D716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A8E173" w14:textId="77777777" w:rsidR="00C779F1" w:rsidRDefault="008D716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Личная подпись: ___________________________</w:t>
      </w:r>
    </w:p>
    <w:p w14:paraId="70DDD9A8" w14:textId="77777777" w:rsidR="00C779F1" w:rsidRDefault="008D716E">
      <w:pPr>
        <w:spacing w:before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 2</w:t>
      </w:r>
    </w:p>
    <w:p w14:paraId="09F3FCEB" w14:textId="77777777" w:rsidR="00C779F1" w:rsidRDefault="008D716E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Соглашение о безопасности</w:t>
      </w:r>
    </w:p>
    <w:p w14:paraId="703A72A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Я,_______________________________________________________________________________, дата рождения: _________/____________________/_______ года, проживающий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________, водительское удостоверение №_______________________________категория___________, принимая участие в мероприятии, проходящем __________________2021 года, настоящим подтверждаю, что до начала проведения мероприятия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Sprint 2021» я был(а) проин</w:t>
      </w:r>
      <w:r>
        <w:rPr>
          <w:rFonts w:ascii="Times New Roman" w:eastAsia="Times New Roman" w:hAnsi="Times New Roman" w:cs="Times New Roman"/>
          <w:sz w:val="24"/>
          <w:szCs w:val="24"/>
        </w:rPr>
        <w:t>структирован(а) о правилах безопасности его проведения и о возможных последствиях нарушения этих правил, а общие правила проведения мероприятия мной изучены в полном объеме.</w:t>
      </w:r>
    </w:p>
    <w:p w14:paraId="0D4D3BC0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подтверждаю, что я буду участвовать в заездах на мероприятии при следующ</w:t>
      </w:r>
      <w:r>
        <w:rPr>
          <w:rFonts w:ascii="Times New Roman" w:eastAsia="Times New Roman" w:hAnsi="Times New Roman" w:cs="Times New Roman"/>
          <w:sz w:val="24"/>
          <w:szCs w:val="24"/>
        </w:rPr>
        <w:t>их условиях, выдвинутых Организаторами:</w:t>
      </w:r>
    </w:p>
    <w:p w14:paraId="66F9E88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Я не имею медицинских противопоказаний (головокружение, сердечная недостаточность, эпилепсия и пр.) для участия в предложенных видах программы.</w:t>
      </w:r>
    </w:p>
    <w:p w14:paraId="1C5A4A3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Алкоголь и наркосодержащие вещества, лекарства и препараты накануне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в мероприятии я не принимал(а).</w:t>
      </w:r>
    </w:p>
    <w:p w14:paraId="4EDE5BF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Я имею действующее водительское удостоверение, которое я предъявлю Организатору по его требованию для участия в мероприятии;</w:t>
      </w:r>
    </w:p>
    <w:p w14:paraId="437B558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я подтверждаю, что беру на себя всю ответственность:</w:t>
      </w:r>
    </w:p>
    <w:p w14:paraId="6D8D9986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за мою собственную безопа</w:t>
      </w:r>
      <w:r>
        <w:rPr>
          <w:rFonts w:ascii="Times New Roman" w:eastAsia="Times New Roman" w:hAnsi="Times New Roman" w:cs="Times New Roman"/>
          <w:sz w:val="24"/>
          <w:szCs w:val="24"/>
        </w:rPr>
        <w:t>сность, безопасность находящихся со мной в автомобиле лиц во всех видах программы мероприятия и обязуюсь выполнять все требования Организаторов;</w:t>
      </w:r>
    </w:p>
    <w:p w14:paraId="6C479653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за мою собственную безопасность при посещении всех зон на территории проведения мероприятия, за безопасность детей, приведенных мною на мероприятие;</w:t>
      </w:r>
    </w:p>
    <w:p w14:paraId="115ED6A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 за любой ущерб, причиненный моими действиями как моему имуществу, жизни и здоровью, так и имуществу, жи</w:t>
      </w:r>
      <w:r>
        <w:rPr>
          <w:rFonts w:ascii="Times New Roman" w:eastAsia="Times New Roman" w:hAnsi="Times New Roman" w:cs="Times New Roman"/>
          <w:sz w:val="24"/>
          <w:szCs w:val="24"/>
        </w:rPr>
        <w:t>зни и здоровью третьих лиц (гостей и участников мероприятия);</w:t>
      </w:r>
    </w:p>
    <w:p w14:paraId="7E5E93AB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за сохранность своего имущества;</w:t>
      </w:r>
    </w:p>
    <w:p w14:paraId="0D540BB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за нарушение требований Организаторов, в том числе за последствия неправильно</w:t>
      </w:r>
    </w:p>
    <w:p w14:paraId="6C536557" w14:textId="77777777" w:rsidR="00C779F1" w:rsidRDefault="008D716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выбранных мест для просмотра, оставленных без присмотра сопровождающих меня лиц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детей, нахождения на небезопасных участках трассы и прочих зон на территории мероприятия.</w:t>
      </w:r>
    </w:p>
    <w:p w14:paraId="5663BB55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мной остается право отказаться от участия в программе без объяснения причин и в любое время.</w:t>
      </w:r>
    </w:p>
    <w:p w14:paraId="4B16881E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уведомлен о том, что мероприятие проводится в условиях, выходящих за рамки</w:t>
      </w:r>
    </w:p>
    <w:p w14:paraId="3A70B161" w14:textId="77777777" w:rsidR="00C779F1" w:rsidRDefault="008D716E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нормального дорожного движения, и подписанием настоящего документа я соглашаюсь с тем, что в случае ДТП во время проведения заездов, я обязуюсь в полном объеме компенсировать ущер</w:t>
      </w:r>
      <w:r>
        <w:rPr>
          <w:rFonts w:ascii="Times New Roman" w:eastAsia="Times New Roman" w:hAnsi="Times New Roman" w:cs="Times New Roman"/>
          <w:sz w:val="24"/>
          <w:szCs w:val="24"/>
        </w:rPr>
        <w:t>б, причиненный транспортному средству, или средствам, и попавшему в ДТП, при обстоятельствах, за которые я несу ответственность.</w:t>
      </w:r>
    </w:p>
    <w:p w14:paraId="10519ED9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подтверждаю, что я участвую в этом мероприятии по моей собственной воле, учитывая свою квалификацию и водительский опыт.</w:t>
      </w:r>
    </w:p>
    <w:p w14:paraId="26479EAF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соглашаюсь с тем, что Организаторы мероприятия не несут никакой имущественной, либо иной ответственности за вред, причиненный моему имуществу, жизни и здоровью, вызванный нарушением вышеизложенных правил и требований Организаторов, как мной лично</w:t>
      </w:r>
      <w:r>
        <w:rPr>
          <w:rFonts w:ascii="Times New Roman" w:eastAsia="Times New Roman" w:hAnsi="Times New Roman" w:cs="Times New Roman"/>
          <w:sz w:val="24"/>
          <w:szCs w:val="24"/>
        </w:rPr>
        <w:t>, так и другими участниками мероприятия.</w:t>
      </w:r>
    </w:p>
    <w:p w14:paraId="249F6DB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413D5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ФИО полностью: __________________________________________________</w:t>
      </w:r>
    </w:p>
    <w:p w14:paraId="48DB9C28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Дата___________________________</w:t>
      </w:r>
    </w:p>
    <w:p w14:paraId="2C028B0A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9CD6AC" w14:textId="77777777" w:rsidR="00C779F1" w:rsidRDefault="008D716E">
      <w:pPr>
        <w:spacing w:before="240"/>
        <w:ind w:firstLine="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Личная подпись: ___________________________</w:t>
      </w:r>
    </w:p>
    <w:p w14:paraId="33E46EBC" w14:textId="77777777" w:rsidR="00C779F1" w:rsidRDefault="00C779F1"/>
    <w:sectPr w:rsidR="00C779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F1"/>
    <w:rsid w:val="008D716E"/>
    <w:rsid w:val="00C7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538D8"/>
  <w15:docId w15:val="{062216C7-5780-4BB9-9385-E2BD6683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4747</Words>
  <Characters>27064</Characters>
  <Application>Microsoft Office Word</Application>
  <DocSecurity>0</DocSecurity>
  <Lines>225</Lines>
  <Paragraphs>63</Paragraphs>
  <ScaleCrop>false</ScaleCrop>
  <Company/>
  <LinksUpToDate>false</LinksUpToDate>
  <CharactersWithSpaces>31748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2022-02-16T11:18:00Z</dcterms:created>
  <dcterms:modified xsi:type="dcterms:W3CDTF">2022-02-16T11:18:00Z</dcterms:modified>
</cp:coreProperties>
</file>