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C9B19EE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permStart w:id="285016654" w:edGrp="everyone"/>
            <w:r>
              <w:rPr>
                <w:color w:val="0000FF"/>
                <w:sz w:val="22"/>
                <w:szCs w:val="22"/>
                <w:lang w:eastAsia="ru-RU"/>
              </w:rPr>
              <w:t>Администрация Можайского</w:t>
            </w:r>
          </w:p>
          <w:p w14:paraId="353E896B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городского округа</w:t>
            </w:r>
          </w:p>
          <w:p w14:paraId="0469F041" w14:textId="3B2A8C10" w:rsidR="00513D43" w:rsidRPr="00513D43" w:rsidRDefault="006D4E8E" w:rsidP="006D4E8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Московской области</w:t>
            </w:r>
          </w:p>
          <w:p w14:paraId="6F32AC67" w14:textId="4ED5934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8046DC" w14:textId="77777777" w:rsidR="006D4E8E" w:rsidRPr="00513D43" w:rsidRDefault="006D4E8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D25C36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D4E8E" w:rsidRPr="00951654">
        <w:rPr>
          <w:b/>
          <w:noProof/>
          <w:color w:val="0000FF"/>
          <w:sz w:val="28"/>
          <w:szCs w:val="28"/>
        </w:rPr>
        <w:t>АЗ-МОЖ/19-</w:t>
      </w:r>
      <w:r w:rsidR="00951654" w:rsidRPr="00951654">
        <w:rPr>
          <w:b/>
          <w:noProof/>
          <w:color w:val="0000FF"/>
          <w:sz w:val="28"/>
          <w:szCs w:val="28"/>
        </w:rPr>
        <w:t>3</w:t>
      </w:r>
      <w:r w:rsidR="002E4C1C">
        <w:rPr>
          <w:b/>
          <w:noProof/>
          <w:color w:val="0000FF"/>
          <w:sz w:val="28"/>
          <w:szCs w:val="28"/>
        </w:rPr>
        <w:t>82</w:t>
      </w:r>
      <w:r w:rsidR="000239AF">
        <w:rPr>
          <w:b/>
          <w:bCs/>
          <w:sz w:val="26"/>
          <w:szCs w:val="26"/>
        </w:rPr>
        <w:t xml:space="preserve"> </w:t>
      </w:r>
      <w:permEnd w:id="1699494554"/>
    </w:p>
    <w:p w14:paraId="17FCA508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D4E8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253DEE0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69A0F56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692C3367" w14:textId="07ACA1A3" w:rsidR="00AA002F" w:rsidRPr="0066427B" w:rsidRDefault="006D4E8E" w:rsidP="006D4E8E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использования:</w:t>
      </w:r>
      <w:r w:rsidR="00C558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>д</w:t>
      </w:r>
      <w:r w:rsidR="002E4C1C" w:rsidRPr="002E4C1C">
        <w:rPr>
          <w:noProof/>
          <w:color w:val="0000FF"/>
          <w:sz w:val="28"/>
          <w:szCs w:val="28"/>
        </w:rPr>
        <w:t>ля индивидуального жилищного строительства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F494E1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2E4C1C">
        <w:rPr>
          <w:b/>
          <w:noProof/>
          <w:color w:val="0000FF"/>
          <w:sz w:val="28"/>
          <w:szCs w:val="28"/>
        </w:rPr>
        <w:t>10</w:t>
      </w:r>
      <w:r w:rsidR="00F8358E" w:rsidRPr="00F8358E">
        <w:rPr>
          <w:b/>
          <w:noProof/>
          <w:color w:val="0000FF"/>
          <w:sz w:val="28"/>
          <w:szCs w:val="28"/>
        </w:rPr>
        <w:t>0419/6987935/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683683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8358E" w:rsidRPr="00F8358E">
        <w:rPr>
          <w:b/>
          <w:noProof/>
          <w:color w:val="0000FF"/>
          <w:sz w:val="28"/>
          <w:szCs w:val="28"/>
        </w:rPr>
        <w:t>003000601034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C81D22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51654">
        <w:rPr>
          <w:b/>
          <w:noProof/>
          <w:color w:val="0000FF"/>
          <w:sz w:val="28"/>
          <w:szCs w:val="28"/>
        </w:rPr>
        <w:t>1</w:t>
      </w:r>
      <w:r w:rsidR="002E4C1C">
        <w:rPr>
          <w:b/>
          <w:noProof/>
          <w:color w:val="0000FF"/>
          <w:sz w:val="28"/>
          <w:szCs w:val="28"/>
        </w:rPr>
        <w:t>1</w:t>
      </w:r>
      <w:r w:rsidR="00EE2154">
        <w:rPr>
          <w:b/>
          <w:noProof/>
          <w:color w:val="0000FF"/>
          <w:sz w:val="28"/>
          <w:szCs w:val="28"/>
        </w:rPr>
        <w:t>.04</w:t>
      </w:r>
      <w:r w:rsidR="00932694" w:rsidRPr="00932694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4023E9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EE2154">
        <w:rPr>
          <w:b/>
          <w:noProof/>
          <w:color w:val="0000FF"/>
          <w:sz w:val="28"/>
          <w:szCs w:val="28"/>
        </w:rPr>
        <w:t>23</w:t>
      </w:r>
      <w:r w:rsidR="00F20BEC" w:rsidRPr="00F20BEC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5C46F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E2154">
        <w:rPr>
          <w:b/>
          <w:noProof/>
          <w:color w:val="0000FF"/>
          <w:sz w:val="28"/>
          <w:szCs w:val="28"/>
        </w:rPr>
        <w:t>28</w:t>
      </w:r>
      <w:r w:rsidR="00F20BEC" w:rsidRPr="00F20BEC">
        <w:rPr>
          <w:b/>
          <w:noProof/>
          <w:color w:val="0000FF"/>
          <w:sz w:val="28"/>
          <w:szCs w:val="28"/>
        </w:rPr>
        <w:t>.05.2019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A4DAEA6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951654" w:rsidRPr="00A02A2E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4F441E">
        <w:rPr>
          <w:color w:val="0000FF"/>
          <w:sz w:val="22"/>
          <w:szCs w:val="22"/>
        </w:rPr>
        <w:t xml:space="preserve"> </w:t>
      </w:r>
      <w:r w:rsidR="00951654">
        <w:rPr>
          <w:color w:val="0000FF"/>
          <w:sz w:val="22"/>
          <w:szCs w:val="22"/>
        </w:rPr>
        <w:t>22</w:t>
      </w:r>
      <w:r w:rsidR="004F441E">
        <w:rPr>
          <w:color w:val="0000FF"/>
          <w:sz w:val="22"/>
          <w:szCs w:val="22"/>
        </w:rPr>
        <w:t>.03</w:t>
      </w:r>
      <w:r w:rsidR="00CB47F4">
        <w:rPr>
          <w:color w:val="0000FF"/>
          <w:sz w:val="22"/>
          <w:szCs w:val="22"/>
        </w:rPr>
        <w:t xml:space="preserve">.2019 </w:t>
      </w:r>
      <w:r w:rsidR="002E4C1C">
        <w:rPr>
          <w:color w:val="0000FF"/>
          <w:sz w:val="22"/>
          <w:szCs w:val="22"/>
        </w:rPr>
        <w:t>№ 40</w:t>
      </w:r>
      <w:r w:rsidR="00951654">
        <w:rPr>
          <w:color w:val="0000FF"/>
          <w:sz w:val="22"/>
          <w:szCs w:val="22"/>
        </w:rPr>
        <w:t>-З</w:t>
      </w:r>
      <w:r w:rsidR="00CB47F4">
        <w:rPr>
          <w:color w:val="0000FF"/>
          <w:sz w:val="22"/>
          <w:szCs w:val="22"/>
        </w:rPr>
        <w:t xml:space="preserve"> п. </w:t>
      </w:r>
      <w:r w:rsidR="002E4C1C">
        <w:rPr>
          <w:color w:val="0000FF"/>
          <w:sz w:val="22"/>
          <w:szCs w:val="22"/>
        </w:rPr>
        <w:t>217</w:t>
      </w:r>
      <w:r w:rsidR="00B7634D" w:rsidRPr="0066427B">
        <w:rPr>
          <w:color w:val="0000FF"/>
          <w:sz w:val="22"/>
          <w:szCs w:val="22"/>
        </w:rPr>
        <w:t>)</w:t>
      </w:r>
      <w:r w:rsidR="00CB47F4">
        <w:rPr>
          <w:color w:val="0000FF"/>
          <w:sz w:val="22"/>
          <w:szCs w:val="22"/>
        </w:rPr>
        <w:t>;</w:t>
      </w:r>
    </w:p>
    <w:p w14:paraId="4C979EFB" w14:textId="4A424551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4F441E">
        <w:rPr>
          <w:color w:val="0000FF"/>
          <w:sz w:val="22"/>
          <w:szCs w:val="22"/>
        </w:rPr>
        <w:t xml:space="preserve"> </w:t>
      </w:r>
      <w:r w:rsidR="00CB47F4">
        <w:rPr>
          <w:color w:val="0000FF"/>
          <w:sz w:val="22"/>
          <w:szCs w:val="22"/>
        </w:rPr>
        <w:t xml:space="preserve">постановления Администрации Можайского городского округа Московской области </w:t>
      </w:r>
      <w:r w:rsidR="00951654">
        <w:rPr>
          <w:color w:val="0000FF"/>
          <w:sz w:val="22"/>
          <w:szCs w:val="22"/>
        </w:rPr>
        <w:t>05.04</w:t>
      </w:r>
      <w:r w:rsidR="00CB47F4">
        <w:rPr>
          <w:color w:val="0000FF"/>
          <w:sz w:val="22"/>
          <w:szCs w:val="22"/>
        </w:rPr>
        <w:t>.2019 № </w:t>
      </w:r>
      <w:r w:rsidR="002E4C1C">
        <w:rPr>
          <w:color w:val="0000FF"/>
          <w:sz w:val="22"/>
          <w:szCs w:val="22"/>
        </w:rPr>
        <w:t>1159</w:t>
      </w:r>
      <w:r w:rsidR="00CB47F4">
        <w:rPr>
          <w:color w:val="0000FF"/>
          <w:sz w:val="22"/>
          <w:szCs w:val="22"/>
        </w:rPr>
        <w:t xml:space="preserve">-П </w:t>
      </w:r>
      <w:r w:rsidR="00CB47F4"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участка, </w:t>
      </w:r>
      <w:r w:rsidR="00514CB6">
        <w:rPr>
          <w:color w:val="0000FF"/>
          <w:sz w:val="22"/>
          <w:szCs w:val="22"/>
        </w:rPr>
        <w:t>расположенного</w:t>
      </w:r>
      <w:r w:rsidR="00CB47F4">
        <w:rPr>
          <w:color w:val="0000FF"/>
          <w:sz w:val="22"/>
          <w:szCs w:val="22"/>
        </w:rPr>
        <w:br/>
        <w:t xml:space="preserve">по адресу: Московская область, Можайский </w:t>
      </w:r>
      <w:r w:rsidR="00514CB6">
        <w:rPr>
          <w:color w:val="0000FF"/>
          <w:sz w:val="22"/>
          <w:szCs w:val="22"/>
        </w:rPr>
        <w:t>район</w:t>
      </w:r>
      <w:r w:rsidR="00CB47F4">
        <w:rPr>
          <w:color w:val="0000FF"/>
          <w:sz w:val="22"/>
          <w:szCs w:val="22"/>
        </w:rPr>
        <w:t xml:space="preserve">, д. </w:t>
      </w:r>
      <w:r w:rsidR="002E4C1C">
        <w:rPr>
          <w:color w:val="0000FF"/>
          <w:sz w:val="22"/>
          <w:szCs w:val="22"/>
        </w:rPr>
        <w:t>Чебуново</w:t>
      </w:r>
      <w:r w:rsidR="00CB47F4">
        <w:rPr>
          <w:color w:val="0000FF"/>
          <w:sz w:val="22"/>
          <w:szCs w:val="22"/>
        </w:rPr>
        <w:t xml:space="preserve">, вид разрешенного использования – </w:t>
      </w:r>
      <w:r w:rsidR="00E70D04">
        <w:rPr>
          <w:color w:val="0000FF"/>
          <w:sz w:val="22"/>
          <w:szCs w:val="22"/>
        </w:rPr>
        <w:br/>
      </w:r>
      <w:r w:rsidR="00CB47F4">
        <w:rPr>
          <w:color w:val="0000FF"/>
          <w:sz w:val="22"/>
          <w:szCs w:val="22"/>
        </w:rPr>
        <w:t>«</w:t>
      </w:r>
      <w:r w:rsidR="002E4C1C">
        <w:rPr>
          <w:color w:val="0000FF"/>
          <w:sz w:val="22"/>
          <w:szCs w:val="22"/>
        </w:rPr>
        <w:t>д</w:t>
      </w:r>
      <w:r w:rsidR="002E4C1C" w:rsidRPr="002E4C1C">
        <w:rPr>
          <w:color w:val="0000FF"/>
          <w:sz w:val="22"/>
          <w:szCs w:val="22"/>
        </w:rPr>
        <w:t>ля индивидуального жилищного строительства</w:t>
      </w:r>
      <w:r w:rsidR="004F441E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CFDAE8" w14:textId="77777777" w:rsidR="00CB47F4" w:rsidRPr="00CB47F4" w:rsidRDefault="00DC1D6B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B47F4" w:rsidRPr="00CB47F4">
        <w:rPr>
          <w:b/>
          <w:bCs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030DC33D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42079D2E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Сайт: www.admmozhaysk.ru</w:t>
      </w:r>
    </w:p>
    <w:p w14:paraId="3925B306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7651B854" w:rsidR="00DC1D6B" w:rsidRPr="002D01A9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Тел./факс: +7 (49638) 23249</w:t>
      </w:r>
      <w:r w:rsidRPr="00CB47F4">
        <w:rPr>
          <w:b/>
          <w:color w:val="0000FF"/>
          <w:sz w:val="22"/>
          <w:szCs w:val="22"/>
        </w:rPr>
        <w:t>.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AB751DF" w14:textId="3E1E2A00" w:rsidR="00CB47F4" w:rsidRPr="00CB47F4" w:rsidRDefault="000B0994" w:rsidP="00CB47F4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CB47F4" w:rsidRPr="00CB47F4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B470BA">
        <w:rPr>
          <w:color w:val="0000FF"/>
          <w:sz w:val="22"/>
          <w:szCs w:val="22"/>
        </w:rPr>
        <w:t xml:space="preserve"> </w:t>
      </w:r>
      <w:r w:rsidR="00CB47F4" w:rsidRPr="00CB47F4">
        <w:rPr>
          <w:color w:val="0000FF"/>
          <w:sz w:val="22"/>
          <w:szCs w:val="22"/>
        </w:rPr>
        <w:t>собственность на который не разграничена, расположенного на территории Можайского городского округа</w:t>
      </w:r>
    </w:p>
    <w:p w14:paraId="78AA59D9" w14:textId="75CCB8AB" w:rsidR="006D02A8" w:rsidRPr="006D02A8" w:rsidRDefault="00CB47F4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CB47F4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306759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E4C1C" w:rsidRPr="002E4C1C">
        <w:rPr>
          <w:color w:val="0000FF"/>
          <w:sz w:val="22"/>
          <w:szCs w:val="22"/>
        </w:rPr>
        <w:t>Московская область, Можайский район, с.п. Борисовское, д. Чебуново</w:t>
      </w:r>
    </w:p>
    <w:permEnd w:id="8865509"/>
    <w:p w14:paraId="55E57AF4" w14:textId="4FC853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E4C1C">
        <w:rPr>
          <w:color w:val="0000FF"/>
          <w:sz w:val="22"/>
          <w:szCs w:val="22"/>
        </w:rPr>
        <w:t>1 200</w:t>
      </w:r>
      <w:r w:rsidR="00330AB1">
        <w:rPr>
          <w:color w:val="0000FF"/>
          <w:sz w:val="22"/>
          <w:szCs w:val="22"/>
        </w:rPr>
        <w:t xml:space="preserve">. </w:t>
      </w:r>
    </w:p>
    <w:permEnd w:id="1116432812"/>
    <w:p w14:paraId="5FAABBA7" w14:textId="7CC3698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2E4C1C" w:rsidRPr="002E4C1C">
        <w:rPr>
          <w:color w:val="0000FF"/>
          <w:sz w:val="22"/>
          <w:szCs w:val="22"/>
        </w:rPr>
        <w:t>50:18:0030410:196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B47F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B47F4">
        <w:rPr>
          <w:color w:val="0000FF"/>
          <w:sz w:val="22"/>
          <w:szCs w:val="22"/>
        </w:rPr>
        <w:t xml:space="preserve">объекте </w:t>
      </w:r>
      <w:r w:rsidR="00964E16">
        <w:rPr>
          <w:color w:val="0000FF"/>
          <w:sz w:val="22"/>
          <w:szCs w:val="22"/>
        </w:rPr>
        <w:t xml:space="preserve">недвижимости от </w:t>
      </w:r>
      <w:r w:rsidR="002E4C1C">
        <w:rPr>
          <w:color w:val="0000FF"/>
          <w:sz w:val="22"/>
          <w:szCs w:val="22"/>
        </w:rPr>
        <w:t>21.02</w:t>
      </w:r>
      <w:r w:rsidR="00964E16">
        <w:rPr>
          <w:color w:val="0000FF"/>
          <w:sz w:val="22"/>
          <w:szCs w:val="22"/>
        </w:rPr>
        <w:t>.2019 № 99/2019/</w:t>
      </w:r>
      <w:r w:rsidR="00330AB1">
        <w:rPr>
          <w:color w:val="0000FF"/>
          <w:sz w:val="22"/>
          <w:szCs w:val="22"/>
        </w:rPr>
        <w:t>2</w:t>
      </w:r>
      <w:r w:rsidR="002E4C1C">
        <w:rPr>
          <w:color w:val="0000FF"/>
          <w:sz w:val="22"/>
          <w:szCs w:val="22"/>
        </w:rPr>
        <w:t>46509543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675954A" w:rsidR="00242F27" w:rsidRPr="00242F27" w:rsidRDefault="00242F27" w:rsidP="00964E1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964E16" w:rsidRPr="00242F27">
        <w:rPr>
          <w:color w:val="0000FF"/>
          <w:sz w:val="22"/>
          <w:szCs w:val="22"/>
        </w:rPr>
        <w:t>выписка из Единого государственного реестра н</w:t>
      </w:r>
      <w:r w:rsidR="00951654">
        <w:rPr>
          <w:color w:val="0000FF"/>
          <w:sz w:val="22"/>
          <w:szCs w:val="22"/>
        </w:rPr>
        <w:t>едвижимости о</w:t>
      </w:r>
      <w:r w:rsidR="00964E16" w:rsidRPr="00242F27">
        <w:rPr>
          <w:color w:val="0000FF"/>
          <w:sz w:val="22"/>
          <w:szCs w:val="22"/>
        </w:rPr>
        <w:t xml:space="preserve">б </w:t>
      </w:r>
      <w:r w:rsidR="00964E16">
        <w:rPr>
          <w:color w:val="0000FF"/>
          <w:sz w:val="22"/>
          <w:szCs w:val="22"/>
        </w:rPr>
        <w:t xml:space="preserve">объекте недвижимости </w:t>
      </w:r>
      <w:r w:rsidR="00330AB1">
        <w:rPr>
          <w:color w:val="0000FF"/>
          <w:sz w:val="22"/>
          <w:szCs w:val="22"/>
        </w:rPr>
        <w:t xml:space="preserve">от </w:t>
      </w:r>
      <w:r w:rsidR="002E4C1C">
        <w:rPr>
          <w:color w:val="0000FF"/>
          <w:sz w:val="22"/>
          <w:szCs w:val="22"/>
        </w:rPr>
        <w:t>21.02.2019 № 99/2019/246509543</w:t>
      </w:r>
      <w:r w:rsidR="002E4C1C" w:rsidRPr="00242F27">
        <w:rPr>
          <w:color w:val="0000FF"/>
          <w:sz w:val="22"/>
          <w:szCs w:val="22"/>
        </w:rPr>
        <w:t xml:space="preserve"> </w:t>
      </w:r>
      <w:r w:rsidR="00964E16">
        <w:rPr>
          <w:color w:val="0000FF"/>
          <w:sz w:val="22"/>
          <w:szCs w:val="22"/>
          <w:lang w:eastAsia="ru-RU"/>
        </w:rPr>
        <w:t>– Приложение 2</w:t>
      </w:r>
      <w:r w:rsidRPr="00242F27">
        <w:rPr>
          <w:color w:val="0000FF"/>
          <w:sz w:val="22"/>
          <w:szCs w:val="22"/>
        </w:rPr>
        <w:t>).</w:t>
      </w:r>
    </w:p>
    <w:p w14:paraId="069E9D23" w14:textId="2AC8F3EA" w:rsidR="00951654" w:rsidRDefault="00024A75" w:rsidP="00951654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951654">
        <w:rPr>
          <w:color w:val="0000FF"/>
          <w:sz w:val="22"/>
          <w:szCs w:val="22"/>
        </w:rPr>
        <w:t>постановлении Администрации Можайского городского округа Московской области 05.04.2019 № 115</w:t>
      </w:r>
      <w:r w:rsidR="002E4C1C">
        <w:rPr>
          <w:color w:val="0000FF"/>
          <w:sz w:val="22"/>
          <w:szCs w:val="22"/>
        </w:rPr>
        <w:t>9</w:t>
      </w:r>
      <w:r w:rsidR="00951654">
        <w:rPr>
          <w:color w:val="0000FF"/>
          <w:sz w:val="22"/>
          <w:szCs w:val="22"/>
        </w:rPr>
        <w:t>-П «О проведении аукциона на право заключения договора аренды земельного участка, расположенного по адресу: Московская область, Можайский район, д. Кукарино, вид разрешенного использования – «для ведения личного подсобного хозяйства» (Приложение 1)</w:t>
      </w:r>
      <w:r w:rsidR="00951654">
        <w:rPr>
          <w:iCs/>
          <w:color w:val="0000FF"/>
          <w:sz w:val="22"/>
          <w:szCs w:val="22"/>
        </w:rPr>
        <w:t xml:space="preserve">, </w:t>
      </w:r>
      <w:r w:rsidR="00951654">
        <w:rPr>
          <w:color w:val="0000FF"/>
          <w:sz w:val="22"/>
          <w:szCs w:val="22"/>
        </w:rPr>
        <w:t>Заключении т</w:t>
      </w:r>
      <w:r w:rsidR="00951654" w:rsidRPr="00242F27">
        <w:rPr>
          <w:color w:val="0000FF"/>
          <w:sz w:val="22"/>
          <w:szCs w:val="22"/>
        </w:rPr>
        <w:t xml:space="preserve">ерриториального </w:t>
      </w:r>
      <w:r w:rsidR="00951654">
        <w:rPr>
          <w:color w:val="0000FF"/>
          <w:sz w:val="22"/>
          <w:szCs w:val="22"/>
        </w:rPr>
        <w:t>отдела Можайского городского округа</w:t>
      </w:r>
      <w:r w:rsidR="00951654" w:rsidRPr="00242F27">
        <w:rPr>
          <w:color w:val="0000FF"/>
          <w:sz w:val="22"/>
          <w:szCs w:val="22"/>
        </w:rPr>
        <w:t xml:space="preserve"> </w:t>
      </w:r>
      <w:r w:rsidR="00951654">
        <w:rPr>
          <w:color w:val="0000FF"/>
          <w:sz w:val="22"/>
          <w:szCs w:val="22"/>
        </w:rPr>
        <w:t xml:space="preserve">Комитета по архитектуре </w:t>
      </w:r>
      <w:r w:rsidR="00951654" w:rsidRPr="00242F27">
        <w:rPr>
          <w:color w:val="0000FF"/>
          <w:sz w:val="22"/>
          <w:szCs w:val="22"/>
        </w:rPr>
        <w:t>и градостроительств</w:t>
      </w:r>
      <w:r w:rsidR="00951654">
        <w:rPr>
          <w:color w:val="0000FF"/>
          <w:sz w:val="22"/>
          <w:szCs w:val="22"/>
        </w:rPr>
        <w:t>у</w:t>
      </w:r>
      <w:r w:rsidR="00951654" w:rsidRPr="00242F27">
        <w:rPr>
          <w:color w:val="0000FF"/>
          <w:sz w:val="22"/>
          <w:szCs w:val="22"/>
        </w:rPr>
        <w:t xml:space="preserve"> Московской области</w:t>
      </w:r>
      <w:r w:rsidR="00951654">
        <w:rPr>
          <w:color w:val="0000FF"/>
          <w:sz w:val="22"/>
          <w:szCs w:val="22"/>
        </w:rPr>
        <w:t xml:space="preserve"> от 28.02.2019 № 28Исх-</w:t>
      </w:r>
      <w:r w:rsidR="002B597C">
        <w:rPr>
          <w:color w:val="0000FF"/>
          <w:sz w:val="22"/>
          <w:szCs w:val="22"/>
        </w:rPr>
        <w:t>5037</w:t>
      </w:r>
      <w:r w:rsidR="00C319ED">
        <w:rPr>
          <w:color w:val="0000FF"/>
          <w:sz w:val="22"/>
          <w:szCs w:val="22"/>
        </w:rPr>
        <w:t>/47</w:t>
      </w:r>
      <w:r w:rsidR="00951654">
        <w:rPr>
          <w:color w:val="0000FF"/>
          <w:sz w:val="22"/>
          <w:szCs w:val="22"/>
        </w:rPr>
        <w:t xml:space="preserve"> (Приложение 4), Заключении Главного управления культурного наследия Московской области от </w:t>
      </w:r>
      <w:r w:rsidR="002B597C">
        <w:rPr>
          <w:color w:val="0000FF"/>
          <w:sz w:val="22"/>
          <w:szCs w:val="22"/>
        </w:rPr>
        <w:t>26.04.2018</w:t>
      </w:r>
      <w:r w:rsidR="00951654">
        <w:rPr>
          <w:color w:val="0000FF"/>
          <w:sz w:val="22"/>
          <w:szCs w:val="22"/>
        </w:rPr>
        <w:t xml:space="preserve"> № </w:t>
      </w:r>
      <w:r w:rsidR="002B597C">
        <w:rPr>
          <w:color w:val="0000FF"/>
          <w:sz w:val="22"/>
          <w:szCs w:val="22"/>
        </w:rPr>
        <w:t>32</w:t>
      </w:r>
      <w:r w:rsidR="00951654">
        <w:rPr>
          <w:color w:val="0000FF"/>
          <w:sz w:val="22"/>
          <w:szCs w:val="22"/>
        </w:rPr>
        <w:t>Исх-</w:t>
      </w:r>
      <w:r w:rsidR="002B597C">
        <w:rPr>
          <w:color w:val="0000FF"/>
          <w:sz w:val="22"/>
          <w:szCs w:val="22"/>
        </w:rPr>
        <w:t>2262</w:t>
      </w:r>
      <w:r w:rsidR="00951654">
        <w:rPr>
          <w:color w:val="0000FF"/>
          <w:sz w:val="22"/>
          <w:szCs w:val="22"/>
        </w:rPr>
        <w:t xml:space="preserve"> (Приложение 4), в том числе</w:t>
      </w:r>
      <w:r w:rsidR="002B597C">
        <w:rPr>
          <w:color w:val="0000FF"/>
          <w:sz w:val="22"/>
          <w:szCs w:val="22"/>
        </w:rPr>
        <w:t xml:space="preserve"> земельный участок расположен</w:t>
      </w:r>
      <w:r w:rsidR="00951654">
        <w:rPr>
          <w:color w:val="0000FF"/>
          <w:sz w:val="22"/>
          <w:szCs w:val="22"/>
        </w:rPr>
        <w:t>:</w:t>
      </w:r>
    </w:p>
    <w:p w14:paraId="0DFEED7B" w14:textId="102F67FC" w:rsidR="00951654" w:rsidRDefault="002B597C" w:rsidP="00951654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319ED">
        <w:rPr>
          <w:color w:val="0000FF"/>
          <w:sz w:val="22"/>
          <w:szCs w:val="22"/>
        </w:rPr>
        <w:t>в границах</w:t>
      </w:r>
      <w:r w:rsidR="00951654">
        <w:rPr>
          <w:color w:val="0000FF"/>
          <w:sz w:val="22"/>
          <w:szCs w:val="22"/>
        </w:rPr>
        <w:t xml:space="preserve"> зоны регулирования застройки и </w:t>
      </w:r>
      <w:r w:rsidR="00C319ED">
        <w:rPr>
          <w:color w:val="0000FF"/>
          <w:sz w:val="22"/>
          <w:szCs w:val="22"/>
        </w:rPr>
        <w:t>ГВИ</w:t>
      </w:r>
      <w:r w:rsidR="00121CE4">
        <w:rPr>
          <w:color w:val="0000FF"/>
          <w:sz w:val="22"/>
          <w:szCs w:val="22"/>
        </w:rPr>
        <w:t>М</w:t>
      </w:r>
      <w:r>
        <w:rPr>
          <w:color w:val="0000FF"/>
          <w:sz w:val="22"/>
          <w:szCs w:val="22"/>
        </w:rPr>
        <w:t>З «Бородино».</w:t>
      </w:r>
    </w:p>
    <w:p w14:paraId="07E95025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Использование земельного участка в соответствии с требованиями:</w:t>
      </w:r>
    </w:p>
    <w:p w14:paraId="1CB4415C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- режима содержания зоны регулирования застройки и хозяйственной деятельности, утвержденным Решением</w:t>
      </w:r>
    </w:p>
    <w:p w14:paraId="4A3C1673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Малого Совета Московского областного Совета народных депутатов от 27</w:t>
      </w:r>
      <w:r>
        <w:rPr>
          <w:iCs/>
          <w:color w:val="0000FF"/>
          <w:sz w:val="22"/>
          <w:szCs w:val="22"/>
        </w:rPr>
        <w:t xml:space="preserve">.05.1992 № 6/11 «Об утверждении </w:t>
      </w:r>
      <w:r w:rsidRPr="001873EC">
        <w:rPr>
          <w:iCs/>
          <w:color w:val="0000FF"/>
          <w:sz w:val="22"/>
          <w:szCs w:val="22"/>
        </w:rPr>
        <w:t>территории Государственного Бородинского военно-исторического му</w:t>
      </w:r>
      <w:r>
        <w:rPr>
          <w:iCs/>
          <w:color w:val="0000FF"/>
          <w:sz w:val="22"/>
          <w:szCs w:val="22"/>
        </w:rPr>
        <w:t xml:space="preserve">зея-заповедника, его зон охраны </w:t>
      </w:r>
      <w:r>
        <w:rPr>
          <w:iCs/>
          <w:color w:val="0000FF"/>
          <w:sz w:val="22"/>
          <w:szCs w:val="22"/>
        </w:rPr>
        <w:br/>
      </w:r>
      <w:r w:rsidRPr="001873EC">
        <w:rPr>
          <w:iCs/>
          <w:color w:val="0000FF"/>
          <w:sz w:val="22"/>
          <w:szCs w:val="22"/>
        </w:rPr>
        <w:t>и особо режима содержания»;</w:t>
      </w:r>
    </w:p>
    <w:p w14:paraId="7E36242C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- Федерального закона Российской Федерации от 25.06.2002 № 73-ФЗ «О</w:t>
      </w:r>
      <w:r>
        <w:rPr>
          <w:iCs/>
          <w:color w:val="0000FF"/>
          <w:sz w:val="22"/>
          <w:szCs w:val="22"/>
        </w:rPr>
        <w:t xml:space="preserve">б объектах культурного наследия </w:t>
      </w:r>
      <w:r w:rsidRPr="001873EC">
        <w:rPr>
          <w:iCs/>
          <w:color w:val="0000FF"/>
          <w:sz w:val="22"/>
          <w:szCs w:val="22"/>
        </w:rPr>
        <w:t>(памятниках истории и культуры) народов Российской Федерации (с изменениями и дополнениями).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D630D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964E16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696322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0427C1">
        <w:rPr>
          <w:color w:val="0000FF"/>
          <w:sz w:val="22"/>
          <w:szCs w:val="22"/>
        </w:rPr>
        <w:t xml:space="preserve">для </w:t>
      </w:r>
      <w:r w:rsidR="002B597C" w:rsidRPr="002B597C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C37A4DD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470BA">
        <w:rPr>
          <w:color w:val="0000FF"/>
          <w:sz w:val="22"/>
          <w:szCs w:val="22"/>
        </w:rPr>
        <w:t xml:space="preserve">указаны в </w:t>
      </w:r>
      <w:r w:rsidR="002B597C">
        <w:rPr>
          <w:color w:val="0000FF"/>
          <w:sz w:val="22"/>
          <w:szCs w:val="22"/>
        </w:rPr>
        <w:t>Заключении т</w:t>
      </w:r>
      <w:r w:rsidR="002B597C" w:rsidRPr="00242F27">
        <w:rPr>
          <w:color w:val="0000FF"/>
          <w:sz w:val="22"/>
          <w:szCs w:val="22"/>
        </w:rPr>
        <w:t xml:space="preserve">ерриториального </w:t>
      </w:r>
      <w:r w:rsidR="002B597C">
        <w:rPr>
          <w:color w:val="0000FF"/>
          <w:sz w:val="22"/>
          <w:szCs w:val="22"/>
        </w:rPr>
        <w:t>отдела Можайского городского округа</w:t>
      </w:r>
      <w:r w:rsidR="002B597C" w:rsidRPr="00242F27">
        <w:rPr>
          <w:color w:val="0000FF"/>
          <w:sz w:val="22"/>
          <w:szCs w:val="22"/>
        </w:rPr>
        <w:t xml:space="preserve"> </w:t>
      </w:r>
      <w:r w:rsidR="002B597C">
        <w:rPr>
          <w:color w:val="0000FF"/>
          <w:sz w:val="22"/>
          <w:szCs w:val="22"/>
        </w:rPr>
        <w:t xml:space="preserve">Комитета по архитектуре </w:t>
      </w:r>
      <w:r w:rsidR="002B597C" w:rsidRPr="00242F27">
        <w:rPr>
          <w:color w:val="0000FF"/>
          <w:sz w:val="22"/>
          <w:szCs w:val="22"/>
        </w:rPr>
        <w:t>и градостроительств</w:t>
      </w:r>
      <w:r w:rsidR="002B597C">
        <w:rPr>
          <w:color w:val="0000FF"/>
          <w:sz w:val="22"/>
          <w:szCs w:val="22"/>
        </w:rPr>
        <w:t>у</w:t>
      </w:r>
      <w:r w:rsidR="002B597C" w:rsidRPr="00242F27">
        <w:rPr>
          <w:color w:val="0000FF"/>
          <w:sz w:val="22"/>
          <w:szCs w:val="22"/>
        </w:rPr>
        <w:t xml:space="preserve"> Московской области</w:t>
      </w:r>
      <w:r w:rsidR="002B597C">
        <w:rPr>
          <w:color w:val="0000FF"/>
          <w:sz w:val="22"/>
          <w:szCs w:val="22"/>
        </w:rPr>
        <w:t xml:space="preserve"> от 28.02.2019 № 28Исх-5037/47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DE4F2E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A0E71">
        <w:rPr>
          <w:color w:val="0000FF"/>
          <w:sz w:val="22"/>
          <w:szCs w:val="22"/>
        </w:rPr>
        <w:t>указаны в письме А</w:t>
      </w:r>
      <w:r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 xml:space="preserve">ФПЛК» от </w:t>
      </w:r>
      <w:r w:rsidR="002B597C">
        <w:rPr>
          <w:color w:val="0000FF"/>
          <w:sz w:val="22"/>
          <w:szCs w:val="22"/>
        </w:rPr>
        <w:t>22.12</w:t>
      </w:r>
      <w:r w:rsidR="00005355">
        <w:rPr>
          <w:color w:val="0000FF"/>
          <w:sz w:val="22"/>
          <w:szCs w:val="22"/>
        </w:rPr>
        <w:t>.2017</w:t>
      </w:r>
      <w:r w:rsidR="00410129">
        <w:rPr>
          <w:color w:val="0000FF"/>
          <w:sz w:val="22"/>
          <w:szCs w:val="22"/>
        </w:rPr>
        <w:t xml:space="preserve"> № </w:t>
      </w:r>
      <w:r w:rsidR="002B597C">
        <w:rPr>
          <w:color w:val="0000FF"/>
          <w:sz w:val="22"/>
          <w:szCs w:val="22"/>
        </w:rPr>
        <w:t>6261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EF5E97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BA0E71">
        <w:rPr>
          <w:color w:val="0000FF"/>
          <w:sz w:val="22"/>
          <w:szCs w:val="22"/>
        </w:rPr>
        <w:t>письме А</w:t>
      </w:r>
      <w:r w:rsidR="00BA0E71"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 xml:space="preserve">ФПЛК» </w:t>
      </w:r>
      <w:r w:rsidR="00C319ED">
        <w:rPr>
          <w:color w:val="0000FF"/>
          <w:sz w:val="22"/>
          <w:szCs w:val="22"/>
        </w:rPr>
        <w:t xml:space="preserve">от </w:t>
      </w:r>
      <w:r w:rsidR="002B597C">
        <w:rPr>
          <w:color w:val="0000FF"/>
          <w:sz w:val="22"/>
          <w:szCs w:val="22"/>
        </w:rPr>
        <w:t>22.12</w:t>
      </w:r>
      <w:r w:rsidR="00C319ED">
        <w:rPr>
          <w:color w:val="0000FF"/>
          <w:sz w:val="22"/>
          <w:szCs w:val="22"/>
        </w:rPr>
        <w:t xml:space="preserve">.2017 № </w:t>
      </w:r>
      <w:r w:rsidR="002B597C">
        <w:rPr>
          <w:color w:val="0000FF"/>
          <w:sz w:val="22"/>
          <w:szCs w:val="22"/>
        </w:rPr>
        <w:t>6261</w:t>
      </w:r>
      <w:r w:rsidR="00BA0E71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CE5B0D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 xml:space="preserve">филиала АО </w:t>
      </w:r>
      <w:r w:rsidRPr="00242F27">
        <w:rPr>
          <w:color w:val="0000FF"/>
          <w:sz w:val="22"/>
          <w:szCs w:val="22"/>
        </w:rPr>
        <w:t>«МОСОБЛГАЗ»</w:t>
      </w:r>
      <w:r w:rsidR="00BA0E71">
        <w:rPr>
          <w:color w:val="0000FF"/>
          <w:sz w:val="22"/>
          <w:szCs w:val="22"/>
        </w:rPr>
        <w:t xml:space="preserve"> «Одинцовомежрайгаз» от </w:t>
      </w:r>
      <w:r w:rsidR="002B597C">
        <w:rPr>
          <w:color w:val="0000FF"/>
          <w:sz w:val="22"/>
          <w:szCs w:val="22"/>
        </w:rPr>
        <w:t>14.01.2019</w:t>
      </w:r>
      <w:r w:rsidR="0096332A">
        <w:rPr>
          <w:color w:val="0000FF"/>
          <w:sz w:val="22"/>
          <w:szCs w:val="22"/>
        </w:rPr>
        <w:t xml:space="preserve"> </w:t>
      </w:r>
      <w:r w:rsidR="00410129">
        <w:rPr>
          <w:color w:val="0000FF"/>
          <w:sz w:val="22"/>
          <w:szCs w:val="22"/>
        </w:rPr>
        <w:br/>
        <w:t>№ </w:t>
      </w:r>
      <w:r w:rsidR="002B597C">
        <w:rPr>
          <w:color w:val="0000FF"/>
          <w:sz w:val="22"/>
          <w:szCs w:val="22"/>
        </w:rPr>
        <w:t>33/0</w:t>
      </w:r>
      <w:r w:rsidR="00C319ED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A43F73C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2B597C">
        <w:rPr>
          <w:color w:val="0000FF"/>
          <w:sz w:val="22"/>
          <w:szCs w:val="22"/>
        </w:rPr>
        <w:t>26.03</w:t>
      </w:r>
      <w:r w:rsidR="00BA0E71">
        <w:rPr>
          <w:color w:val="0000FF"/>
          <w:sz w:val="22"/>
          <w:szCs w:val="22"/>
        </w:rPr>
        <w:t>.2019 № МЖ-19-114-</w:t>
      </w:r>
      <w:r w:rsidR="002B597C">
        <w:rPr>
          <w:color w:val="0000FF"/>
          <w:sz w:val="22"/>
          <w:szCs w:val="22"/>
        </w:rPr>
        <w:t>2351</w:t>
      </w:r>
      <w:r w:rsidR="00BA0E71">
        <w:rPr>
          <w:color w:val="0000FF"/>
          <w:sz w:val="22"/>
          <w:szCs w:val="22"/>
        </w:rPr>
        <w:t>(</w:t>
      </w:r>
      <w:r w:rsidR="00C319ED">
        <w:rPr>
          <w:color w:val="0000FF"/>
          <w:sz w:val="22"/>
          <w:szCs w:val="22"/>
        </w:rPr>
        <w:t>9</w:t>
      </w:r>
      <w:r w:rsidR="002B597C">
        <w:rPr>
          <w:color w:val="0000FF"/>
          <w:sz w:val="22"/>
          <w:szCs w:val="22"/>
        </w:rPr>
        <w:t>34448</w:t>
      </w:r>
      <w:r w:rsidR="00C319ED">
        <w:rPr>
          <w:color w:val="0000FF"/>
          <w:sz w:val="22"/>
          <w:szCs w:val="22"/>
        </w:rPr>
        <w:t>/102/38</w:t>
      </w:r>
      <w:r w:rsidR="00BA0E71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CB52FD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B597C">
        <w:rPr>
          <w:b/>
          <w:color w:val="0000FF"/>
          <w:sz w:val="22"/>
          <w:szCs w:val="22"/>
        </w:rPr>
        <w:t>41 576,40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B597C" w:rsidRPr="002B597C">
        <w:rPr>
          <w:color w:val="0000FF"/>
          <w:sz w:val="22"/>
          <w:szCs w:val="22"/>
        </w:rPr>
        <w:t>Сорок одна тысяча пятьсот семьдесят шесть</w:t>
      </w:r>
      <w:r w:rsidR="002B597C">
        <w:rPr>
          <w:color w:val="0000FF"/>
          <w:sz w:val="22"/>
          <w:szCs w:val="22"/>
        </w:rPr>
        <w:t xml:space="preserve"> </w:t>
      </w:r>
      <w:r w:rsidR="00637E59">
        <w:rPr>
          <w:color w:val="0000FF"/>
          <w:sz w:val="22"/>
          <w:szCs w:val="22"/>
        </w:rPr>
        <w:t xml:space="preserve">руб. </w:t>
      </w:r>
      <w:r w:rsidR="002B597C">
        <w:rPr>
          <w:color w:val="0000FF"/>
          <w:sz w:val="22"/>
          <w:szCs w:val="22"/>
        </w:rPr>
        <w:t>4</w:t>
      </w:r>
      <w:r w:rsidR="00C319ED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697AD0C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B597C">
        <w:rPr>
          <w:b/>
          <w:color w:val="0000FF"/>
          <w:sz w:val="22"/>
          <w:szCs w:val="22"/>
        </w:rPr>
        <w:t>1 247,29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92975">
        <w:rPr>
          <w:color w:val="0000FF"/>
          <w:sz w:val="22"/>
          <w:szCs w:val="22"/>
        </w:rPr>
        <w:t xml:space="preserve"> (</w:t>
      </w:r>
      <w:r w:rsidR="002B597C" w:rsidRPr="002B597C">
        <w:rPr>
          <w:color w:val="0000FF"/>
          <w:sz w:val="22"/>
          <w:szCs w:val="22"/>
        </w:rPr>
        <w:t>Одна тысяча двести сорок семь</w:t>
      </w:r>
      <w:r w:rsidR="00C319ED">
        <w:rPr>
          <w:color w:val="0000FF"/>
          <w:sz w:val="22"/>
          <w:szCs w:val="22"/>
        </w:rPr>
        <w:t xml:space="preserve"> </w:t>
      </w:r>
      <w:r w:rsidR="00292975">
        <w:rPr>
          <w:color w:val="0000FF"/>
          <w:sz w:val="22"/>
          <w:szCs w:val="22"/>
        </w:rPr>
        <w:t xml:space="preserve">руб. </w:t>
      </w:r>
      <w:r w:rsidR="002B597C">
        <w:rPr>
          <w:color w:val="0000FF"/>
          <w:sz w:val="22"/>
          <w:szCs w:val="22"/>
        </w:rPr>
        <w:t>29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D236E9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B597C">
        <w:rPr>
          <w:b/>
          <w:color w:val="0000FF"/>
          <w:sz w:val="22"/>
          <w:szCs w:val="22"/>
        </w:rPr>
        <w:t>20 788,20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B597C" w:rsidRPr="002B597C">
        <w:rPr>
          <w:color w:val="0000FF"/>
          <w:sz w:val="22"/>
          <w:szCs w:val="22"/>
        </w:rPr>
        <w:t>Двадцать тысяч семьсот восемьдесят восемь</w:t>
      </w:r>
      <w:r w:rsidR="00C32F79">
        <w:rPr>
          <w:color w:val="0000FF"/>
          <w:sz w:val="22"/>
          <w:szCs w:val="22"/>
        </w:rPr>
        <w:t xml:space="preserve"> </w:t>
      </w:r>
      <w:r w:rsidR="00292975" w:rsidRPr="00292975">
        <w:rPr>
          <w:color w:val="0000FF"/>
          <w:sz w:val="22"/>
          <w:szCs w:val="22"/>
        </w:rPr>
        <w:t>руб</w:t>
      </w:r>
      <w:r w:rsidR="00292975">
        <w:rPr>
          <w:color w:val="0000FF"/>
          <w:sz w:val="22"/>
          <w:szCs w:val="22"/>
        </w:rPr>
        <w:t xml:space="preserve">. </w:t>
      </w:r>
      <w:r w:rsidR="002B597C">
        <w:rPr>
          <w:color w:val="0000FF"/>
          <w:sz w:val="22"/>
          <w:szCs w:val="22"/>
        </w:rPr>
        <w:t>2</w:t>
      </w:r>
      <w:r w:rsidR="00C319ED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62FEFC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319ED">
        <w:rPr>
          <w:b/>
          <w:color w:val="0000FF"/>
          <w:sz w:val="22"/>
          <w:szCs w:val="22"/>
        </w:rPr>
        <w:t>1</w:t>
      </w:r>
      <w:r w:rsidR="002B597C">
        <w:rPr>
          <w:b/>
          <w:color w:val="0000FF"/>
          <w:sz w:val="22"/>
          <w:szCs w:val="22"/>
        </w:rPr>
        <w:t>1</w:t>
      </w:r>
      <w:r w:rsidR="00DB731A">
        <w:rPr>
          <w:b/>
          <w:color w:val="0000FF"/>
          <w:sz w:val="22"/>
          <w:szCs w:val="22"/>
        </w:rPr>
        <w:t>.04</w:t>
      </w:r>
      <w:r w:rsidR="00B470BA">
        <w:rPr>
          <w:b/>
          <w:color w:val="0000FF"/>
          <w:sz w:val="22"/>
          <w:szCs w:val="22"/>
        </w:rPr>
        <w:t>.</w:t>
      </w:r>
      <w:r w:rsidR="00FA27BE"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EE78D83" w:rsidR="00FA27BE" w:rsidRPr="00B470BA" w:rsidRDefault="00DB731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</w:t>
      </w:r>
      <w:r w:rsidR="00F20BEC">
        <w:rPr>
          <w:b/>
          <w:color w:val="0000FF"/>
          <w:sz w:val="22"/>
          <w:szCs w:val="22"/>
        </w:rPr>
        <w:t>.05</w:t>
      </w:r>
      <w:r w:rsidR="002C6926" w:rsidRPr="00B470BA">
        <w:rPr>
          <w:b/>
          <w:color w:val="0000FF"/>
          <w:sz w:val="22"/>
          <w:szCs w:val="22"/>
        </w:rPr>
        <w:t>.201</w:t>
      </w:r>
      <w:r w:rsidR="007A3BE9" w:rsidRPr="00B470BA">
        <w:rPr>
          <w:b/>
          <w:color w:val="0000FF"/>
          <w:sz w:val="22"/>
          <w:szCs w:val="22"/>
        </w:rPr>
        <w:t>9</w:t>
      </w:r>
      <w:r w:rsidR="002C6926" w:rsidRPr="00B470BA">
        <w:rPr>
          <w:b/>
          <w:color w:val="0000FF"/>
          <w:sz w:val="22"/>
          <w:szCs w:val="22"/>
        </w:rPr>
        <w:t xml:space="preserve"> с 09 час. 00 мин. до 1</w:t>
      </w:r>
      <w:r>
        <w:rPr>
          <w:b/>
          <w:color w:val="0000FF"/>
          <w:sz w:val="22"/>
          <w:szCs w:val="22"/>
        </w:rPr>
        <w:t>8</w:t>
      </w:r>
      <w:r w:rsidR="002C6926" w:rsidRPr="00B470BA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92AC83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B731A">
        <w:rPr>
          <w:b/>
          <w:bCs/>
          <w:color w:val="0000FF"/>
          <w:sz w:val="22"/>
          <w:szCs w:val="22"/>
        </w:rPr>
        <w:t>2</w:t>
      </w:r>
      <w:r w:rsidR="00F20BEC">
        <w:rPr>
          <w:b/>
          <w:bCs/>
          <w:color w:val="0000FF"/>
          <w:sz w:val="22"/>
          <w:szCs w:val="22"/>
        </w:rPr>
        <w:t>3.05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B731A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D710D3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DB731A">
        <w:rPr>
          <w:b/>
          <w:color w:val="0000FF"/>
          <w:sz w:val="22"/>
          <w:szCs w:val="22"/>
        </w:rPr>
        <w:t>28</w:t>
      </w:r>
      <w:r w:rsidR="00F20BEC">
        <w:rPr>
          <w:b/>
          <w:color w:val="0000FF"/>
          <w:sz w:val="22"/>
          <w:szCs w:val="22"/>
        </w:rPr>
        <w:t>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20BEC">
        <w:rPr>
          <w:b/>
          <w:color w:val="0000FF"/>
          <w:sz w:val="22"/>
          <w:szCs w:val="22"/>
        </w:rPr>
        <w:t>1</w:t>
      </w:r>
      <w:r w:rsidR="00DB731A">
        <w:rPr>
          <w:b/>
          <w:color w:val="0000FF"/>
          <w:sz w:val="22"/>
          <w:szCs w:val="22"/>
        </w:rPr>
        <w:t>1</w:t>
      </w:r>
      <w:r w:rsidR="00F20BEC">
        <w:rPr>
          <w:b/>
          <w:color w:val="0000FF"/>
          <w:sz w:val="22"/>
          <w:szCs w:val="22"/>
        </w:rPr>
        <w:t xml:space="preserve"> час. </w:t>
      </w:r>
      <w:r w:rsidR="00DB731A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C6AD54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DB731A">
        <w:rPr>
          <w:b/>
          <w:bCs/>
          <w:color w:val="0000FF"/>
          <w:sz w:val="22"/>
          <w:szCs w:val="22"/>
        </w:rPr>
        <w:t>28</w:t>
      </w:r>
      <w:r w:rsidR="00F20BEC">
        <w:rPr>
          <w:b/>
          <w:bCs/>
          <w:color w:val="0000FF"/>
          <w:sz w:val="22"/>
          <w:szCs w:val="22"/>
        </w:rPr>
        <w:t>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F20BEC">
        <w:rPr>
          <w:b/>
          <w:bCs/>
          <w:color w:val="0000FF"/>
          <w:sz w:val="22"/>
          <w:szCs w:val="22"/>
        </w:rPr>
        <w:t xml:space="preserve"> с </w:t>
      </w:r>
      <w:r w:rsidR="00DB731A">
        <w:rPr>
          <w:b/>
          <w:bCs/>
          <w:color w:val="0000FF"/>
          <w:sz w:val="22"/>
          <w:szCs w:val="22"/>
        </w:rPr>
        <w:t>11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DB731A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0AB9E3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B731A">
        <w:rPr>
          <w:b/>
          <w:color w:val="0000FF"/>
          <w:sz w:val="22"/>
          <w:szCs w:val="22"/>
        </w:rPr>
        <w:t>28</w:t>
      </w:r>
      <w:r w:rsidR="00F20BEC">
        <w:rPr>
          <w:b/>
          <w:color w:val="0000FF"/>
          <w:sz w:val="22"/>
          <w:szCs w:val="22"/>
        </w:rPr>
        <w:t>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F20BEC">
        <w:rPr>
          <w:b/>
          <w:color w:val="0000FF"/>
          <w:sz w:val="22"/>
          <w:szCs w:val="22"/>
        </w:rPr>
        <w:t>в 1</w:t>
      </w:r>
      <w:r w:rsidR="00DB731A">
        <w:rPr>
          <w:b/>
          <w:color w:val="0000FF"/>
          <w:sz w:val="22"/>
          <w:szCs w:val="22"/>
        </w:rPr>
        <w:t>2</w:t>
      </w:r>
      <w:r w:rsidR="00F20BEC">
        <w:rPr>
          <w:b/>
          <w:color w:val="0000FF"/>
          <w:sz w:val="22"/>
          <w:szCs w:val="22"/>
        </w:rPr>
        <w:t xml:space="preserve"> час. </w:t>
      </w:r>
      <w:r w:rsidR="00014F60">
        <w:rPr>
          <w:b/>
          <w:color w:val="0000FF"/>
          <w:sz w:val="22"/>
          <w:szCs w:val="22"/>
        </w:rPr>
        <w:t>1</w:t>
      </w:r>
      <w:r w:rsidR="002B597C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8A65DC9" w14:textId="0819164D" w:rsidR="00292975" w:rsidRPr="00B9316B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9316B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5168C9E0" w:rsidR="00470131" w:rsidRPr="00FF0617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B9316B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</w:t>
      </w:r>
      <w:r w:rsidR="003509B1" w:rsidRPr="002B1734">
        <w:rPr>
          <w:sz w:val="22"/>
          <w:szCs w:val="22"/>
        </w:rPr>
        <w:lastRenderedPageBreak/>
        <w:t xml:space="preserve">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D1DB27A" w14:textId="7FB02D7B" w:rsidR="00861C9E" w:rsidRDefault="002B597C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lastRenderedPageBreak/>
        <w:drawing>
          <wp:inline distT="0" distB="0" distL="0" distR="0" wp14:anchorId="4CF76847" wp14:editId="0A948B49">
            <wp:extent cx="6562725" cy="9286875"/>
            <wp:effectExtent l="0" t="0" r="9525" b="9525"/>
            <wp:docPr id="1" name="Рисунок 1" descr="Z:\__УРЗП\04. Конкурентные процедуры\АУКЦИОНЫ\2019 год\Можайский г.о\ЗЕМЛЯ\Аренда\АЗ-МОЖ_19-382\Документы\08.04.2019_вх-4092_2019_Клинских_М.М._Неплюева_И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382\Документы\08.04.2019_вх-4092_2019_Клинских_М.М._Неплюева_И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862B0" w14:textId="2C36D44D" w:rsidR="00861C9E" w:rsidRDefault="002B597C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BA144A6" wp14:editId="0000728A">
            <wp:extent cx="6562725" cy="9286875"/>
            <wp:effectExtent l="0" t="0" r="9525" b="9525"/>
            <wp:docPr id="4" name="Рисунок 4" descr="Z:\__УРЗП\04. Конкурентные процедуры\АУКЦИОНЫ\2019 год\Можайский г.о\ЗЕМЛЯ\Аренда\АЗ-МОЖ_19-382\Документы\08.04.2019_вх-4092_2019_Клинских_М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382\Документы\08.04.2019_вх-4092_2019_Клинских_М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9AC75" w14:textId="7EFB5667" w:rsidR="00861C9E" w:rsidRDefault="00861C9E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5614FFDF" w14:textId="1003D726" w:rsidR="00014F60" w:rsidRDefault="002B597C" w:rsidP="00214674">
      <w:pPr>
        <w:rPr>
          <w:noProof/>
          <w:color w:val="0000FF"/>
          <w:lang w:eastAsia="ru-RU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68EB511E" wp14:editId="4CD4851F">
            <wp:extent cx="6562725" cy="9286875"/>
            <wp:effectExtent l="0" t="0" r="9525" b="9525"/>
            <wp:docPr id="5" name="Рисунок 5" descr="Z:\__УРЗП\04. Конкурентные процедуры\АУКЦИОНЫ\2019 год\Можайский г.о\ЗЕМЛЯ\Аренда\АЗ-МОЖ_19-382\Документы\08.04.2019_вх-4092_2019_Клинских_М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382\Документы\08.04.2019_вх-4092_2019_Клинских_М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573DC" w14:textId="17FDE735" w:rsidR="00861C9E" w:rsidRDefault="002B597C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B745A88" wp14:editId="1A07C1E8">
            <wp:extent cx="6562725" cy="9286875"/>
            <wp:effectExtent l="0" t="0" r="9525" b="9525"/>
            <wp:docPr id="10" name="Рисунок 10" descr="Z:\__УРЗП\04. Конкурентные процедуры\АУКЦИОНЫ\2019 год\Можайский г.о\ЗЕМЛЯ\Аренда\АЗ-МОЖ_19-382\Документы\08.04.2019_вх-4092_2019_Клинских_М.М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382\Документы\08.04.2019_вх-4092_2019_Клинских_М.М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D8AD5B0" wp14:editId="4B59DF65">
            <wp:extent cx="6562725" cy="9286875"/>
            <wp:effectExtent l="0" t="0" r="9525" b="9525"/>
            <wp:docPr id="11" name="Рисунок 11" descr="Z:\__УРЗП\04. Конкурентные процедуры\АУКЦИОНЫ\2019 год\Можайский г.о\ЗЕМЛЯ\Аренда\АЗ-МОЖ_19-382\Документы\08.04.2019_вх-4092_2019_Клинских_М.М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382\Документы\08.04.2019_вх-4092_2019_Клинских_М.М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4004AF2" wp14:editId="35101F58">
            <wp:extent cx="6562725" cy="9286875"/>
            <wp:effectExtent l="0" t="0" r="9525" b="9525"/>
            <wp:docPr id="12" name="Рисунок 12" descr="Z:\__УРЗП\04. Конкурентные процедуры\АУКЦИОНЫ\2019 год\Можайский г.о\ЗЕМЛЯ\Аренда\АЗ-МОЖ_19-382\Документы\08.04.2019_вх-4092_2019_Клинских_М.М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382\Документы\08.04.2019_вх-4092_2019_Клинских_М.М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A4CCFBA" wp14:editId="66C112DF">
            <wp:extent cx="6562725" cy="9286875"/>
            <wp:effectExtent l="0" t="0" r="9525" b="9525"/>
            <wp:docPr id="13" name="Рисунок 13" descr="Z:\__УРЗП\04. Конкурентные процедуры\АУКЦИОНЫ\2019 год\Можайский г.о\ЗЕМЛЯ\Аренда\АЗ-МОЖ_19-382\Документы\08.04.2019_вх-4092_2019_Клинских_М.М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382\Документы\08.04.2019_вх-4092_2019_Клинских_М.М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75E3B" w14:textId="0DDA5A7C" w:rsidR="00861C9E" w:rsidRDefault="00861C9E" w:rsidP="00214674">
      <w:pPr>
        <w:rPr>
          <w:color w:val="0000FF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F650574" w:rsidR="003B3264" w:rsidRDefault="002B597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FC9BA09" wp14:editId="0AE70B96">
            <wp:extent cx="5695950" cy="4593508"/>
            <wp:effectExtent l="0" t="0" r="0" b="0"/>
            <wp:docPr id="14" name="Рисунок 14" descr="Z:\__УРЗП\04. Конкурентные процедуры\АУКЦИОНЫ\2019 год\Можайский г.о\ЗЕМЛЯ\Аренда\АЗ-МОЖ_19-382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382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124" cy="459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A60FF" w14:textId="4F02BC90" w:rsidR="00861C9E" w:rsidRDefault="002B597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D99738A" wp14:editId="6B62F94C">
            <wp:extent cx="5695950" cy="4352925"/>
            <wp:effectExtent l="0" t="0" r="0" b="9525"/>
            <wp:docPr id="15" name="Рисунок 15" descr="Z:\__УРЗП\04. Конкурентные процедуры\АУКЦИОНЫ\2019 год\Можайский г.о\ЗЕМЛЯ\Аренда\АЗ-МОЖ_19-382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382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1383F" w14:textId="594A7085" w:rsidR="00B470BA" w:rsidRPr="003B3264" w:rsidRDefault="00B470BA" w:rsidP="00014F60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D77F14A" w14:textId="5999EA4D" w:rsidR="00C66A47" w:rsidRDefault="002B597C" w:rsidP="003B3264">
      <w:pPr>
        <w:jc w:val="center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62B6A2E6" wp14:editId="3C06528E">
            <wp:extent cx="6562725" cy="9286875"/>
            <wp:effectExtent l="0" t="0" r="9525" b="9525"/>
            <wp:docPr id="16" name="Рисунок 16" descr="Z:\__УРЗП\04. Конкурентные процедуры\АУКЦИОНЫ\2019 год\Можайский г.о\ЗЕМЛЯ\Аренда\АЗ-МОЖ_19-382\Документы\08.04.2019_вх-4092_2019_Клинских_М.М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382\Документы\08.04.2019_вх-4092_2019_Клинских_М.М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FAFBA" w14:textId="2C56BD3F" w:rsidR="00DE6A8B" w:rsidRDefault="002B597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5C4E69" wp14:editId="38323F24">
            <wp:extent cx="6562725" cy="9286875"/>
            <wp:effectExtent l="0" t="0" r="9525" b="9525"/>
            <wp:docPr id="17" name="Рисунок 17" descr="Z:\__УРЗП\04. Конкурентные процедуры\АУКЦИОНЫ\2019 год\Можайский г.о\ЗЕМЛЯ\Аренда\АЗ-МОЖ_19-382\Документы\08.04.2019_вх-4092_2019_Клинских_М.М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382\Документы\08.04.2019_вх-4092_2019_Клинских_М.М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369325" wp14:editId="1F13C05E">
            <wp:extent cx="6562725" cy="9286875"/>
            <wp:effectExtent l="0" t="0" r="9525" b="9525"/>
            <wp:docPr id="18" name="Рисунок 18" descr="Z:\__УРЗП\04. Конкурентные процедуры\АУКЦИОНЫ\2019 год\Можайский г.о\ЗЕМЛЯ\Аренда\АЗ-МОЖ_19-382\Документы\08.04.2019_вх-4092_2019_Клинских_М.М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382\Документы\08.04.2019_вх-4092_2019_Клинских_М.М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17F877" wp14:editId="1E1BCAD1">
            <wp:extent cx="6562725" cy="9286875"/>
            <wp:effectExtent l="0" t="0" r="9525" b="9525"/>
            <wp:docPr id="19" name="Рисунок 19" descr="Z:\__УРЗП\04. Конкурентные процедуры\АУКЦИОНЫ\2019 год\Можайский г.о\ЗЕМЛЯ\Аренда\АЗ-МОЖ_19-382\Документы\08.04.2019_вх-4092_2019_Клинских_М.М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382\Документы\08.04.2019_вх-4092_2019_Клинских_М.М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3B60E9" wp14:editId="240F9DE7">
            <wp:extent cx="6562725" cy="9286875"/>
            <wp:effectExtent l="0" t="0" r="9525" b="9525"/>
            <wp:docPr id="20" name="Рисунок 20" descr="Z:\__УРЗП\04. Конкурентные процедуры\АУКЦИОНЫ\2019 год\Можайский г.о\ЗЕМЛЯ\Аренда\АЗ-МОЖ_19-382\Документы\08.04.2019_вх-4092_2019_Клинских_М.М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382\Документы\08.04.2019_вх-4092_2019_Клинских_М.М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6D80BE" wp14:editId="1D3421A9">
            <wp:extent cx="6562725" cy="9286875"/>
            <wp:effectExtent l="0" t="0" r="9525" b="9525"/>
            <wp:docPr id="21" name="Рисунок 21" descr="Z:\__УРЗП\04. Конкурентные процедуры\АУКЦИОНЫ\2019 год\Можайский г.о\ЗЕМЛЯ\Аренда\АЗ-МОЖ_19-382\Документы\08.04.2019_вх-4092_2019_Клинских_М.М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382\Документы\08.04.2019_вх-4092_2019_Клинских_М.М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8FAC271" wp14:editId="071B5717">
            <wp:extent cx="6562725" cy="9286875"/>
            <wp:effectExtent l="0" t="0" r="9525" b="9525"/>
            <wp:docPr id="22" name="Рисунок 22" descr="Z:\__УРЗП\04. Конкурентные процедуры\АУКЦИОНЫ\2019 год\Можайский г.о\ЗЕМЛЯ\Аренда\АЗ-МОЖ_19-382\Документы\08.04.2019_вх-4092_2019_Клинских_М.М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382\Документы\08.04.2019_вх-4092_2019_Клинских_М.М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8D259D" wp14:editId="2A6F0C37">
            <wp:extent cx="6562725" cy="9286875"/>
            <wp:effectExtent l="0" t="0" r="9525" b="9525"/>
            <wp:docPr id="23" name="Рисунок 23" descr="Z:\__УРЗП\04. Конкурентные процедуры\АУКЦИОНЫ\2019 год\Можайский г.о\ЗЕМЛЯ\Аренда\АЗ-МОЖ_19-382\Документы\08.04.2019_вх-4092_2019_Клинских_М.М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382\Документы\08.04.2019_вх-4092_2019_Клинских_М.М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85AAA2" wp14:editId="39C3511A">
            <wp:extent cx="6562725" cy="9286875"/>
            <wp:effectExtent l="0" t="0" r="9525" b="9525"/>
            <wp:docPr id="24" name="Рисунок 24" descr="Z:\__УРЗП\04. Конкурентные процедуры\АУКЦИОНЫ\2019 год\Можайский г.о\ЗЕМЛЯ\Аренда\АЗ-МОЖ_19-382\Документы\08.04.2019_вх-4092_2019_Клинских_М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382\Документы\08.04.2019_вх-4092_2019_Клинских_М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A22B84" wp14:editId="72EEDB45">
            <wp:extent cx="6562725" cy="9286875"/>
            <wp:effectExtent l="0" t="0" r="9525" b="9525"/>
            <wp:docPr id="25" name="Рисунок 25" descr="Z:\__УРЗП\04. Конкурентные процедуры\АУКЦИОНЫ\2019 год\Можайский г.о\ЗЕМЛЯ\Аренда\АЗ-МОЖ_19-382\Документы\08.04.2019_вх-4092_2019_Клинских_М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382\Документы\08.04.2019_вх-4092_2019_Клинских_М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38AE00" wp14:editId="21C794B2">
            <wp:extent cx="6562725" cy="9286875"/>
            <wp:effectExtent l="0" t="0" r="9525" b="9525"/>
            <wp:docPr id="26" name="Рисунок 26" descr="Z:\__УРЗП\04. Конкурентные процедуры\АУКЦИОНЫ\2019 год\Можайский г.о\ЗЕМЛЯ\Аренда\АЗ-МОЖ_19-382\Документы\08.04.2019_вх-4092_2019_Клинских_М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382\Документы\08.04.2019_вх-4092_2019_Клинских_М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5685DD" wp14:editId="5947706C">
            <wp:extent cx="6562725" cy="9286875"/>
            <wp:effectExtent l="0" t="0" r="9525" b="9525"/>
            <wp:docPr id="27" name="Рисунок 27" descr="Z:\__УРЗП\04. Конкурентные процедуры\АУКЦИОНЫ\2019 год\Можайский г.о\ЗЕМЛЯ\Аренда\АЗ-МОЖ_19-382\Документы\08.04.2019_вх-4092_2019_Клинских_М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382\Документы\08.04.2019_вх-4092_2019_Клинских_М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AA33AA2" wp14:editId="5D5535AB">
            <wp:extent cx="6562725" cy="9286875"/>
            <wp:effectExtent l="0" t="0" r="9525" b="9525"/>
            <wp:docPr id="28" name="Рисунок 28" descr="Z:\__УРЗП\04. Конкурентные процедуры\АУКЦИОНЫ\2019 год\Можайский г.о\ЗЕМЛЯ\Аренда\АЗ-МОЖ_19-382\Документы\08.04.2019_вх-4092_2019_Клинских_М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382\Документы\08.04.2019_вх-4092_2019_Клинских_М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81FAEA" wp14:editId="1CCAD4E9">
            <wp:extent cx="6562725" cy="9286875"/>
            <wp:effectExtent l="0" t="0" r="9525" b="9525"/>
            <wp:docPr id="29" name="Рисунок 29" descr="Z:\__УРЗП\04. Конкурентные процедуры\АУКЦИОНЫ\2019 год\Можайский г.о\ЗЕМЛЯ\Аренда\АЗ-МОЖ_19-382\Документы\08.04.2019_вх-4092_2019_Клинских_М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382\Документы\08.04.2019_вх-4092_2019_Клинских_М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49495" w14:textId="71566B56" w:rsidR="00DE6A8B" w:rsidRDefault="002B597C" w:rsidP="002B597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521704" wp14:editId="1BD7B0EE">
            <wp:extent cx="6562725" cy="9286875"/>
            <wp:effectExtent l="0" t="0" r="9525" b="9525"/>
            <wp:docPr id="30" name="Рисунок 30" descr="Z:\__УРЗП\04. Конкурентные процедуры\АУКЦИОНЫ\2019 год\Можайский г.о\ЗЕМЛЯ\Аренда\АЗ-МОЖ_19-382\Документы\08.04.2019_вх-4092_2019_Клинских_М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382\Документы\08.04.2019_вх-4092_2019_Клинских_М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50A39D" wp14:editId="352BEE01">
            <wp:extent cx="6562725" cy="9286875"/>
            <wp:effectExtent l="0" t="0" r="9525" b="9525"/>
            <wp:docPr id="31" name="Рисунок 31" descr="Z:\__УРЗП\04. Конкурентные процедуры\АУКЦИОНЫ\2019 год\Можайский г.о\ЗЕМЛЯ\Аренда\АЗ-МОЖ_19-382\Документы\08.04.2019_вх-4092_2019_Клинских_М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382\Документы\08.04.2019_вх-4092_2019_Клинских_М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D1DB501" w14:textId="7C612D36" w:rsidR="00427CC1" w:rsidRDefault="002B597C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1C0BB846" wp14:editId="3F5D7E4B">
            <wp:extent cx="5726065" cy="9439275"/>
            <wp:effectExtent l="0" t="0" r="8255" b="0"/>
            <wp:docPr id="33" name="Рисунок 33" descr="Z:\__УРЗП\04. Конкурентные процедуры\АУКЦИОНЫ\2019 год\Можайский г.о\ЗЕМЛЯ\Аренда\АЗ-МОЖ_19-382\Документы\ту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382\Документы\ту фплк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348" cy="9439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A4EEC" w14:textId="3D376E8A" w:rsidR="00427CC1" w:rsidRDefault="002B597C" w:rsidP="003B3264">
      <w:r>
        <w:rPr>
          <w:noProof/>
          <w:lang w:eastAsia="ru-RU"/>
        </w:rPr>
        <w:lastRenderedPageBreak/>
        <w:drawing>
          <wp:inline distT="0" distB="0" distL="0" distR="0" wp14:anchorId="7FF0D0F2" wp14:editId="4958FF7A">
            <wp:extent cx="6562725" cy="9286875"/>
            <wp:effectExtent l="0" t="0" r="9525" b="9525"/>
            <wp:docPr id="34" name="Рисунок 34" descr="Z:\__УРЗП\04. Конкурентные процедуры\АУКЦИОНЫ\2019 год\Можайский г.о\ЗЕМЛЯ\Аренда\АЗ-МОЖ_19-382\Документы\08.04.2019_вх-4092_2019_Клинских_М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382\Документы\08.04.2019_вх-4092_2019_Клинских_М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218B3C" wp14:editId="3FB27CE9">
            <wp:extent cx="6562725" cy="9286875"/>
            <wp:effectExtent l="0" t="0" r="9525" b="9525"/>
            <wp:docPr id="35" name="Рисунок 35" descr="Z:\__УРЗП\04. Конкурентные процедуры\АУКЦИОНЫ\2019 год\Можайский г.о\ЗЕМЛЯ\Аренда\АЗ-МОЖ_19-382\Документы\08.04.2019_вх-4092_2019_Клинских_М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382\Документы\08.04.2019_вх-4092_2019_Клинских_М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D26FE3" wp14:editId="744F2226">
            <wp:extent cx="6562725" cy="9286875"/>
            <wp:effectExtent l="0" t="0" r="9525" b="9525"/>
            <wp:docPr id="36" name="Рисунок 36" descr="Z:\__УРЗП\04. Конкурентные процедуры\АУКЦИОНЫ\2019 год\Можайский г.о\ЗЕМЛЯ\Аренда\АЗ-МОЖ_19-382\Документы\08.04.2019_вх-4092_2019_Клинских_М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382\Документы\08.04.2019_вх-4092_2019_Клинских_М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AEB684" wp14:editId="52B1F8F3">
            <wp:extent cx="6562725" cy="9286875"/>
            <wp:effectExtent l="0" t="0" r="9525" b="9525"/>
            <wp:docPr id="37" name="Рисунок 37" descr="Z:\__УРЗП\04. Конкурентные процедуры\АУКЦИОНЫ\2019 год\Можайский г.о\ЗЕМЛЯ\Аренда\АЗ-МОЖ_19-382\Документы\08.04.2019_вх-4092_2019_Клинских_М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382\Документы\08.04.2019_вх-4092_2019_Клинских_М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6B634" wp14:editId="18BC7FE7">
            <wp:extent cx="6562725" cy="9286875"/>
            <wp:effectExtent l="0" t="0" r="9525" b="9525"/>
            <wp:docPr id="38" name="Рисунок 38" descr="Z:\__УРЗП\04. Конкурентные процедуры\АУКЦИОНЫ\2019 год\Можайский г.о\ЗЕМЛЯ\Аренда\АЗ-МОЖ_19-382\Документы\08.04.2019_вх-4092_2019_Клинских_М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382\Документы\08.04.2019_вх-4092_2019_Клинских_М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2FCAF2" wp14:editId="527C8BAC">
            <wp:extent cx="6562725" cy="9286875"/>
            <wp:effectExtent l="0" t="0" r="9525" b="9525"/>
            <wp:docPr id="39" name="Рисунок 39" descr="Z:\__УРЗП\04. Конкурентные процедуры\АУКЦИОНЫ\2019 год\Можайский г.о\ЗЕМЛЯ\Аренда\АЗ-МОЖ_19-382\Документы\08.04.2019_вх-4092_2019_Клинских_М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382\Документы\08.04.2019_вх-4092_2019_Клинских_М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E34B09" wp14:editId="58B7ECD4">
            <wp:extent cx="6562725" cy="9286875"/>
            <wp:effectExtent l="0" t="0" r="9525" b="9525"/>
            <wp:docPr id="40" name="Рисунок 40" descr="Z:\__УРЗП\04. Конкурентные процедуры\АУКЦИОНЫ\2019 год\Можайский г.о\ЗЕМЛЯ\Аренда\АЗ-МОЖ_19-382\Документы\08.04.2019_вх-4092_2019_Клинских_М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382\Документы\08.04.2019_вх-4092_2019_Клинских_М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2F227" wp14:editId="660C5A18">
            <wp:extent cx="6562725" cy="9286875"/>
            <wp:effectExtent l="0" t="0" r="9525" b="9525"/>
            <wp:docPr id="41" name="Рисунок 41" descr="Z:\__УРЗП\04. Конкурентные процедуры\АУКЦИОНЫ\2019 год\Можайский г.о\ЗЕМЛЯ\Аренда\АЗ-МОЖ_19-382\Документы\08.04.2019_вх-4092_2019_Клинских_М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382\Документы\08.04.2019_вх-4092_2019_Клинских_М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48C289" wp14:editId="07488BF1">
            <wp:extent cx="6562725" cy="9286875"/>
            <wp:effectExtent l="0" t="0" r="9525" b="9525"/>
            <wp:docPr id="43" name="Рисунок 43" descr="Z:\__УРЗП\04. Конкурентные процедуры\АУКЦИОНЫ\2019 год\Можайский г.о\ЗЕМЛЯ\Аренда\АЗ-МОЖ_19-382\Документы\08.04.2019_вх-4092_2019_Клинских_М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382\Документы\08.04.2019_вх-4092_2019_Клинских_М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16E04B" wp14:editId="02276AC3">
            <wp:extent cx="6562725" cy="9286875"/>
            <wp:effectExtent l="0" t="0" r="9525" b="9525"/>
            <wp:docPr id="79" name="Рисунок 79" descr="Z:\__УРЗП\04. Конкурентные процедуры\АУКЦИОНЫ\2019 год\Можайский г.о\ЗЕМЛЯ\Аренда\АЗ-МОЖ_19-382\Документы\08.04.2019_вх-4092_2019_Клинских_М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382\Документы\08.04.2019_вх-4092_2019_Клинских_М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D766F" w14:textId="7F82B51F" w:rsidR="00DD793F" w:rsidRDefault="00DD793F" w:rsidP="003B3264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4E298B0F" w:rsidR="00792ADB" w:rsidRPr="002B1734" w:rsidRDefault="00792ADB" w:rsidP="00635E8E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7C062EC2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ДОГОВОР</w:t>
      </w:r>
    </w:p>
    <w:p w14:paraId="143CC011" w14:textId="77777777" w:rsidR="00084F51" w:rsidRPr="00084F51" w:rsidRDefault="00084F51" w:rsidP="00084F51">
      <w:pPr>
        <w:suppressAutoHyphens w:val="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аренды земельного участка</w:t>
      </w:r>
    </w:p>
    <w:p w14:paraId="79A0FBC1" w14:textId="77777777" w:rsidR="00084F51" w:rsidRPr="00084F51" w:rsidRDefault="00084F51" w:rsidP="00084F51">
      <w:pPr>
        <w:suppressAutoHyphens w:val="0"/>
        <w:spacing w:before="120" w:after="24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 xml:space="preserve">№ </w:t>
      </w:r>
      <w:r w:rsidRPr="00084F51">
        <w:rPr>
          <w:b/>
          <w:i/>
          <w:sz w:val="28"/>
          <w:lang w:eastAsia="ru-RU"/>
        </w:rPr>
        <w:t>З.______/2019</w:t>
      </w:r>
    </w:p>
    <w:p w14:paraId="2FE70211" w14:textId="4E2A8358" w:rsidR="00084F51" w:rsidRPr="00CE233C" w:rsidRDefault="00084F51" w:rsidP="00084F51">
      <w:pPr>
        <w:suppressAutoHyphens w:val="0"/>
        <w:spacing w:after="120"/>
        <w:rPr>
          <w:lang w:eastAsia="ru-RU"/>
        </w:rPr>
      </w:pPr>
      <w:r w:rsidRPr="00CE233C">
        <w:rPr>
          <w:lang w:eastAsia="ru-RU"/>
        </w:rPr>
        <w:t>Московская область, г. Можайск</w:t>
      </w:r>
      <w:r w:rsidRPr="00CE233C">
        <w:rPr>
          <w:lang w:eastAsia="ru-RU"/>
        </w:rPr>
        <w:tab/>
      </w:r>
      <w:r w:rsidRPr="00CE233C">
        <w:rPr>
          <w:lang w:eastAsia="ru-RU"/>
        </w:rPr>
        <w:tab/>
      </w:r>
      <w:r w:rsidRPr="00CE233C">
        <w:rPr>
          <w:lang w:eastAsia="ru-RU"/>
        </w:rPr>
        <w:tab/>
        <w:t xml:space="preserve">                 </w:t>
      </w:r>
      <w:r w:rsidR="00830F0C" w:rsidRPr="00CE233C">
        <w:rPr>
          <w:lang w:eastAsia="ru-RU"/>
        </w:rPr>
        <w:t xml:space="preserve">                  </w:t>
      </w:r>
      <w:r w:rsidRPr="00CE233C">
        <w:rPr>
          <w:lang w:eastAsia="ru-RU"/>
        </w:rPr>
        <w:t>_______ 2019 года</w:t>
      </w:r>
    </w:p>
    <w:p w14:paraId="4C470FD4" w14:textId="77777777" w:rsidR="00084F51" w:rsidRPr="00CE233C" w:rsidRDefault="00084F51" w:rsidP="00084F51">
      <w:pPr>
        <w:suppressAutoHyphens w:val="0"/>
        <w:ind w:firstLine="709"/>
        <w:jc w:val="both"/>
        <w:rPr>
          <w:bCs/>
          <w:lang w:eastAsia="ru-RU"/>
        </w:rPr>
      </w:pPr>
      <w:r w:rsidRPr="00CE233C">
        <w:rPr>
          <w:b/>
          <w:bCs/>
          <w:lang w:eastAsia="ru-RU"/>
        </w:rPr>
        <w:t xml:space="preserve">Муниципальное образование Можайский городской округ Московской области, </w:t>
      </w:r>
      <w:r w:rsidRPr="00CE233C">
        <w:rPr>
          <w:bCs/>
          <w:lang w:eastAsia="ru-RU"/>
        </w:rPr>
        <w:t xml:space="preserve">от имени которого на основании Закона Московской области </w:t>
      </w:r>
      <w:r w:rsidRPr="00CE233C">
        <w:rPr>
          <w:lang w:eastAsia="ru-RU"/>
        </w:rP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CE233C">
        <w:rPr>
          <w:bCs/>
          <w:lang w:eastAsia="ru-RU"/>
        </w:rPr>
        <w:t xml:space="preserve"> действует </w:t>
      </w:r>
      <w:r w:rsidRPr="00CE233C">
        <w:rPr>
          <w:b/>
          <w:bCs/>
          <w:lang w:eastAsia="ru-RU"/>
        </w:rPr>
        <w:t xml:space="preserve">Администрация Можайского городского округа Московской области, </w:t>
      </w:r>
      <w:r w:rsidRPr="00CE233C">
        <w:rPr>
          <w:bCs/>
          <w:lang w:eastAsia="ru-RU"/>
        </w:rPr>
        <w:t xml:space="preserve">идентификационный номер налогоплательщика (ИНН) 5028003963, основной государственный регистрационный номер (ОГРН) 1025003472097 именуемая в дальнейшем «Арендодатель», </w:t>
      </w:r>
      <w:r w:rsidRPr="00CE233C">
        <w:rPr>
          <w:b/>
          <w:bCs/>
          <w:lang w:eastAsia="ru-RU"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CE233C">
        <w:rPr>
          <w:bCs/>
          <w:lang w:eastAsia="ru-RU"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5D37270F" w14:textId="77777777" w:rsidR="00084F51" w:rsidRPr="00CE233C" w:rsidRDefault="00084F51" w:rsidP="00084F51">
      <w:pPr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___________________________________________________________, именуемый(ая) в дальнейшем Арендатор, при совместном упоминании, именуемые в дальнейшем Стороны, </w:t>
      </w:r>
      <w:r w:rsidRPr="00CE233C">
        <w:rPr>
          <w:bCs/>
          <w:iCs/>
          <w:lang w:eastAsia="ru-RU"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CE233C">
        <w:rPr>
          <w:lang w:eastAsia="ru-RU"/>
        </w:rPr>
        <w:t>:</w:t>
      </w:r>
    </w:p>
    <w:p w14:paraId="27E24BA2" w14:textId="77777777" w:rsidR="00084F51" w:rsidRPr="00CE233C" w:rsidRDefault="00084F51" w:rsidP="00084F51">
      <w:pPr>
        <w:suppressAutoHyphens w:val="0"/>
        <w:spacing w:before="120" w:after="120"/>
        <w:jc w:val="center"/>
        <w:rPr>
          <w:b/>
          <w:lang w:eastAsia="ru-RU"/>
        </w:rPr>
      </w:pPr>
      <w:r w:rsidRPr="00CE233C">
        <w:rPr>
          <w:b/>
          <w:lang w:eastAsia="ru-RU"/>
        </w:rPr>
        <w:t>1. Предмет и цель договора</w:t>
      </w:r>
    </w:p>
    <w:p w14:paraId="2F7C4FE2" w14:textId="72F7B7C4" w:rsidR="00084F51" w:rsidRPr="00CE233C" w:rsidRDefault="00084F51" w:rsidP="00084F51">
      <w:pPr>
        <w:suppressAutoHyphens w:val="0"/>
        <w:ind w:firstLine="540"/>
        <w:jc w:val="both"/>
        <w:rPr>
          <w:lang w:val="x-none" w:eastAsia="ru-RU"/>
        </w:rPr>
      </w:pPr>
      <w:r w:rsidRPr="00CE233C">
        <w:rPr>
          <w:lang w:eastAsia="ru-RU"/>
        </w:rPr>
        <w:t xml:space="preserve">1.1. </w:t>
      </w:r>
      <w:r w:rsidR="00B938DF" w:rsidRPr="00CE233C">
        <w:rPr>
          <w:lang w:eastAsia="ru-RU"/>
        </w:rPr>
        <w:t xml:space="preserve">Арендодатель обязуется предоставить Арендатору за плату во временное владение и пользование земельный участок площадью </w:t>
      </w:r>
      <w:r w:rsidR="002B597C">
        <w:rPr>
          <w:lang w:eastAsia="ru-RU"/>
        </w:rPr>
        <w:t>1 200</w:t>
      </w:r>
      <w:r w:rsidR="00B938DF" w:rsidRPr="00CE233C">
        <w:rPr>
          <w:lang w:eastAsia="ru-RU"/>
        </w:rPr>
        <w:t xml:space="preserve"> кв.м, с кадастровым номером </w:t>
      </w:r>
      <w:r w:rsidR="002B597C" w:rsidRPr="002B597C">
        <w:rPr>
          <w:lang w:eastAsia="ru-RU"/>
        </w:rPr>
        <w:t>50:18:0030410:196</w:t>
      </w:r>
      <w:r w:rsidR="00B938DF" w:rsidRPr="00CE233C">
        <w:rPr>
          <w:lang w:eastAsia="ru-RU"/>
        </w:rPr>
        <w:t>, категория земель: земли населенных пунктов с видом разрешенного использования: д</w:t>
      </w:r>
      <w:r w:rsidR="00BA1A6F" w:rsidRPr="00BA1A6F">
        <w:rPr>
          <w:lang w:eastAsia="ru-RU"/>
        </w:rPr>
        <w:t>ля индивидуального жилищного строительства</w:t>
      </w:r>
      <w:r w:rsidR="00B938DF" w:rsidRPr="00CE233C">
        <w:rPr>
          <w:lang w:eastAsia="ru-RU"/>
        </w:rPr>
        <w:t xml:space="preserve">,  расположенный по адресу: </w:t>
      </w:r>
      <w:r w:rsidR="00BA1A6F" w:rsidRPr="00BA1A6F">
        <w:rPr>
          <w:lang w:eastAsia="ru-RU"/>
        </w:rPr>
        <w:t>Московская область, Можайский район, с.п. Борисовское, д. Чебуново</w:t>
      </w:r>
      <w:r w:rsidR="00B938DF" w:rsidRPr="00CE233C">
        <w:rPr>
          <w:lang w:eastAsia="ru-RU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4F115643" w14:textId="1D7B3D50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ind w:firstLine="567"/>
        <w:jc w:val="both"/>
        <w:rPr>
          <w:bCs/>
          <w:iCs/>
          <w:lang w:eastAsia="ru-RU"/>
        </w:rPr>
      </w:pPr>
      <w:r w:rsidRPr="00CE233C">
        <w:rPr>
          <w:lang w:eastAsia="ru-RU"/>
        </w:rPr>
        <w:t>1.2. Настоящий договор заключен на основани</w:t>
      </w:r>
      <w:r w:rsidR="00606326" w:rsidRPr="00CE233C">
        <w:rPr>
          <w:lang w:eastAsia="ru-RU"/>
        </w:rPr>
        <w:t>и протокола о результатах аукциона</w:t>
      </w:r>
      <w:r w:rsidRPr="00CE233C">
        <w:rPr>
          <w:lang w:eastAsia="ru-RU"/>
        </w:rPr>
        <w:t xml:space="preserve"> ____________________ (далее по тексту - Протокол), являющегося приложением 1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 к настоящему договору. </w:t>
      </w:r>
    </w:p>
    <w:p w14:paraId="672714EA" w14:textId="73E4E698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ind w:firstLine="567"/>
        <w:jc w:val="both"/>
        <w:rPr>
          <w:bCs/>
          <w:iCs/>
          <w:lang w:eastAsia="ru-RU"/>
        </w:rPr>
      </w:pPr>
      <w:r w:rsidRPr="00CE233C">
        <w:rPr>
          <w:bCs/>
          <w:iCs/>
          <w:lang w:eastAsia="ru-RU"/>
        </w:rPr>
        <w:t xml:space="preserve">1.3. Земельный участок предоставляется </w:t>
      </w:r>
      <w:r w:rsidR="00BA1A6F" w:rsidRPr="00CE233C">
        <w:rPr>
          <w:lang w:eastAsia="ru-RU"/>
        </w:rPr>
        <w:t>д</w:t>
      </w:r>
      <w:r w:rsidR="00BA1A6F" w:rsidRPr="00BA1A6F">
        <w:rPr>
          <w:lang w:eastAsia="ru-RU"/>
        </w:rPr>
        <w:t>ля индивидуального жилищного строительства</w:t>
      </w:r>
      <w:r w:rsidRPr="00CE233C">
        <w:rPr>
          <w:bCs/>
          <w:iCs/>
          <w:lang w:eastAsia="ru-RU"/>
        </w:rPr>
        <w:t>.</w:t>
      </w:r>
    </w:p>
    <w:p w14:paraId="4C0ABF19" w14:textId="77777777" w:rsidR="00B938DF" w:rsidRPr="00CE233C" w:rsidRDefault="00084F51" w:rsidP="00B938DF">
      <w:pPr>
        <w:suppressAutoHyphens w:val="0"/>
        <w:ind w:firstLine="567"/>
        <w:jc w:val="both"/>
        <w:rPr>
          <w:lang w:eastAsia="ru-RU"/>
        </w:rPr>
      </w:pPr>
      <w:r w:rsidRPr="00CE233C">
        <w:rPr>
          <w:bCs/>
          <w:iCs/>
          <w:lang w:eastAsia="ru-RU"/>
        </w:rPr>
        <w:t xml:space="preserve">1.4. </w:t>
      </w:r>
      <w:r w:rsidRPr="00CE233C">
        <w:rPr>
          <w:lang w:eastAsia="ru-RU"/>
        </w:rPr>
        <w:t xml:space="preserve"> </w:t>
      </w:r>
      <w:r w:rsidR="00B938DF" w:rsidRPr="00CE233C">
        <w:rPr>
          <w:lang w:eastAsia="ru-RU"/>
        </w:rPr>
        <w:t xml:space="preserve">Сведения об ограничениях прав на земельный участок: </w:t>
      </w:r>
    </w:p>
    <w:p w14:paraId="67238741" w14:textId="54835A88" w:rsidR="00CE233C" w:rsidRDefault="00CE233C" w:rsidP="00CE233C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lang w:eastAsia="ru-RU"/>
        </w:rPr>
      </w:pPr>
      <w:r>
        <w:rPr>
          <w:lang w:eastAsia="ru-RU"/>
        </w:rPr>
        <w:t>- Земельный участок расположен в границах зоны регулирования застройки и ГВИ</w:t>
      </w:r>
      <w:r w:rsidR="00121CE4">
        <w:rPr>
          <w:lang w:eastAsia="ru-RU"/>
        </w:rPr>
        <w:t>М</w:t>
      </w:r>
      <w:r>
        <w:rPr>
          <w:lang w:eastAsia="ru-RU"/>
        </w:rPr>
        <w:t>З «Бородино»</w:t>
      </w:r>
    </w:p>
    <w:p w14:paraId="681F37CC" w14:textId="16F686E8" w:rsidR="00CE233C" w:rsidRPr="00CE233C" w:rsidRDefault="00CE233C" w:rsidP="00CE233C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lang w:eastAsia="ru-RU"/>
        </w:rPr>
      </w:pPr>
      <w:r>
        <w:rPr>
          <w:lang w:eastAsia="ru-RU"/>
        </w:rPr>
        <w:t>1.5. На Земельном участке отсутствуют объекты недвижимого имущества.</w:t>
      </w:r>
    </w:p>
    <w:p w14:paraId="0F20472D" w14:textId="77777777" w:rsidR="00B15E3A" w:rsidRPr="00CE233C" w:rsidRDefault="00B15E3A" w:rsidP="00084F51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lang w:eastAsia="ru-RU"/>
        </w:rPr>
      </w:pPr>
    </w:p>
    <w:p w14:paraId="2D92CFF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CE233C">
        <w:rPr>
          <w:b/>
          <w:lang w:eastAsia="ru-RU"/>
        </w:rPr>
        <w:t>2. Срок Договора</w:t>
      </w:r>
    </w:p>
    <w:p w14:paraId="74401F4C" w14:textId="77777777" w:rsidR="00084F51" w:rsidRPr="00CE233C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CE233C">
        <w:rPr>
          <w:bCs/>
          <w:lang w:eastAsia="ru-RU"/>
        </w:rPr>
        <w:t>2.1. Настоящий договор заключается на срок 9 лет с «__» ______ 20__года по «__» _____ 20__ года.</w:t>
      </w:r>
    </w:p>
    <w:p w14:paraId="5AFDA324" w14:textId="1D031D1A" w:rsidR="00084F51" w:rsidRPr="00CE233C" w:rsidRDefault="00084F51" w:rsidP="00084F51">
      <w:pPr>
        <w:tabs>
          <w:tab w:val="left" w:pos="859"/>
        </w:tabs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 xml:space="preserve">2.2. Земельный участок считается переданным Арендодателем Арендатору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и принятым Арендатором с момента подписания акта приема-передачи земельного участка. </w:t>
      </w:r>
    </w:p>
    <w:p w14:paraId="4F6871B8" w14:textId="77777777" w:rsidR="00084F51" w:rsidRPr="00CE233C" w:rsidRDefault="00084F51" w:rsidP="00084F51">
      <w:pPr>
        <w:tabs>
          <w:tab w:val="left" w:pos="859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Договор считается заключенным с момента передачи Земельного участка. Акт </w:t>
      </w:r>
      <w:r w:rsidRPr="00CE233C">
        <w:rPr>
          <w:lang w:eastAsia="ru-RU"/>
        </w:rPr>
        <w:br/>
        <w:t>приема-передачи Земельного участка подписывается одновременно с подписанием настоящего договора.</w:t>
      </w:r>
    </w:p>
    <w:p w14:paraId="74DF9148" w14:textId="5BB64B87" w:rsidR="00084F51" w:rsidRPr="00CE233C" w:rsidRDefault="00084F51" w:rsidP="00084F51">
      <w:pPr>
        <w:tabs>
          <w:tab w:val="left" w:pos="859"/>
        </w:tabs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</w:t>
      </w:r>
      <w:r w:rsidR="00606326" w:rsidRPr="00CE233C">
        <w:rPr>
          <w:lang w:eastAsia="ru-RU"/>
        </w:rPr>
        <w:t>и порядке</w:t>
      </w:r>
      <w:r w:rsidRPr="00CE233C">
        <w:rPr>
          <w:lang w:eastAsia="ru-RU"/>
        </w:rPr>
        <w:t>.</w:t>
      </w:r>
    </w:p>
    <w:p w14:paraId="6E93A022" w14:textId="77777777" w:rsidR="00BA1A6F" w:rsidRDefault="00BA1A6F" w:rsidP="00084F51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bCs/>
          <w:lang w:eastAsia="ru-RU"/>
        </w:rPr>
      </w:pPr>
    </w:p>
    <w:p w14:paraId="283612F5" w14:textId="77777777" w:rsidR="00BA1A6F" w:rsidRDefault="00BA1A6F" w:rsidP="00084F51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bCs/>
          <w:lang w:eastAsia="ru-RU"/>
        </w:rPr>
      </w:pPr>
    </w:p>
    <w:p w14:paraId="3FD57782" w14:textId="1EEDE9FB" w:rsidR="00084F51" w:rsidRPr="00CE233C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lang w:eastAsia="ru-RU"/>
        </w:rPr>
      </w:pPr>
      <w:r w:rsidRPr="00CE233C">
        <w:rPr>
          <w:b/>
          <w:bCs/>
          <w:lang w:eastAsia="ru-RU"/>
        </w:rPr>
        <w:lastRenderedPageBreak/>
        <w:t>3</w:t>
      </w:r>
      <w:r w:rsidRPr="00CE233C">
        <w:rPr>
          <w:bCs/>
          <w:lang w:eastAsia="ru-RU"/>
        </w:rPr>
        <w:t xml:space="preserve">. </w:t>
      </w:r>
      <w:r w:rsidRPr="00CE233C">
        <w:rPr>
          <w:b/>
          <w:bCs/>
          <w:lang w:eastAsia="ru-RU"/>
        </w:rPr>
        <w:t>А</w:t>
      </w:r>
      <w:r w:rsidRPr="00CE233C">
        <w:rPr>
          <w:b/>
          <w:lang w:eastAsia="ru-RU"/>
        </w:rPr>
        <w:t>рендная плата</w:t>
      </w:r>
    </w:p>
    <w:p w14:paraId="7B5695E8" w14:textId="77777777" w:rsidR="00084F51" w:rsidRPr="00CE233C" w:rsidRDefault="00084F51" w:rsidP="00084F51">
      <w:pPr>
        <w:tabs>
          <w:tab w:val="left" w:pos="859"/>
        </w:tabs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43C1E3C3" w14:textId="3EED9621" w:rsidR="00084F51" w:rsidRPr="00CE233C" w:rsidRDefault="00084F51" w:rsidP="00932694">
      <w:pPr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 xml:space="preserve">3.2. Размер годовой арендной платы устанавливается в соответствии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с Протоколом.</w:t>
      </w:r>
    </w:p>
    <w:p w14:paraId="004B7AB3" w14:textId="77777777" w:rsidR="00084F51" w:rsidRPr="00CE233C" w:rsidRDefault="00084F51" w:rsidP="00084F51">
      <w:pPr>
        <w:suppressAutoHyphens w:val="0"/>
        <w:ind w:firstLine="567"/>
        <w:jc w:val="both"/>
        <w:rPr>
          <w:color w:val="000000"/>
          <w:lang w:eastAsia="ru-RU"/>
        </w:rPr>
      </w:pPr>
      <w:r w:rsidRPr="00CE233C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AAEC3BF" w14:textId="77777777" w:rsidR="00084F51" w:rsidRPr="00CE233C" w:rsidRDefault="00084F51" w:rsidP="00084F51">
      <w:pPr>
        <w:suppressAutoHyphens w:val="0"/>
        <w:ind w:firstLine="709"/>
        <w:jc w:val="both"/>
        <w:rPr>
          <w:color w:val="000000"/>
          <w:lang w:eastAsia="ru-RU"/>
        </w:rPr>
      </w:pPr>
      <w:r w:rsidRPr="00CE233C">
        <w:rPr>
          <w:color w:val="000000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4D98625C" w14:textId="7C63E3A7" w:rsidR="00084F51" w:rsidRPr="00CE233C" w:rsidRDefault="00084F51" w:rsidP="00932694">
      <w:pPr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в федеральном законе о федеральном бюджете на очередной финансовый год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за годом, в котором заключен договор аренды</w:t>
      </w:r>
    </w:p>
    <w:p w14:paraId="6A0241D4" w14:textId="19BA1AFB" w:rsidR="00084F51" w:rsidRPr="00CE233C" w:rsidRDefault="00084F51" w:rsidP="00932694">
      <w:pPr>
        <w:suppressAutoHyphens w:val="0"/>
        <w:autoSpaceDE w:val="0"/>
        <w:autoSpaceDN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 xml:space="preserve"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 включительно, путем внесения денежных средств, безналичным порядком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73A45D1F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i/>
          <w:lang w:eastAsia="ru-RU"/>
        </w:rPr>
      </w:pPr>
      <w:r w:rsidRPr="00CE233C">
        <w:rPr>
          <w:i/>
          <w:lang w:eastAsia="ru-RU"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039558D0" w14:textId="3C927AFE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3.5. Арендная плата за неполный период (квартал/месяц) исчисляется пропорционально количеству календарных дней аренды в квартале/месяце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к количеству дней данного квартала/месяца.</w:t>
      </w:r>
    </w:p>
    <w:p w14:paraId="137CE26E" w14:textId="575ACD67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3.6. Сумма поступлений зачисляется сначала в счет оплаты основного долга,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и только при погашении основного долга зачисляется в счет оплаты пени,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вне зависимости от назначения платежа, указанного в платежном поручении.</w:t>
      </w:r>
    </w:p>
    <w:p w14:paraId="390758A6" w14:textId="77777777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color w:val="FF0000"/>
          <w:lang w:eastAsia="ru-RU"/>
        </w:rPr>
      </w:pPr>
      <w:r w:rsidRPr="00CE233C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CE233C">
        <w:rPr>
          <w:color w:val="FF0000"/>
          <w:lang w:eastAsia="ru-RU"/>
        </w:rPr>
        <w:t xml:space="preserve"> </w:t>
      </w:r>
    </w:p>
    <w:p w14:paraId="69E0A51B" w14:textId="77777777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2ADD9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lang w:eastAsia="ru-RU"/>
        </w:rPr>
      </w:pPr>
    </w:p>
    <w:p w14:paraId="0984C3F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4. Права и обязанности Сторон</w:t>
      </w:r>
    </w:p>
    <w:p w14:paraId="455E1B0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lang w:eastAsia="ru-RU"/>
        </w:rPr>
      </w:pPr>
      <w:r w:rsidRPr="00CE233C">
        <w:rPr>
          <w:lang w:eastAsia="ru-RU"/>
        </w:rPr>
        <w:t>4.1. Арендодатель имеет право:</w:t>
      </w:r>
    </w:p>
    <w:p w14:paraId="46403FB3" w14:textId="65BA15AB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lang w:eastAsia="ru-RU"/>
        </w:rPr>
      </w:pPr>
      <w:r w:rsidRPr="00CE233C">
        <w:rPr>
          <w:lang w:eastAsia="ru-RU"/>
        </w:rPr>
        <w:t xml:space="preserve">4.1.1. Досрочно расторгнуть настоящий Договор в порядке и в случаях, предусмотренных действующим законодательством и настоящим Договором,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в том числе при:</w:t>
      </w:r>
    </w:p>
    <w:p w14:paraId="29D8938A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использовании Земельного участка способами, приводящими к его порче;</w:t>
      </w:r>
    </w:p>
    <w:p w14:paraId="74A0E2F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B30ACD2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7562D505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неиспользовании или не освоении Земельного участка в течение 1-го года;</w:t>
      </w:r>
    </w:p>
    <w:p w14:paraId="6B930DC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0383CFE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72CA9CB6" w14:textId="4C2C88F0" w:rsidR="00084F51" w:rsidRPr="00CE233C" w:rsidRDefault="00B15E3A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в случае нарушения п. 4.5</w:t>
      </w:r>
      <w:r w:rsidR="00084F51" w:rsidRPr="00CE233C">
        <w:rPr>
          <w:lang w:eastAsia="ru-RU"/>
        </w:rPr>
        <w:t>;</w:t>
      </w:r>
    </w:p>
    <w:p w14:paraId="61EAF83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E421B66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lastRenderedPageBreak/>
        <w:t>- в случае осуществления Арендатором самовольной постройки на Земельном участке.</w:t>
      </w:r>
    </w:p>
    <w:p w14:paraId="1921C65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C39B00" w14:textId="5D34A338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4.1.3. Вносить в настоящий Договор необходимые изменения и дополнения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4E1E383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85ED74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975244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4DFD398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4.2. Арендодатель обязан:</w:t>
      </w:r>
    </w:p>
    <w:p w14:paraId="06945D9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4D80FA7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6FDD354F" w14:textId="6DF5A605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 xml:space="preserve">4.2.3. Не вмешиваться в хозяйственную деятельность Арендатора, если она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14530805" w14:textId="4CA9FEEF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 xml:space="preserve">4.2.4. В письменной форме в пятидневный срок уведомлять Арендатора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об изменении реквизитов, указанных в пункте 3.4 настоящего договора, а также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об изменении ИНН, КПП, почтового адреса, контактного телефона. </w:t>
      </w:r>
    </w:p>
    <w:p w14:paraId="50676615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4.3. Арендатор имеет право:</w:t>
      </w:r>
    </w:p>
    <w:p w14:paraId="29C40B4C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0F22A0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542B94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4.4. Арендатор обязан:</w:t>
      </w:r>
    </w:p>
    <w:p w14:paraId="2BCA2911" w14:textId="25EC68CC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 xml:space="preserve">4.4.1. Использовать Земельный участок в соответствии с целью и условиями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его предоставления.</w:t>
      </w:r>
    </w:p>
    <w:p w14:paraId="0A906145" w14:textId="77777777" w:rsidR="00CE233C" w:rsidRPr="0019217C" w:rsidRDefault="00CE233C" w:rsidP="00CE233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lang w:eastAsia="ru-RU"/>
        </w:rPr>
        <w:t>4.4.2. Уплачивать арендную плату в размере и сроки, установленные Договором</w:t>
      </w:r>
    </w:p>
    <w:p w14:paraId="05962FF8" w14:textId="16AC4988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4.4.3</w:t>
      </w:r>
      <w:r w:rsidR="00084F51" w:rsidRPr="00CE233C">
        <w:rPr>
          <w:lang w:eastAsia="ru-RU"/>
        </w:rPr>
        <w:t xml:space="preserve">. При досрочном расторжении настоящего Договора или по истечении </w:t>
      </w:r>
      <w:r w:rsidR="00932694" w:rsidRPr="00CE233C">
        <w:rPr>
          <w:lang w:eastAsia="ru-RU"/>
        </w:rPr>
        <w:br/>
      </w:r>
      <w:r w:rsidR="00084F51" w:rsidRPr="00CE233C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BAF8CF" w14:textId="4B7281D9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4.4.4</w:t>
      </w:r>
      <w:r w:rsidR="00084F51" w:rsidRPr="00CE233C">
        <w:rPr>
          <w:lang w:eastAsia="ru-RU"/>
        </w:rPr>
        <w:t>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38E8147C" w14:textId="05CC4EB3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4.4.</w:t>
      </w:r>
      <w:r w:rsidR="00CE233C">
        <w:rPr>
          <w:lang w:eastAsia="ru-RU"/>
        </w:rPr>
        <w:t>5</w:t>
      </w:r>
      <w:r w:rsidRPr="00CE233C">
        <w:rPr>
          <w:lang w:eastAsia="ru-RU"/>
        </w:rPr>
        <w:t>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A66B97B" w14:textId="19CC23A4" w:rsidR="00084F51" w:rsidRPr="00CE233C" w:rsidRDefault="00CE233C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4.4.6</w:t>
      </w:r>
      <w:r w:rsidR="00084F51" w:rsidRPr="00CE233C">
        <w:rPr>
          <w:lang w:eastAsia="ru-RU"/>
        </w:rPr>
        <w:t>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1E674C2" w14:textId="16B31B84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4.4.7</w:t>
      </w:r>
      <w:r w:rsidR="00084F51" w:rsidRPr="00CE233C">
        <w:rPr>
          <w:lang w:eastAsia="ru-RU"/>
        </w:rPr>
        <w:t xml:space="preserve">. В десятидневный срок со дня изменения своего наименования </w:t>
      </w:r>
      <w:r w:rsidR="00932694" w:rsidRPr="00CE233C">
        <w:rPr>
          <w:lang w:eastAsia="ru-RU"/>
        </w:rPr>
        <w:br/>
      </w:r>
      <w:r w:rsidR="00084F51" w:rsidRPr="00CE233C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119FE7B" w14:textId="6741CF7F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lastRenderedPageBreak/>
        <w:t>4.4.</w:t>
      </w:r>
      <w:r w:rsidR="00CE233C">
        <w:rPr>
          <w:lang w:eastAsia="ru-RU"/>
        </w:rPr>
        <w:t>8</w:t>
      </w:r>
      <w:r w:rsidRPr="00CE233C">
        <w:rPr>
          <w:lang w:eastAsia="ru-RU"/>
        </w:rPr>
        <w:t>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D44A3E0" w14:textId="499191D0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4.4.9</w:t>
      </w:r>
      <w:r w:rsidR="00084F51" w:rsidRPr="00CE233C">
        <w:rPr>
          <w:lang w:eastAsia="ru-RU"/>
        </w:rPr>
        <w:t>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D4FB77E" w14:textId="7AE3E59D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4.4.</w:t>
      </w:r>
      <w:r w:rsidR="00CE233C">
        <w:rPr>
          <w:lang w:eastAsia="ru-RU"/>
        </w:rPr>
        <w:t>10</w:t>
      </w:r>
      <w:r w:rsidRPr="00CE233C">
        <w:rPr>
          <w:lang w:eastAsia="ru-RU"/>
        </w:rPr>
        <w:t>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63F44FF" w14:textId="2249B1BD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4.4.1</w:t>
      </w:r>
      <w:r w:rsidR="00CE233C">
        <w:rPr>
          <w:lang w:eastAsia="ru-RU"/>
        </w:rPr>
        <w:t>1</w:t>
      </w:r>
      <w:r w:rsidRPr="00CE233C">
        <w:rPr>
          <w:lang w:eastAsia="ru-RU"/>
        </w:rPr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446DDF3" w14:textId="5A965EBF" w:rsidR="00084F51" w:rsidRPr="00CE233C" w:rsidRDefault="00D0272B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4.4.12</w:t>
      </w:r>
      <w:r w:rsidR="00084F51" w:rsidRPr="00CE233C">
        <w:rPr>
          <w:lang w:eastAsia="ru-RU"/>
        </w:rPr>
        <w:t xml:space="preserve">. Передать Земельный участок Арендодателю по Акту приема-передачи </w:t>
      </w:r>
      <w:r w:rsidR="00932694" w:rsidRPr="00CE233C">
        <w:rPr>
          <w:lang w:eastAsia="ru-RU"/>
        </w:rPr>
        <w:br/>
      </w:r>
      <w:r w:rsidR="00084F51" w:rsidRPr="00CE233C">
        <w:rPr>
          <w:lang w:eastAsia="ru-RU"/>
        </w:rPr>
        <w:t>в течение пяти дней после окончания срока действия настоящего Договора.</w:t>
      </w:r>
    </w:p>
    <w:p w14:paraId="4DE7598F" w14:textId="15BA7405" w:rsidR="00CE233C" w:rsidRDefault="00D0272B" w:rsidP="00CE233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4.4.13</w:t>
      </w:r>
      <w:r w:rsidR="00084F51" w:rsidRPr="00CE233C">
        <w:rPr>
          <w:lang w:eastAsia="ru-RU"/>
        </w:rPr>
        <w:t xml:space="preserve">. </w:t>
      </w:r>
      <w:r w:rsidR="00CE233C" w:rsidRPr="002E6920">
        <w:rPr>
          <w:lang w:eastAsia="ru-RU"/>
        </w:rPr>
        <w:t>Использовать Земельный участо</w:t>
      </w:r>
      <w:r w:rsidR="00CE233C">
        <w:rPr>
          <w:lang w:eastAsia="ru-RU"/>
        </w:rPr>
        <w:t>к в соответствии с требованиями:</w:t>
      </w:r>
    </w:p>
    <w:p w14:paraId="3F63918D" w14:textId="77777777" w:rsidR="00CE233C" w:rsidRDefault="00CE233C" w:rsidP="00CE233C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Pr="002E6920">
        <w:rPr>
          <w:lang w:eastAsia="ru-RU"/>
        </w:rPr>
        <w:t xml:space="preserve">режима содержания зоны регулирования застройки и хозяйственной деятельности, утвержденным Решением Малого Совета Московского областного Совета народных депутатов от 27.05.1992 № 6/11 «Об утверждении территории Государственного Бородинского военно-исторического музея-заповедника, его зон охраны и особо </w:t>
      </w:r>
      <w:r>
        <w:rPr>
          <w:lang w:eastAsia="ru-RU"/>
        </w:rPr>
        <w:t>режима содержания»;</w:t>
      </w:r>
    </w:p>
    <w:p w14:paraId="69D39674" w14:textId="4F2879A1" w:rsidR="00CE233C" w:rsidRDefault="00CE233C" w:rsidP="00CE233C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Pr="004B41AD">
        <w:rPr>
          <w:lang w:eastAsia="ru-RU"/>
        </w:rPr>
        <w:t>Федерального закона Российской Федерации от 25.06.2002 № 73-ФЗ «Об объектах культурного наследия (памятниках истории и культуры</w:t>
      </w:r>
      <w:r>
        <w:rPr>
          <w:lang w:eastAsia="ru-RU"/>
        </w:rPr>
        <w:t xml:space="preserve">) народов Российской Федерации </w:t>
      </w:r>
      <w:r w:rsidRPr="004B41AD">
        <w:rPr>
          <w:lang w:eastAsia="ru-RU"/>
        </w:rPr>
        <w:t>(ред. от 29.12.2017)</w:t>
      </w:r>
      <w:r w:rsidR="00BA1A6F">
        <w:rPr>
          <w:lang w:eastAsia="ru-RU"/>
        </w:rPr>
        <w:t>.</w:t>
      </w:r>
    </w:p>
    <w:p w14:paraId="2D308A59" w14:textId="125E7CD3" w:rsidR="00D55A44" w:rsidRPr="00CE233C" w:rsidRDefault="00D55A44" w:rsidP="00CE233C">
      <w:pPr>
        <w:tabs>
          <w:tab w:val="left" w:pos="851"/>
        </w:tabs>
        <w:suppressAutoHyphens w:val="0"/>
        <w:autoSpaceDE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1F62420" w14:textId="184DFE73" w:rsidR="00D55A44" w:rsidRPr="00CE233C" w:rsidRDefault="00D55A44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3273149" w14:textId="77777777" w:rsidR="00D012AB" w:rsidRPr="00CE233C" w:rsidRDefault="00D012AB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71952DB" w14:textId="5DE527FA" w:rsidR="00932694" w:rsidRPr="00CE233C" w:rsidRDefault="00084F51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5. Ответственность Сторон</w:t>
      </w:r>
    </w:p>
    <w:p w14:paraId="3B3B8AA5" w14:textId="77777777" w:rsidR="00932694" w:rsidRPr="00CE233C" w:rsidRDefault="00932694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</w:p>
    <w:p w14:paraId="1857A6F5" w14:textId="07E714E5" w:rsidR="00084F51" w:rsidRPr="00CE233C" w:rsidRDefault="00084F51" w:rsidP="00932694">
      <w:pPr>
        <w:suppressAutoHyphens w:val="0"/>
        <w:autoSpaceDE w:val="0"/>
        <w:autoSpaceDN w:val="0"/>
        <w:adjustRightInd w:val="0"/>
        <w:spacing w:before="240" w:after="120"/>
        <w:ind w:firstLine="709"/>
        <w:contextualSpacing/>
        <w:jc w:val="both"/>
        <w:rPr>
          <w:b/>
          <w:lang w:eastAsia="ru-RU"/>
        </w:rPr>
      </w:pPr>
      <w:r w:rsidRPr="00CE233C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5ACB55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lang w:eastAsia="ru-RU"/>
        </w:rPr>
      </w:pPr>
      <w:r w:rsidRPr="00CE233C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7DB55DC9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1DBD50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5988C58F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/>
          <w:lang w:eastAsia="ru-RU"/>
        </w:rPr>
      </w:pPr>
    </w:p>
    <w:p w14:paraId="6F0FF27C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6. Рассмотрение споров</w:t>
      </w:r>
    </w:p>
    <w:p w14:paraId="51D682B2" w14:textId="77777777" w:rsidR="00084F51" w:rsidRPr="00CE233C" w:rsidRDefault="00084F51" w:rsidP="00084F51">
      <w:pPr>
        <w:suppressAutoHyphens w:val="0"/>
        <w:ind w:firstLine="567"/>
        <w:contextualSpacing/>
        <w:jc w:val="both"/>
        <w:rPr>
          <w:lang w:eastAsia="ru-RU"/>
        </w:rPr>
      </w:pPr>
      <w:r w:rsidRPr="00CE233C">
        <w:rPr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D60C60D" w14:textId="3DAB5E38" w:rsidR="00084F51" w:rsidRPr="00CE233C" w:rsidRDefault="00932694" w:rsidP="00084F51">
      <w:pPr>
        <w:suppressAutoHyphens w:val="0"/>
        <w:ind w:firstLine="567"/>
        <w:contextualSpacing/>
        <w:jc w:val="both"/>
        <w:rPr>
          <w:lang w:eastAsia="ru-RU"/>
        </w:rPr>
      </w:pPr>
      <w:r w:rsidRPr="00CE233C">
        <w:rPr>
          <w:lang w:eastAsia="ru-RU"/>
        </w:rPr>
        <w:t xml:space="preserve">6.2. </w:t>
      </w:r>
      <w:r w:rsidR="00084F51" w:rsidRPr="00CE233C">
        <w:rPr>
          <w:lang w:eastAsia="ru-RU"/>
        </w:rPr>
        <w:t xml:space="preserve">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749A9CF6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</w:p>
    <w:p w14:paraId="6A848B1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7. Изменение, расторжение и прекращение Договора</w:t>
      </w:r>
    </w:p>
    <w:p w14:paraId="79D7F532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CE233C">
        <w:rPr>
          <w:bCs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CE68030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CE233C">
        <w:rPr>
          <w:bCs/>
          <w:lang w:eastAsia="ru-RU"/>
        </w:rPr>
        <w:t>7.2. Изменение вида разрешенного использования Земельного участка не допускается.</w:t>
      </w:r>
    </w:p>
    <w:p w14:paraId="61D0A98C" w14:textId="77777777" w:rsidR="00084F51" w:rsidRPr="00CE233C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lang w:eastAsia="ru-RU"/>
        </w:rPr>
      </w:pPr>
    </w:p>
    <w:p w14:paraId="1D05404B" w14:textId="77777777" w:rsidR="00084F51" w:rsidRPr="00CE233C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8. Заключительные положения</w:t>
      </w:r>
    </w:p>
    <w:p w14:paraId="6D804E5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lang w:eastAsia="ru-RU"/>
        </w:rPr>
      </w:pPr>
      <w:r w:rsidRPr="00CE233C">
        <w:rPr>
          <w:lang w:eastAsia="ru-RU"/>
        </w:rPr>
        <w:t xml:space="preserve"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</w:t>
      </w:r>
      <w:r w:rsidRPr="00CE233C">
        <w:rPr>
          <w:lang w:eastAsia="ru-RU"/>
        </w:rPr>
        <w:lastRenderedPageBreak/>
        <w:t>стороны должны встретиться для выработки взаимоприемлемого решения, связанного с продолжением настоящего договора.</w:t>
      </w:r>
    </w:p>
    <w:p w14:paraId="6E4967C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8.2. Расходы по государственной регистрации возлагаются на Арендатора.</w:t>
      </w:r>
    </w:p>
    <w:p w14:paraId="111FC605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bCs/>
          <w:lang w:eastAsia="ru-RU"/>
        </w:rPr>
      </w:pPr>
      <w:r w:rsidRPr="00CE233C">
        <w:rPr>
          <w:lang w:eastAsia="ru-RU"/>
        </w:rP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CE233C">
        <w:rPr>
          <w:bCs/>
          <w:lang w:eastAsia="ru-RU"/>
        </w:rPr>
        <w:t>в орган, осуществляющий государственную регистрацию</w:t>
      </w:r>
      <w:r w:rsidRPr="00CE233C">
        <w:rPr>
          <w:lang w:eastAsia="ru-RU"/>
        </w:rPr>
        <w:t xml:space="preserve"> прав на недвижимое имущество и сделок с ним. </w:t>
      </w:r>
    </w:p>
    <w:p w14:paraId="0AFC5741" w14:textId="77777777" w:rsidR="00084F51" w:rsidRPr="00CE233C" w:rsidRDefault="00084F51" w:rsidP="00084F5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contextualSpacing/>
        <w:jc w:val="center"/>
        <w:rPr>
          <w:b/>
          <w:lang w:eastAsia="ru-RU"/>
        </w:rPr>
      </w:pPr>
    </w:p>
    <w:p w14:paraId="0DAC1D40" w14:textId="77777777" w:rsidR="00084F51" w:rsidRPr="00CE233C" w:rsidRDefault="00084F51" w:rsidP="00084F5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9. Приложения к Договору</w:t>
      </w:r>
    </w:p>
    <w:p w14:paraId="1EEAE26A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К настоящему договору прилагается и является его неотъемлемой частью: </w:t>
      </w:r>
    </w:p>
    <w:p w14:paraId="33FCBEE5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Протокол проведения торгов (Приложение 1)</w:t>
      </w:r>
    </w:p>
    <w:p w14:paraId="02342E7D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Расчет арендной платы (Приложение 2)</w:t>
      </w:r>
    </w:p>
    <w:p w14:paraId="26E815FA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Y="396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084F51" w:rsidRPr="00CE233C" w14:paraId="373E49BC" w14:textId="77777777" w:rsidTr="00B470BA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2740BB05" w14:textId="55B7CA73" w:rsidR="002D21CB" w:rsidRPr="00CE233C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 xml:space="preserve">               </w:t>
            </w:r>
          </w:p>
          <w:p w14:paraId="6105218C" w14:textId="285BAACC" w:rsidR="002D21CB" w:rsidRPr="00CE233C" w:rsidRDefault="002D21CB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 xml:space="preserve">                             10. Реквизиты сторон </w:t>
            </w:r>
          </w:p>
          <w:p w14:paraId="6D5F5B9B" w14:textId="77777777" w:rsidR="002D21CB" w:rsidRPr="00CE233C" w:rsidRDefault="002D21CB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</w:p>
          <w:p w14:paraId="309FE3E0" w14:textId="7306F7DA" w:rsidR="00084F51" w:rsidRPr="00CE233C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Арендодатель</w:t>
            </w:r>
          </w:p>
          <w:p w14:paraId="00F5E0DF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b/>
                <w:bCs/>
                <w:lang w:eastAsia="ru-RU"/>
              </w:rPr>
              <w:t>Юридический и почтовый адрес:</w:t>
            </w:r>
          </w:p>
          <w:p w14:paraId="73C06BFA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 xml:space="preserve">143200, Россия, Московская область, </w:t>
            </w:r>
          </w:p>
          <w:p w14:paraId="37FB5307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>г.Можайск, ул. Московская, дом 15</w:t>
            </w:r>
          </w:p>
          <w:p w14:paraId="3FAD06A4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</w:p>
          <w:p w14:paraId="6BE485E9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>Телефон/факс (49638)23249</w:t>
            </w:r>
          </w:p>
          <w:p w14:paraId="38F22EA9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</w:p>
          <w:p w14:paraId="3DF4DC57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  <w:r w:rsidRPr="00CE233C">
              <w:rPr>
                <w:b/>
                <w:bCs/>
                <w:lang w:eastAsia="ru-RU"/>
              </w:rPr>
              <w:t>Банковские реквизиты:</w:t>
            </w:r>
          </w:p>
          <w:p w14:paraId="75B5D25D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>ИНН 5028003963, КПП 502801001,</w:t>
            </w:r>
          </w:p>
          <w:p w14:paraId="5B54350A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883B931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 xml:space="preserve">р/счет № 40101810845250010102, </w:t>
            </w:r>
          </w:p>
          <w:p w14:paraId="0064709C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 xml:space="preserve">ГУ БАНКА РОССИИ ЦФО, </w:t>
            </w:r>
          </w:p>
          <w:p w14:paraId="2840C20D" w14:textId="77777777" w:rsidR="00084F51" w:rsidRPr="00CE233C" w:rsidRDefault="00084F51" w:rsidP="00084F51">
            <w:pPr>
              <w:suppressAutoHyphens w:val="0"/>
              <w:autoSpaceDE w:val="0"/>
              <w:autoSpaceDN w:val="0"/>
              <w:jc w:val="both"/>
              <w:rPr>
                <w:lang w:eastAsia="ru-RU"/>
              </w:rPr>
            </w:pPr>
            <w:r w:rsidRPr="00CE233C">
              <w:rPr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57613B19" w14:textId="77777777" w:rsidR="00084F51" w:rsidRPr="00CE233C" w:rsidRDefault="00084F51" w:rsidP="00084F51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78D3BD34" w14:textId="77777777" w:rsidR="002D21CB" w:rsidRPr="00CE233C" w:rsidRDefault="002D21CB" w:rsidP="00084F51">
            <w:pPr>
              <w:suppressAutoHyphens w:val="0"/>
              <w:rPr>
                <w:b/>
                <w:lang w:eastAsia="ru-RU"/>
              </w:rPr>
            </w:pPr>
          </w:p>
          <w:p w14:paraId="44AD3850" w14:textId="77777777" w:rsidR="002D21CB" w:rsidRPr="00CE233C" w:rsidRDefault="002D21CB" w:rsidP="00084F51">
            <w:pPr>
              <w:suppressAutoHyphens w:val="0"/>
              <w:rPr>
                <w:b/>
                <w:lang w:eastAsia="ru-RU"/>
              </w:rPr>
            </w:pPr>
          </w:p>
          <w:p w14:paraId="5FC2EF0F" w14:textId="77777777" w:rsidR="002D21CB" w:rsidRPr="00CE233C" w:rsidRDefault="002D21CB" w:rsidP="00084F51">
            <w:pPr>
              <w:suppressAutoHyphens w:val="0"/>
              <w:rPr>
                <w:b/>
                <w:lang w:eastAsia="ru-RU"/>
              </w:rPr>
            </w:pPr>
          </w:p>
          <w:p w14:paraId="48251628" w14:textId="10F8C078" w:rsidR="00084F51" w:rsidRPr="00CE233C" w:rsidRDefault="00084F51" w:rsidP="00084F51">
            <w:pPr>
              <w:suppressAutoHyphens w:val="0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Арендатор:</w:t>
            </w:r>
          </w:p>
          <w:p w14:paraId="51CFE1D5" w14:textId="77777777" w:rsidR="00084F51" w:rsidRPr="00CE233C" w:rsidRDefault="00084F51" w:rsidP="00084F51">
            <w:pPr>
              <w:suppressAutoHyphens w:val="0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Почтовый адрес:</w:t>
            </w:r>
          </w:p>
          <w:p w14:paraId="2F179866" w14:textId="77777777" w:rsidR="00084F51" w:rsidRPr="00CE233C" w:rsidRDefault="00084F51" w:rsidP="00084F51">
            <w:pPr>
              <w:suppressAutoHyphens w:val="0"/>
              <w:rPr>
                <w:lang w:eastAsia="ru-RU"/>
              </w:rPr>
            </w:pPr>
          </w:p>
        </w:tc>
      </w:tr>
    </w:tbl>
    <w:p w14:paraId="63C342B6" w14:textId="77777777" w:rsidR="00084F51" w:rsidRPr="00CE233C" w:rsidRDefault="00084F51" w:rsidP="00084F51">
      <w:pPr>
        <w:suppressAutoHyphens w:val="0"/>
        <w:jc w:val="center"/>
        <w:rPr>
          <w:b/>
          <w:lang w:eastAsia="ru-RU"/>
        </w:rPr>
      </w:pPr>
    </w:p>
    <w:p w14:paraId="54E32BA3" w14:textId="77777777" w:rsidR="00084F51" w:rsidRPr="00CE233C" w:rsidRDefault="00084F51" w:rsidP="00084F51">
      <w:pPr>
        <w:suppressAutoHyphens w:val="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11.Подписи сторон</w:t>
      </w:r>
    </w:p>
    <w:tbl>
      <w:tblPr>
        <w:tblpPr w:leftFromText="180" w:rightFromText="180" w:vertAnchor="text" w:horzAnchor="margin" w:tblpY="37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084F51" w:rsidRPr="00CE233C" w14:paraId="1595A7CC" w14:textId="77777777" w:rsidTr="00B470BA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2A0DFF28" w14:textId="77777777" w:rsidR="00084F51" w:rsidRPr="00CE233C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 xml:space="preserve">        Арендодатель</w:t>
            </w:r>
          </w:p>
          <w:p w14:paraId="76026D6E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bCs/>
                <w:lang w:eastAsia="ru-RU"/>
              </w:rPr>
            </w:pPr>
            <w:r w:rsidRPr="00CE233C">
              <w:rPr>
                <w:bCs/>
                <w:lang w:eastAsia="ru-RU"/>
              </w:rPr>
              <w:t xml:space="preserve">Начальник Управления по земельным отношениям администрации Можайского </w:t>
            </w:r>
          </w:p>
          <w:p w14:paraId="562D153D" w14:textId="77777777" w:rsidR="00084F51" w:rsidRPr="00CE233C" w:rsidRDefault="00084F51" w:rsidP="00084F51">
            <w:pPr>
              <w:tabs>
                <w:tab w:val="left" w:pos="1807"/>
              </w:tabs>
              <w:suppressAutoHyphens w:val="0"/>
              <w:spacing w:after="120"/>
              <w:contextualSpacing/>
              <w:rPr>
                <w:bCs/>
                <w:lang w:eastAsia="ru-RU"/>
              </w:rPr>
            </w:pPr>
            <w:r w:rsidRPr="00CE233C">
              <w:rPr>
                <w:bCs/>
                <w:lang w:eastAsia="ru-RU"/>
              </w:rPr>
              <w:t>городского округа</w:t>
            </w:r>
            <w:r w:rsidRPr="00CE233C">
              <w:rPr>
                <w:bCs/>
                <w:lang w:eastAsia="ru-RU"/>
              </w:rPr>
              <w:tab/>
            </w:r>
          </w:p>
          <w:p w14:paraId="1A949DCE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lang w:eastAsia="ru-RU"/>
              </w:rPr>
            </w:pPr>
            <w:r w:rsidRPr="00CE233C">
              <w:rPr>
                <w:bCs/>
                <w:lang w:eastAsia="ru-RU"/>
              </w:rPr>
              <w:t>_______________И.Н.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527696BE" w14:textId="77777777" w:rsidR="00084F51" w:rsidRPr="00CE233C" w:rsidRDefault="00084F51" w:rsidP="00084F51">
            <w:pPr>
              <w:suppressAutoHyphens w:val="0"/>
              <w:ind w:firstLine="72"/>
              <w:contextualSpacing/>
              <w:rPr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2A81C5A0" w14:textId="77777777" w:rsidR="00084F51" w:rsidRPr="00CE233C" w:rsidRDefault="00084F51" w:rsidP="00084F51">
            <w:pPr>
              <w:suppressAutoHyphens w:val="0"/>
              <w:contextualSpacing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Арендатор</w:t>
            </w:r>
          </w:p>
          <w:p w14:paraId="4F87535B" w14:textId="77777777" w:rsidR="00084F51" w:rsidRPr="00CE233C" w:rsidRDefault="00084F51" w:rsidP="00084F51">
            <w:pPr>
              <w:suppressAutoHyphens w:val="0"/>
              <w:contextualSpacing/>
              <w:jc w:val="both"/>
              <w:rPr>
                <w:lang w:eastAsia="ru-RU"/>
              </w:rPr>
            </w:pPr>
          </w:p>
        </w:tc>
      </w:tr>
    </w:tbl>
    <w:p w14:paraId="7124DE4D" w14:textId="1373E959" w:rsidR="00CD301B" w:rsidRPr="00CE233C" w:rsidRDefault="00CD301B" w:rsidP="00CD301B">
      <w:pPr>
        <w:jc w:val="both"/>
        <w:rPr>
          <w:b/>
        </w:rPr>
      </w:pPr>
    </w:p>
    <w:p w14:paraId="60CBBEC4" w14:textId="77777777" w:rsidR="00CD301B" w:rsidRPr="00CE233C" w:rsidRDefault="00CD301B" w:rsidP="00CD301B">
      <w:pPr>
        <w:jc w:val="both"/>
        <w:rPr>
          <w:b/>
        </w:rPr>
      </w:pPr>
    </w:p>
    <w:p w14:paraId="61D518D5" w14:textId="77777777" w:rsidR="00CD301B" w:rsidRPr="00CE233C" w:rsidRDefault="00CD301B" w:rsidP="00CD301B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2B175996" w14:textId="77777777" w:rsidR="00CD301B" w:rsidRPr="002B1734" w:rsidRDefault="00CD301B" w:rsidP="00CD301B">
      <w:pPr>
        <w:jc w:val="both"/>
        <w:rPr>
          <w:b/>
        </w:rPr>
      </w:pPr>
    </w:p>
    <w:p w14:paraId="39D49540" w14:textId="77777777" w:rsidR="00CD301B" w:rsidRPr="002B1734" w:rsidRDefault="00CD301B" w:rsidP="00CD301B">
      <w:pPr>
        <w:jc w:val="both"/>
        <w:rPr>
          <w:b/>
        </w:rPr>
      </w:pPr>
    </w:p>
    <w:p w14:paraId="2B6E9636" w14:textId="2DDA3456" w:rsidR="00CD301B" w:rsidRDefault="00CD301B" w:rsidP="00CD301B">
      <w:pPr>
        <w:jc w:val="both"/>
        <w:rPr>
          <w:b/>
        </w:rPr>
      </w:pPr>
    </w:p>
    <w:p w14:paraId="27169518" w14:textId="688E274F" w:rsidR="00BA1A6F" w:rsidRDefault="00BA1A6F" w:rsidP="00CD301B">
      <w:pPr>
        <w:jc w:val="both"/>
        <w:rPr>
          <w:b/>
        </w:rPr>
      </w:pPr>
    </w:p>
    <w:p w14:paraId="3086F085" w14:textId="27603DE2" w:rsidR="00BA1A6F" w:rsidRDefault="00BA1A6F" w:rsidP="00CD301B">
      <w:pPr>
        <w:jc w:val="both"/>
        <w:rPr>
          <w:b/>
        </w:rPr>
      </w:pPr>
    </w:p>
    <w:p w14:paraId="3232C43F" w14:textId="3712714F" w:rsidR="00BA1A6F" w:rsidRDefault="00BA1A6F" w:rsidP="00CD301B">
      <w:pPr>
        <w:jc w:val="both"/>
        <w:rPr>
          <w:b/>
        </w:rPr>
      </w:pPr>
    </w:p>
    <w:p w14:paraId="5991B419" w14:textId="0F8030CE" w:rsidR="00BA1A6F" w:rsidRDefault="00BA1A6F" w:rsidP="00CD301B">
      <w:pPr>
        <w:jc w:val="both"/>
        <w:rPr>
          <w:b/>
        </w:rPr>
      </w:pPr>
    </w:p>
    <w:p w14:paraId="43DCFFCD" w14:textId="286E0E80" w:rsidR="00BA1A6F" w:rsidRDefault="00BA1A6F" w:rsidP="00CD301B">
      <w:pPr>
        <w:jc w:val="both"/>
        <w:rPr>
          <w:b/>
        </w:rPr>
      </w:pPr>
    </w:p>
    <w:p w14:paraId="212F0697" w14:textId="7A388D00" w:rsidR="00BA1A6F" w:rsidRDefault="00BA1A6F" w:rsidP="00CD301B">
      <w:pPr>
        <w:jc w:val="both"/>
        <w:rPr>
          <w:b/>
        </w:rPr>
      </w:pPr>
    </w:p>
    <w:p w14:paraId="66862233" w14:textId="7B592644" w:rsidR="00BA1A6F" w:rsidRDefault="00BA1A6F" w:rsidP="00CD301B">
      <w:pPr>
        <w:jc w:val="both"/>
        <w:rPr>
          <w:b/>
        </w:rPr>
      </w:pPr>
    </w:p>
    <w:p w14:paraId="261DE907" w14:textId="7597BFE1" w:rsidR="00BA1A6F" w:rsidRDefault="00BA1A6F" w:rsidP="00CD301B">
      <w:pPr>
        <w:jc w:val="both"/>
        <w:rPr>
          <w:b/>
        </w:rPr>
      </w:pPr>
    </w:p>
    <w:p w14:paraId="59A8FFE4" w14:textId="77777777" w:rsidR="00BA1A6F" w:rsidRPr="002B1734" w:rsidRDefault="00BA1A6F" w:rsidP="00CD301B">
      <w:pPr>
        <w:jc w:val="both"/>
        <w:rPr>
          <w:b/>
        </w:rPr>
      </w:pPr>
    </w:p>
    <w:p w14:paraId="4C8566EA" w14:textId="77777777" w:rsidR="00CD301B" w:rsidRPr="002B1734" w:rsidRDefault="00CD301B" w:rsidP="00CD301B">
      <w:pPr>
        <w:jc w:val="both"/>
        <w:rPr>
          <w:b/>
        </w:rPr>
      </w:pPr>
    </w:p>
    <w:p w14:paraId="5BD013F1" w14:textId="77777777" w:rsidR="00BA1A6F" w:rsidRDefault="00BA1A6F" w:rsidP="00BA1A6F">
      <w:pPr>
        <w:spacing w:after="400" w:line="120" w:lineRule="atLeast"/>
        <w:ind w:right="102"/>
        <w:contextualSpacing/>
        <w:jc w:val="right"/>
      </w:pPr>
      <w:r>
        <w:rPr>
          <w:bCs/>
        </w:rPr>
        <w:t xml:space="preserve">Приложение 2 </w:t>
      </w:r>
      <w:r w:rsidRPr="00F14648">
        <w:t xml:space="preserve">к договору аренды </w:t>
      </w:r>
    </w:p>
    <w:p w14:paraId="54BA012D" w14:textId="027BA0AF" w:rsidR="00D0272B" w:rsidRDefault="00BA1A6F" w:rsidP="00BA1A6F">
      <w:pPr>
        <w:spacing w:after="400" w:line="120" w:lineRule="atLeast"/>
        <w:ind w:right="102"/>
        <w:contextualSpacing/>
        <w:jc w:val="right"/>
        <w:rPr>
          <w:bCs/>
        </w:rPr>
      </w:pPr>
      <w:r w:rsidRPr="00221389">
        <w:rPr>
          <w:rStyle w:val="11pt"/>
          <w:b w:val="0"/>
          <w:sz w:val="24"/>
          <w:szCs w:val="24"/>
        </w:rPr>
        <w:t>№ _____ от __.__.____</w:t>
      </w:r>
    </w:p>
    <w:p w14:paraId="7ECC0644" w14:textId="77777777" w:rsidR="00D0272B" w:rsidRPr="00F14648" w:rsidRDefault="00D0272B" w:rsidP="00D0272B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7419669F" w14:textId="77777777" w:rsidR="00D0272B" w:rsidRPr="00F14648" w:rsidRDefault="00D0272B" w:rsidP="00D0272B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0D82CEC9" w14:textId="77777777" w:rsidR="00D0272B" w:rsidRPr="00F14648" w:rsidRDefault="00D0272B" w:rsidP="00D0272B">
      <w:pPr>
        <w:tabs>
          <w:tab w:val="left" w:pos="681"/>
        </w:tabs>
        <w:spacing w:line="270" w:lineRule="exact"/>
        <w:ind w:left="500" w:right="100"/>
        <w:jc w:val="both"/>
      </w:pPr>
    </w:p>
    <w:p w14:paraId="6E43B395" w14:textId="77777777" w:rsidR="00D0272B" w:rsidRPr="00F14648" w:rsidRDefault="00D0272B" w:rsidP="00D0272B">
      <w:pPr>
        <w:tabs>
          <w:tab w:val="left" w:pos="681"/>
        </w:tabs>
        <w:spacing w:line="270" w:lineRule="exact"/>
        <w:ind w:left="500" w:right="100"/>
        <w:jc w:val="both"/>
      </w:pPr>
    </w:p>
    <w:p w14:paraId="364D4EAB" w14:textId="77777777" w:rsidR="00D0272B" w:rsidRPr="00F14648" w:rsidRDefault="00D0272B" w:rsidP="00D027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0272B" w:rsidRPr="00F14648" w14:paraId="5C91723E" w14:textId="77777777" w:rsidTr="002E4C1C">
        <w:tc>
          <w:tcPr>
            <w:tcW w:w="594" w:type="dxa"/>
          </w:tcPr>
          <w:p w14:paraId="4ECFD38E" w14:textId="77777777" w:rsidR="00D0272B" w:rsidRPr="00F14648" w:rsidRDefault="00D0272B" w:rsidP="002E4C1C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15F3DBD6" w14:textId="77777777" w:rsidR="00D0272B" w:rsidRPr="00F14648" w:rsidRDefault="00D0272B" w:rsidP="002E4C1C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14:paraId="47454DC6" w14:textId="77777777" w:rsidR="00D0272B" w:rsidRPr="00F14648" w:rsidRDefault="00D0272B" w:rsidP="002E4C1C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48C58523" w14:textId="77777777" w:rsidR="00D0272B" w:rsidRPr="00F14648" w:rsidRDefault="00D0272B" w:rsidP="002E4C1C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D0272B" w:rsidRPr="00F14648" w14:paraId="7459469C" w14:textId="77777777" w:rsidTr="002E4C1C">
        <w:tc>
          <w:tcPr>
            <w:tcW w:w="594" w:type="dxa"/>
          </w:tcPr>
          <w:p w14:paraId="52D8AF41" w14:textId="77777777" w:rsidR="00D0272B" w:rsidRPr="00F14648" w:rsidRDefault="00D0272B" w:rsidP="002E4C1C">
            <w:pPr>
              <w:spacing w:after="66"/>
            </w:pPr>
          </w:p>
        </w:tc>
        <w:tc>
          <w:tcPr>
            <w:tcW w:w="977" w:type="dxa"/>
          </w:tcPr>
          <w:p w14:paraId="5DC83EAE" w14:textId="77777777" w:rsidR="00D0272B" w:rsidRPr="00F14648" w:rsidRDefault="00D0272B" w:rsidP="002E4C1C">
            <w:pPr>
              <w:spacing w:after="66"/>
            </w:pPr>
          </w:p>
        </w:tc>
        <w:tc>
          <w:tcPr>
            <w:tcW w:w="3365" w:type="dxa"/>
          </w:tcPr>
          <w:p w14:paraId="661992E4" w14:textId="77777777" w:rsidR="00D0272B" w:rsidRPr="00F14648" w:rsidRDefault="00D0272B" w:rsidP="002E4C1C">
            <w:pPr>
              <w:spacing w:after="66"/>
            </w:pPr>
          </w:p>
        </w:tc>
        <w:tc>
          <w:tcPr>
            <w:tcW w:w="1421" w:type="dxa"/>
          </w:tcPr>
          <w:p w14:paraId="7E25346D" w14:textId="77777777" w:rsidR="00D0272B" w:rsidRPr="00F14648" w:rsidRDefault="00D0272B" w:rsidP="002E4C1C">
            <w:pPr>
              <w:spacing w:after="66"/>
            </w:pPr>
          </w:p>
        </w:tc>
      </w:tr>
    </w:tbl>
    <w:p w14:paraId="1FF6C92F" w14:textId="77777777" w:rsidR="00D0272B" w:rsidRPr="00F14648" w:rsidRDefault="00D0272B" w:rsidP="00D0272B">
      <w:pPr>
        <w:spacing w:after="66"/>
        <w:ind w:left="220"/>
      </w:pPr>
    </w:p>
    <w:p w14:paraId="5990C2F3" w14:textId="77777777" w:rsidR="00D0272B" w:rsidRPr="00F14648" w:rsidRDefault="00D0272B" w:rsidP="00D0272B">
      <w:pPr>
        <w:spacing w:after="66"/>
        <w:ind w:left="220"/>
      </w:pPr>
    </w:p>
    <w:p w14:paraId="2193CAEE" w14:textId="77777777" w:rsidR="00D0272B" w:rsidRPr="00F14648" w:rsidRDefault="00D0272B" w:rsidP="00D0272B">
      <w:pPr>
        <w:spacing w:after="66"/>
        <w:ind w:left="220"/>
      </w:pPr>
      <w:r w:rsidRPr="00F14648">
        <w:lastRenderedPageBreak/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DDCE075" w14:textId="77777777" w:rsidR="00D0272B" w:rsidRPr="00F14648" w:rsidRDefault="00D0272B" w:rsidP="00D0272B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0272B" w:rsidRPr="00F14648" w14:paraId="0BA0734B" w14:textId="77777777" w:rsidTr="002E4C1C">
        <w:tc>
          <w:tcPr>
            <w:tcW w:w="2552" w:type="dxa"/>
          </w:tcPr>
          <w:p w14:paraId="5D9BB3BB" w14:textId="77777777" w:rsidR="00D0272B" w:rsidRPr="00F14648" w:rsidRDefault="00D0272B" w:rsidP="002E4C1C">
            <w:pPr>
              <w:spacing w:after="66"/>
            </w:pPr>
          </w:p>
        </w:tc>
        <w:tc>
          <w:tcPr>
            <w:tcW w:w="2551" w:type="dxa"/>
          </w:tcPr>
          <w:p w14:paraId="394AF4DC" w14:textId="77777777" w:rsidR="00D0272B" w:rsidRPr="00F14648" w:rsidRDefault="00D0272B" w:rsidP="002E4C1C">
            <w:pPr>
              <w:spacing w:after="66"/>
            </w:pPr>
            <w:r w:rsidRPr="00F14648">
              <w:t>Арендная плата (руб.)</w:t>
            </w:r>
          </w:p>
        </w:tc>
      </w:tr>
      <w:tr w:rsidR="00D0272B" w:rsidRPr="00F14648" w14:paraId="333289B8" w14:textId="77777777" w:rsidTr="002E4C1C">
        <w:tc>
          <w:tcPr>
            <w:tcW w:w="2552" w:type="dxa"/>
          </w:tcPr>
          <w:p w14:paraId="2573AFC8" w14:textId="77777777" w:rsidR="00D0272B" w:rsidRPr="00F14648" w:rsidRDefault="00D0272B" w:rsidP="002E4C1C">
            <w:pPr>
              <w:spacing w:after="66"/>
            </w:pPr>
            <w:r w:rsidRPr="00F14648">
              <w:t>Месяц</w:t>
            </w:r>
          </w:p>
        </w:tc>
        <w:tc>
          <w:tcPr>
            <w:tcW w:w="2551" w:type="dxa"/>
          </w:tcPr>
          <w:p w14:paraId="622B5396" w14:textId="77777777" w:rsidR="00D0272B" w:rsidRPr="00F14648" w:rsidRDefault="00D0272B" w:rsidP="002E4C1C">
            <w:pPr>
              <w:spacing w:after="66"/>
            </w:pPr>
          </w:p>
        </w:tc>
      </w:tr>
      <w:tr w:rsidR="00D0272B" w:rsidRPr="00F14648" w14:paraId="62CF3331" w14:textId="77777777" w:rsidTr="002E4C1C">
        <w:tc>
          <w:tcPr>
            <w:tcW w:w="2552" w:type="dxa"/>
          </w:tcPr>
          <w:p w14:paraId="34DA24B9" w14:textId="77777777" w:rsidR="00D0272B" w:rsidRPr="00F14648" w:rsidRDefault="00D0272B" w:rsidP="002E4C1C">
            <w:pPr>
              <w:spacing w:after="66"/>
            </w:pPr>
            <w:r w:rsidRPr="00F14648">
              <w:t>Месяц*</w:t>
            </w:r>
          </w:p>
        </w:tc>
        <w:tc>
          <w:tcPr>
            <w:tcW w:w="2551" w:type="dxa"/>
          </w:tcPr>
          <w:p w14:paraId="2FBF8E9F" w14:textId="77777777" w:rsidR="00D0272B" w:rsidRPr="00F14648" w:rsidRDefault="00D0272B" w:rsidP="002E4C1C">
            <w:pPr>
              <w:spacing w:after="66"/>
            </w:pPr>
          </w:p>
        </w:tc>
      </w:tr>
    </w:tbl>
    <w:p w14:paraId="41EBB8F1" w14:textId="77777777" w:rsidR="00D0272B" w:rsidRPr="00F14648" w:rsidRDefault="00D0272B" w:rsidP="00D0272B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B22BCBC" w14:textId="77777777" w:rsidR="00D0272B" w:rsidRPr="00F14648" w:rsidRDefault="00D0272B" w:rsidP="00D0272B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4EAF4134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65379E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136611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3F6075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B6450E1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7FA28D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58BDAC2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1540EA8" w14:textId="77777777" w:rsidR="00D0272B" w:rsidRPr="00F14648" w:rsidRDefault="00D0272B" w:rsidP="00D0272B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20C31621" w14:textId="77777777" w:rsidR="00D0272B" w:rsidRPr="00F14648" w:rsidRDefault="00D0272B" w:rsidP="00D027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0272B" w:rsidRPr="00F14648" w14:paraId="3E8B8E6A" w14:textId="77777777" w:rsidTr="002E4C1C">
        <w:tc>
          <w:tcPr>
            <w:tcW w:w="4503" w:type="dxa"/>
          </w:tcPr>
          <w:p w14:paraId="7734B452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3BF6A0CE" w14:textId="77777777" w:rsidR="00D0272B" w:rsidRPr="00F14648" w:rsidRDefault="00D0272B" w:rsidP="002E4C1C">
            <w:pPr>
              <w:autoSpaceDE w:val="0"/>
              <w:autoSpaceDN w:val="0"/>
              <w:adjustRightInd w:val="0"/>
            </w:pPr>
          </w:p>
          <w:p w14:paraId="7F83D1C7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</w:p>
          <w:p w14:paraId="7F13C26A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41657EA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58378C24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6081CA3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603F9811" w14:textId="77777777" w:rsidR="00D0272B" w:rsidRPr="00F14648" w:rsidRDefault="00D0272B" w:rsidP="002E4C1C">
            <w:pPr>
              <w:autoSpaceDE w:val="0"/>
              <w:autoSpaceDN w:val="0"/>
              <w:adjustRightInd w:val="0"/>
            </w:pPr>
          </w:p>
          <w:p w14:paraId="02B9B1E0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</w:p>
          <w:p w14:paraId="28E98EDB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  <w:r>
              <w:t>___________________</w:t>
            </w:r>
            <w:r w:rsidRPr="00F14648">
              <w:t xml:space="preserve">                                       </w:t>
            </w:r>
          </w:p>
          <w:p w14:paraId="231A2F0B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AE3550C" w14:textId="77777777" w:rsidR="00D0272B" w:rsidRDefault="00D0272B" w:rsidP="00D0272B">
      <w:pPr>
        <w:jc w:val="both"/>
        <w:rPr>
          <w:b/>
        </w:rPr>
      </w:pPr>
    </w:p>
    <w:p w14:paraId="4E426D59" w14:textId="77777777" w:rsidR="00D0272B" w:rsidRDefault="00D0272B" w:rsidP="00D0272B">
      <w:pPr>
        <w:jc w:val="both"/>
        <w:rPr>
          <w:b/>
        </w:rPr>
      </w:pPr>
    </w:p>
    <w:p w14:paraId="6569CDD1" w14:textId="77777777" w:rsidR="00D0272B" w:rsidRDefault="00D0272B" w:rsidP="00D0272B">
      <w:pPr>
        <w:jc w:val="both"/>
        <w:rPr>
          <w:b/>
        </w:rPr>
      </w:pPr>
    </w:p>
    <w:p w14:paraId="2709A6A4" w14:textId="77777777" w:rsidR="00D0272B" w:rsidRDefault="00D0272B" w:rsidP="00D0272B">
      <w:pPr>
        <w:jc w:val="both"/>
        <w:rPr>
          <w:b/>
        </w:rPr>
      </w:pPr>
    </w:p>
    <w:p w14:paraId="384AA1A5" w14:textId="77777777" w:rsidR="00D0272B" w:rsidRDefault="00D0272B" w:rsidP="00D0272B">
      <w:pPr>
        <w:jc w:val="both"/>
        <w:rPr>
          <w:b/>
        </w:rPr>
      </w:pPr>
    </w:p>
    <w:p w14:paraId="2227F608" w14:textId="77777777" w:rsidR="00D0272B" w:rsidRDefault="00D0272B" w:rsidP="00D0272B">
      <w:pPr>
        <w:jc w:val="both"/>
        <w:rPr>
          <w:b/>
        </w:rPr>
      </w:pPr>
    </w:p>
    <w:p w14:paraId="7216687F" w14:textId="77777777" w:rsidR="00D0272B" w:rsidRDefault="00D0272B" w:rsidP="00D0272B">
      <w:pPr>
        <w:jc w:val="both"/>
        <w:rPr>
          <w:b/>
        </w:rPr>
      </w:pPr>
    </w:p>
    <w:p w14:paraId="60B3B6F0" w14:textId="42637D27" w:rsidR="00D0272B" w:rsidRDefault="00D0272B" w:rsidP="00D0272B">
      <w:pPr>
        <w:jc w:val="both"/>
        <w:rPr>
          <w:b/>
        </w:rPr>
      </w:pPr>
    </w:p>
    <w:p w14:paraId="7DC52738" w14:textId="7E1E35CB" w:rsidR="00D0272B" w:rsidRDefault="00D0272B" w:rsidP="00D0272B">
      <w:pPr>
        <w:jc w:val="both"/>
        <w:rPr>
          <w:b/>
        </w:rPr>
      </w:pPr>
    </w:p>
    <w:p w14:paraId="680297BE" w14:textId="77777777" w:rsidR="00D0272B" w:rsidRDefault="00D0272B" w:rsidP="00D0272B">
      <w:pPr>
        <w:jc w:val="both"/>
        <w:rPr>
          <w:b/>
        </w:rPr>
      </w:pPr>
    </w:p>
    <w:p w14:paraId="697DF71E" w14:textId="77777777" w:rsidR="00D0272B" w:rsidRDefault="00D0272B" w:rsidP="00D0272B">
      <w:pPr>
        <w:jc w:val="both"/>
        <w:rPr>
          <w:b/>
        </w:rPr>
      </w:pPr>
    </w:p>
    <w:p w14:paraId="207E2340" w14:textId="77777777" w:rsidR="00D0272B" w:rsidRPr="002B1734" w:rsidRDefault="00D0272B" w:rsidP="00D0272B">
      <w:pPr>
        <w:jc w:val="both"/>
        <w:rPr>
          <w:b/>
        </w:rPr>
      </w:pPr>
    </w:p>
    <w:p w14:paraId="221B1090" w14:textId="77777777" w:rsidR="00D0272B" w:rsidRPr="008A335B" w:rsidRDefault="00D0272B" w:rsidP="00D0272B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b/>
          <w:sz w:val="24"/>
          <w:szCs w:val="24"/>
        </w:rPr>
      </w:pPr>
      <w:r>
        <w:rPr>
          <w:sz w:val="24"/>
          <w:szCs w:val="24"/>
        </w:rPr>
        <w:t xml:space="preserve">Приложение </w:t>
      </w:r>
      <w:r w:rsidRPr="00F14648">
        <w:rPr>
          <w:sz w:val="24"/>
          <w:szCs w:val="24"/>
        </w:rPr>
        <w:t xml:space="preserve">3 к договору аренды </w:t>
      </w:r>
      <w:r w:rsidRPr="00221389">
        <w:rPr>
          <w:rStyle w:val="11pt"/>
          <w:b w:val="0"/>
          <w:sz w:val="24"/>
          <w:szCs w:val="24"/>
        </w:rPr>
        <w:t>№ _____ от __.__.____</w:t>
      </w:r>
      <w:bookmarkStart w:id="127" w:name="bookmark19"/>
    </w:p>
    <w:p w14:paraId="035734A4" w14:textId="77777777" w:rsidR="00D0272B" w:rsidRPr="00F14648" w:rsidRDefault="00D0272B" w:rsidP="00D0272B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r w:rsidRPr="00F14648">
        <w:rPr>
          <w:rStyle w:val="53pt"/>
          <w:sz w:val="24"/>
          <w:szCs w:val="24"/>
        </w:rPr>
        <w:t>АКТ</w:t>
      </w:r>
      <w:bookmarkEnd w:id="127"/>
    </w:p>
    <w:p w14:paraId="438B2044" w14:textId="77777777" w:rsidR="00D0272B" w:rsidRPr="00F14648" w:rsidRDefault="00D0272B" w:rsidP="00D0272B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28" w:name="bookmark20"/>
      <w:r w:rsidRPr="00F14648">
        <w:rPr>
          <w:sz w:val="24"/>
          <w:szCs w:val="24"/>
        </w:rPr>
        <w:t>приема-передачи земельного участка</w:t>
      </w:r>
      <w:bookmarkEnd w:id="128"/>
    </w:p>
    <w:p w14:paraId="1F87AFEF" w14:textId="7F462A55" w:rsidR="00D0272B" w:rsidRPr="003922E7" w:rsidRDefault="00D0272B" w:rsidP="00D0272B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действующ__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</w:t>
      </w:r>
      <w:r w:rsidRPr="003922E7">
        <w:t>______________________________________________________</w:t>
      </w:r>
      <w:r>
        <w:t>________</w:t>
      </w:r>
      <w:r w:rsidRPr="003922E7">
        <w:t>_,</w:t>
      </w:r>
    </w:p>
    <w:p w14:paraId="3375173A" w14:textId="77777777" w:rsidR="00D0272B" w:rsidRPr="00F14648" w:rsidRDefault="00D0272B" w:rsidP="00D0272B">
      <w:pPr>
        <w:jc w:val="both"/>
      </w:pPr>
      <w:r w:rsidRPr="00F14648">
        <w:t>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>составили настоящий акт приема-передачи к настоящему</w:t>
      </w:r>
      <w:r>
        <w:t xml:space="preserve"> </w:t>
      </w:r>
      <w:r w:rsidRPr="00F14648">
        <w:t>договору аренды земельного участка №__ от __.__.____ о нижеследующем.</w:t>
      </w:r>
    </w:p>
    <w:p w14:paraId="2E08D6C6" w14:textId="77777777" w:rsidR="00D0272B" w:rsidRPr="00D0272B" w:rsidRDefault="00D0272B" w:rsidP="00D0272B">
      <w:pPr>
        <w:ind w:firstLine="709"/>
        <w:jc w:val="both"/>
        <w:rPr>
          <w:rStyle w:val="54"/>
          <w:b w:val="0"/>
        </w:rPr>
      </w:pPr>
      <w:r w:rsidRPr="00D0272B">
        <w:t>1. Арендодатель передал, а Арендатор принял во</w:t>
      </w:r>
      <w:bookmarkStart w:id="129" w:name="bookmark21"/>
      <w:r w:rsidRPr="00D0272B">
        <w:t xml:space="preserve"> временное владение и пользование за плату </w:t>
      </w:r>
      <w:r w:rsidRPr="00D0272B">
        <w:rPr>
          <w:rStyle w:val="54"/>
          <w:b w:val="0"/>
        </w:rPr>
        <w:t xml:space="preserve">Земельный участок </w:t>
      </w:r>
      <w:bookmarkEnd w:id="129"/>
      <w:r w:rsidRPr="00D0272B">
        <w:rPr>
          <w:rStyle w:val="54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4244771" w14:textId="77777777" w:rsidR="00D0272B" w:rsidRPr="00D0272B" w:rsidRDefault="00D0272B" w:rsidP="00D0272B">
      <w:pPr>
        <w:ind w:firstLine="709"/>
        <w:jc w:val="both"/>
        <w:rPr>
          <w:rStyle w:val="54"/>
          <w:b w:val="0"/>
        </w:rPr>
      </w:pPr>
      <w:r w:rsidRPr="00D0272B">
        <w:rPr>
          <w:rStyle w:val="54"/>
          <w:b w:val="0"/>
        </w:rPr>
        <w:t xml:space="preserve">2. Переданный Земельный участок на момент его приема-передачи находится в состоянии, </w:t>
      </w:r>
    </w:p>
    <w:p w14:paraId="1ED587E7" w14:textId="77777777" w:rsidR="00D0272B" w:rsidRPr="00D0272B" w:rsidRDefault="00D0272B" w:rsidP="00D0272B">
      <w:pPr>
        <w:jc w:val="both"/>
        <w:rPr>
          <w:rStyle w:val="54"/>
          <w:b w:val="0"/>
        </w:rPr>
      </w:pPr>
      <w:r w:rsidRPr="00D0272B">
        <w:rPr>
          <w:rStyle w:val="54"/>
          <w:b w:val="0"/>
        </w:rPr>
        <w:lastRenderedPageBreak/>
        <w:t>удовлетворяющем Арендатора.</w:t>
      </w:r>
    </w:p>
    <w:p w14:paraId="00CB7832" w14:textId="77777777" w:rsidR="00D0272B" w:rsidRPr="00D0272B" w:rsidRDefault="00D0272B" w:rsidP="00D0272B">
      <w:pPr>
        <w:ind w:firstLine="709"/>
        <w:jc w:val="both"/>
        <w:rPr>
          <w:rStyle w:val="54"/>
          <w:b w:val="0"/>
        </w:rPr>
      </w:pPr>
      <w:r w:rsidRPr="00D0272B">
        <w:rPr>
          <w:rStyle w:val="54"/>
          <w:b w:val="0"/>
        </w:rPr>
        <w:t>3. Арендатор претензий к Арендодателю не имеет.</w:t>
      </w:r>
    </w:p>
    <w:p w14:paraId="18CED063" w14:textId="77777777" w:rsidR="00D0272B" w:rsidRPr="00FF082F" w:rsidRDefault="00D0272B" w:rsidP="00D0272B">
      <w:pPr>
        <w:tabs>
          <w:tab w:val="left" w:pos="358"/>
        </w:tabs>
        <w:rPr>
          <w:sz w:val="8"/>
        </w:rPr>
      </w:pPr>
    </w:p>
    <w:p w14:paraId="511D1E9C" w14:textId="77777777" w:rsidR="00D0272B" w:rsidRPr="00F14648" w:rsidRDefault="00D0272B" w:rsidP="00D0272B">
      <w:pPr>
        <w:tabs>
          <w:tab w:val="left" w:pos="358"/>
        </w:tabs>
        <w:jc w:val="center"/>
      </w:pPr>
      <w:r w:rsidRPr="00F14648">
        <w:t>Подписи Сторон</w:t>
      </w:r>
    </w:p>
    <w:p w14:paraId="652C384C" w14:textId="77777777" w:rsidR="00D0272B" w:rsidRPr="00F14648" w:rsidRDefault="00D0272B" w:rsidP="00D027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0272B" w:rsidRPr="00F14648" w14:paraId="608AB082" w14:textId="77777777" w:rsidTr="002E4C1C">
        <w:tc>
          <w:tcPr>
            <w:tcW w:w="4503" w:type="dxa"/>
          </w:tcPr>
          <w:p w14:paraId="6C78BA3C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6E8D8EF3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</w:p>
          <w:p w14:paraId="47B1E38F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E73B25A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078DF287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</w:p>
          <w:p w14:paraId="6B9DD19F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207FC3E3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3A24B49" w14:textId="77777777" w:rsidR="00D0272B" w:rsidRPr="002B1734" w:rsidRDefault="00D0272B" w:rsidP="00D0272B">
      <w:pPr>
        <w:jc w:val="both"/>
        <w:rPr>
          <w:b/>
        </w:rPr>
      </w:pP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7A7B291F" w14:textId="3282A2CA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0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0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1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9E9CA2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D4E8E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D4E8E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951654">
        <w:rPr>
          <w:b/>
          <w:color w:val="0000FF"/>
        </w:rPr>
        <w:t>3</w:t>
      </w:r>
      <w:r w:rsidR="002E4C1C">
        <w:rPr>
          <w:b/>
          <w:color w:val="0000FF"/>
        </w:rPr>
        <w:t>82</w:t>
      </w:r>
      <w:r w:rsidR="005140C6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2" w:name="_Toc369197433"/>
      <w:bookmarkStart w:id="133" w:name="_Toc378353554"/>
      <w:bookmarkStart w:id="134" w:name="_Toc378591466"/>
      <w:bookmarkStart w:id="135" w:name="_Toc378790992"/>
      <w:bookmarkStart w:id="136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2"/>
      <w:bookmarkEnd w:id="133"/>
      <w:bookmarkEnd w:id="134"/>
      <w:bookmarkEnd w:id="135"/>
      <w:bookmarkEnd w:id="13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278F45D" w14:textId="77777777" w:rsidR="002E4C1C" w:rsidRDefault="002E4C1C">
      <w:r>
        <w:separator/>
      </w:r>
    </w:p>
  </w:endnote>
  <w:endnote w:type="continuationSeparator" w:id="0">
    <w:p w14:paraId="422B5A57" w14:textId="77777777" w:rsidR="002E4C1C" w:rsidRDefault="002E4C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altName w:val="DejaVu Sans Condensed"/>
    <w:panose1 w:val="020B0606020202030204"/>
    <w:charset w:val="CC"/>
    <w:family w:val="swiss"/>
    <w:pitch w:val="variable"/>
    <w:sig w:usb0="00000001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08355783"/>
      <w:docPartObj>
        <w:docPartGallery w:val="Page Numbers (Bottom of Page)"/>
        <w:docPartUnique/>
      </w:docPartObj>
    </w:sdtPr>
    <w:sdtEndPr/>
    <w:sdtContent>
      <w:p w14:paraId="3F22437D" w14:textId="04B56F8B" w:rsidR="002E4C1C" w:rsidRDefault="002E4C1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1516" w:rsidRPr="009D151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E4C1C" w:rsidRPr="001A6C06" w:rsidRDefault="002E4C1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514F643" w14:textId="77777777" w:rsidR="002E4C1C" w:rsidRDefault="002E4C1C">
      <w:r>
        <w:separator/>
      </w:r>
    </w:p>
  </w:footnote>
  <w:footnote w:type="continuationSeparator" w:id="0">
    <w:p w14:paraId="3A160776" w14:textId="77777777" w:rsidR="002E4C1C" w:rsidRDefault="002E4C1C">
      <w:r>
        <w:continuationSeparator/>
      </w:r>
    </w:p>
  </w:footnote>
  <w:footnote w:id="1">
    <w:p w14:paraId="3FE4BEB6" w14:textId="77777777" w:rsidR="002E4C1C" w:rsidRDefault="002E4C1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275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355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60"/>
    <w:rsid w:val="00014F70"/>
    <w:rsid w:val="00014F7B"/>
    <w:rsid w:val="00015039"/>
    <w:rsid w:val="00017972"/>
    <w:rsid w:val="00017D26"/>
    <w:rsid w:val="00021CB7"/>
    <w:rsid w:val="0002366F"/>
    <w:rsid w:val="000239A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27C1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775F5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F51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585C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1CE4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82A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C48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7F8"/>
    <w:rsid w:val="00213A6A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AA9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975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597C"/>
    <w:rsid w:val="002B6F8B"/>
    <w:rsid w:val="002B6FA7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1CB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C1C"/>
    <w:rsid w:val="002E4F21"/>
    <w:rsid w:val="002E6BDC"/>
    <w:rsid w:val="002E6E5E"/>
    <w:rsid w:val="002F0880"/>
    <w:rsid w:val="002F0B2C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1F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0AB1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788E"/>
    <w:rsid w:val="00400B3A"/>
    <w:rsid w:val="004044C5"/>
    <w:rsid w:val="00405E1E"/>
    <w:rsid w:val="0040689F"/>
    <w:rsid w:val="00407CBA"/>
    <w:rsid w:val="00410129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27CC1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BC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41E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0C6"/>
    <w:rsid w:val="0051422A"/>
    <w:rsid w:val="00514276"/>
    <w:rsid w:val="00514C09"/>
    <w:rsid w:val="00514CB6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698E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87732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58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74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6EE1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326"/>
    <w:rsid w:val="0060678F"/>
    <w:rsid w:val="006067AF"/>
    <w:rsid w:val="00610233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5E8E"/>
    <w:rsid w:val="00636925"/>
    <w:rsid w:val="00637C8A"/>
    <w:rsid w:val="00637E59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192F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E8E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2767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0F0C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C9E"/>
    <w:rsid w:val="00862E80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A60"/>
    <w:rsid w:val="00876D40"/>
    <w:rsid w:val="00876E3C"/>
    <w:rsid w:val="008777F0"/>
    <w:rsid w:val="008807A7"/>
    <w:rsid w:val="00880CC8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2E7"/>
    <w:rsid w:val="008D0A13"/>
    <w:rsid w:val="008D14FE"/>
    <w:rsid w:val="008D20B2"/>
    <w:rsid w:val="008D2DFB"/>
    <w:rsid w:val="008D32C3"/>
    <w:rsid w:val="008D3E97"/>
    <w:rsid w:val="008D49D6"/>
    <w:rsid w:val="008D4C7B"/>
    <w:rsid w:val="008D53F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558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694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654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E70"/>
    <w:rsid w:val="00961FD9"/>
    <w:rsid w:val="0096332A"/>
    <w:rsid w:val="00963C0C"/>
    <w:rsid w:val="00964124"/>
    <w:rsid w:val="00964E16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516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A6B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02E9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567E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ADA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5947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51DC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5E3A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A3D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470BA"/>
    <w:rsid w:val="00B517F8"/>
    <w:rsid w:val="00B520A0"/>
    <w:rsid w:val="00B521B6"/>
    <w:rsid w:val="00B522AD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16B"/>
    <w:rsid w:val="00B938DF"/>
    <w:rsid w:val="00B93F33"/>
    <w:rsid w:val="00B9755E"/>
    <w:rsid w:val="00B97B23"/>
    <w:rsid w:val="00B97C65"/>
    <w:rsid w:val="00B97DDA"/>
    <w:rsid w:val="00BA0E71"/>
    <w:rsid w:val="00BA1234"/>
    <w:rsid w:val="00BA1A6F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9ED"/>
    <w:rsid w:val="00C32F79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87B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A47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7F4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3C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2AB"/>
    <w:rsid w:val="00D01D7A"/>
    <w:rsid w:val="00D02634"/>
    <w:rsid w:val="00D0272B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A44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31A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D793F"/>
    <w:rsid w:val="00DE06A7"/>
    <w:rsid w:val="00DE3F22"/>
    <w:rsid w:val="00DE41E7"/>
    <w:rsid w:val="00DE4408"/>
    <w:rsid w:val="00DE696C"/>
    <w:rsid w:val="00DE698D"/>
    <w:rsid w:val="00DE6A8B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D92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3C56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D04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154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0BEC"/>
    <w:rsid w:val="00F21621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8E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A4E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FC4"/>
    <w:rsid w:val="00FF035E"/>
    <w:rsid w:val="00FF0617"/>
    <w:rsid w:val="00FF0B8F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2753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8">
    <w:name w:val="Основной текст + Полужирный"/>
    <w:basedOn w:val="a9"/>
    <w:rsid w:val="00D0272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D0272B"/>
    <w:rPr>
      <w:sz w:val="23"/>
      <w:szCs w:val="23"/>
      <w:shd w:val="clear" w:color="auto" w:fill="FFFFFF"/>
    </w:rPr>
  </w:style>
  <w:style w:type="character" w:customStyle="1" w:styleId="3b">
    <w:name w:val="Заголовок №3_"/>
    <w:basedOn w:val="a0"/>
    <w:link w:val="3c"/>
    <w:rsid w:val="00D0272B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D0272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0272B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0272B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D0272B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c">
    <w:name w:val="Заголовок №3"/>
    <w:basedOn w:val="a"/>
    <w:link w:val="3b"/>
    <w:rsid w:val="00D0272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8">
    <w:name w:val="Основной текст + Полужирный"/>
    <w:basedOn w:val="a9"/>
    <w:rsid w:val="00D0272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D0272B"/>
    <w:rPr>
      <w:sz w:val="23"/>
      <w:szCs w:val="23"/>
      <w:shd w:val="clear" w:color="auto" w:fill="FFFFFF"/>
    </w:rPr>
  </w:style>
  <w:style w:type="character" w:customStyle="1" w:styleId="3b">
    <w:name w:val="Заголовок №3_"/>
    <w:basedOn w:val="a0"/>
    <w:link w:val="3c"/>
    <w:rsid w:val="00D0272B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D0272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0272B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0272B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D0272B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c">
    <w:name w:val="Заголовок №3"/>
    <w:basedOn w:val="a"/>
    <w:link w:val="3b"/>
    <w:rsid w:val="00D0272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8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60FE656-8F38-4DB4-BFA4-825AFDCC85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61</Pages>
  <Words>9618</Words>
  <Characters>54824</Characters>
  <Application>Microsoft Office Word</Application>
  <DocSecurity>12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64314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Ильина Татьяна</cp:lastModifiedBy>
  <cp:revision>2</cp:revision>
  <cp:lastPrinted>2019-04-09T14:23:00Z</cp:lastPrinted>
  <dcterms:created xsi:type="dcterms:W3CDTF">2019-04-10T10:12:00Z</dcterms:created>
  <dcterms:modified xsi:type="dcterms:W3CDTF">2019-04-10T10:12:00Z</dcterms:modified>
</cp:coreProperties>
</file>