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AF3" w:rsidRDefault="007A3AF3" w:rsidP="007A3AF3">
      <w:pPr>
        <w:pStyle w:val="Standard"/>
        <w:ind w:firstLine="708"/>
        <w:jc w:val="center"/>
        <w:rPr>
          <w:b/>
          <w:bCs/>
          <w:iCs/>
          <w:lang w:val="ru-RU"/>
        </w:rPr>
      </w:pPr>
      <w:r w:rsidRPr="00F94706">
        <w:rPr>
          <w:b/>
          <w:bCs/>
          <w:iCs/>
          <w:lang w:val="ru-RU"/>
        </w:rPr>
        <w:t xml:space="preserve">Информация о результатах </w:t>
      </w:r>
      <w:proofErr w:type="gramStart"/>
      <w:r w:rsidRPr="00F94706">
        <w:rPr>
          <w:b/>
          <w:bCs/>
          <w:iCs/>
          <w:lang w:val="ru-RU"/>
        </w:rPr>
        <w:t>проведенного</w:t>
      </w:r>
      <w:proofErr w:type="gramEnd"/>
    </w:p>
    <w:p w:rsidR="007A3AF3" w:rsidRDefault="007A3AF3" w:rsidP="007A3AF3">
      <w:pPr>
        <w:pStyle w:val="Standard"/>
        <w:ind w:firstLine="708"/>
        <w:jc w:val="center"/>
        <w:rPr>
          <w:b/>
          <w:bCs/>
          <w:iCs/>
          <w:lang w:val="ru-RU"/>
        </w:rPr>
      </w:pPr>
      <w:r w:rsidRPr="00F94706">
        <w:rPr>
          <w:b/>
          <w:bCs/>
          <w:iCs/>
          <w:lang w:val="ru-RU"/>
        </w:rPr>
        <w:t xml:space="preserve"> контрольного мероприятия </w:t>
      </w:r>
    </w:p>
    <w:p w:rsidR="007A3AF3" w:rsidRDefault="007A3AF3" w:rsidP="007A3AF3">
      <w:pPr>
        <w:pStyle w:val="Standard"/>
        <w:rPr>
          <w:b/>
          <w:bCs/>
          <w:iCs/>
          <w:lang w:val="ru-RU"/>
        </w:rPr>
      </w:pPr>
    </w:p>
    <w:p w:rsidR="007A3AF3" w:rsidRDefault="007A3AF3" w:rsidP="007A3AF3">
      <w:pPr>
        <w:pStyle w:val="Standard"/>
        <w:ind w:firstLine="708"/>
        <w:jc w:val="both"/>
        <w:rPr>
          <w:bCs/>
          <w:iCs/>
          <w:lang w:val="ru-RU"/>
        </w:rPr>
      </w:pPr>
    </w:p>
    <w:p w:rsidR="007A3AF3" w:rsidRPr="00F94A1F" w:rsidRDefault="007A3AF3" w:rsidP="007A3AF3">
      <w:pPr>
        <w:pStyle w:val="a3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35AF">
        <w:rPr>
          <w:rFonts w:ascii="Times New Roman" w:hAnsi="Times New Roman"/>
          <w:sz w:val="24"/>
          <w:szCs w:val="24"/>
        </w:rPr>
        <w:t>На основании плана деятельности Контрольно-счетной палаты Можайского муниципального района на 2015 год, утвержденного распоряжением Контрольно-счетной палаты Можайского муниципального района от 29.12.2014 № 17 проведено контрольное мероприятие по проверке правомерности и эффективности использования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5AF">
        <w:rPr>
          <w:rFonts w:ascii="Times New Roman" w:hAnsi="Times New Roman"/>
          <w:sz w:val="24"/>
          <w:szCs w:val="24"/>
        </w:rPr>
        <w:t xml:space="preserve">муниципального имущества, </w:t>
      </w:r>
      <w:r>
        <w:rPr>
          <w:rFonts w:ascii="Times New Roman" w:hAnsi="Times New Roman"/>
          <w:sz w:val="24"/>
          <w:szCs w:val="24"/>
        </w:rPr>
        <w:t xml:space="preserve">а также </w:t>
      </w:r>
      <w:r w:rsidRPr="000C35AF">
        <w:rPr>
          <w:rFonts w:ascii="Times New Roman" w:hAnsi="Times New Roman"/>
          <w:sz w:val="24"/>
          <w:szCs w:val="24"/>
        </w:rPr>
        <w:t>формирования и финансового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5AF">
        <w:rPr>
          <w:rFonts w:ascii="Times New Roman" w:hAnsi="Times New Roman"/>
          <w:sz w:val="24"/>
          <w:szCs w:val="24"/>
        </w:rPr>
        <w:t>обеспечения выполнения муниципального задания, эффективности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5AF">
        <w:rPr>
          <w:rFonts w:ascii="Times New Roman" w:hAnsi="Times New Roman"/>
          <w:sz w:val="24"/>
          <w:szCs w:val="24"/>
        </w:rPr>
        <w:t xml:space="preserve">и законности использования субсидий, выделенных из бюджета Можайского муниципального района дошкольному общеобразовательному учреждению детский сад № 17 </w:t>
      </w:r>
      <w:proofErr w:type="spellStart"/>
      <w:r w:rsidRPr="000C35AF"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proofErr w:type="gramEnd"/>
      <w:r w:rsidRPr="000C35AF">
        <w:rPr>
          <w:rFonts w:ascii="Times New Roman" w:hAnsi="Times New Roman"/>
          <w:sz w:val="24"/>
          <w:szCs w:val="24"/>
        </w:rPr>
        <w:t xml:space="preserve"> вида п. </w:t>
      </w:r>
      <w:proofErr w:type="spellStart"/>
      <w:r w:rsidRPr="000C35AF">
        <w:rPr>
          <w:rFonts w:ascii="Times New Roman" w:hAnsi="Times New Roman"/>
          <w:sz w:val="24"/>
          <w:szCs w:val="24"/>
        </w:rPr>
        <w:t>Колычево</w:t>
      </w:r>
      <w:proofErr w:type="spellEnd"/>
      <w:r w:rsidRPr="000C35AF">
        <w:rPr>
          <w:rFonts w:ascii="Times New Roman" w:hAnsi="Times New Roman"/>
          <w:sz w:val="24"/>
          <w:szCs w:val="24"/>
        </w:rPr>
        <w:t xml:space="preserve"> за 2014 год, по проверке правомерности и эффективности использования муниципального имущества, формировани</w:t>
      </w:r>
      <w:r>
        <w:rPr>
          <w:rFonts w:ascii="Times New Roman" w:hAnsi="Times New Roman"/>
          <w:sz w:val="24"/>
          <w:szCs w:val="24"/>
        </w:rPr>
        <w:t>ю</w:t>
      </w:r>
      <w:r w:rsidRPr="000C35AF">
        <w:rPr>
          <w:rFonts w:ascii="Times New Roman" w:hAnsi="Times New Roman"/>
          <w:sz w:val="24"/>
          <w:szCs w:val="24"/>
        </w:rPr>
        <w:t xml:space="preserve"> и финансово</w:t>
      </w:r>
      <w:r>
        <w:rPr>
          <w:rFonts w:ascii="Times New Roman" w:hAnsi="Times New Roman"/>
          <w:sz w:val="24"/>
          <w:szCs w:val="24"/>
        </w:rPr>
        <w:t>му</w:t>
      </w:r>
      <w:r w:rsidRPr="000C35AF">
        <w:rPr>
          <w:rFonts w:ascii="Times New Roman" w:hAnsi="Times New Roman"/>
          <w:sz w:val="24"/>
          <w:szCs w:val="24"/>
        </w:rPr>
        <w:t xml:space="preserve"> обеспечени</w:t>
      </w:r>
      <w:r>
        <w:rPr>
          <w:rFonts w:ascii="Times New Roman" w:hAnsi="Times New Roman"/>
          <w:sz w:val="24"/>
          <w:szCs w:val="24"/>
        </w:rPr>
        <w:t>ю</w:t>
      </w:r>
      <w:r w:rsidRPr="000C35AF">
        <w:rPr>
          <w:rFonts w:ascii="Times New Roman" w:hAnsi="Times New Roman"/>
          <w:sz w:val="24"/>
          <w:szCs w:val="24"/>
        </w:rPr>
        <w:t xml:space="preserve"> выполнения муниципального задания, эффективности и законности использования субсидий, выделенных из бюджета Можайского муниципального района дошкольному общеобразовательному учреждению детский сад № 17 </w:t>
      </w:r>
      <w:proofErr w:type="spellStart"/>
      <w:r w:rsidRPr="000C35AF"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 w:rsidRPr="000C35AF">
        <w:rPr>
          <w:rFonts w:ascii="Times New Roman" w:hAnsi="Times New Roman"/>
          <w:sz w:val="24"/>
          <w:szCs w:val="24"/>
        </w:rPr>
        <w:t xml:space="preserve"> вида п. </w:t>
      </w:r>
      <w:proofErr w:type="spellStart"/>
      <w:r w:rsidRPr="000C35AF">
        <w:rPr>
          <w:rFonts w:ascii="Times New Roman" w:hAnsi="Times New Roman"/>
          <w:sz w:val="24"/>
          <w:szCs w:val="24"/>
        </w:rPr>
        <w:t>Колычево</w:t>
      </w:r>
      <w:proofErr w:type="spellEnd"/>
      <w:r w:rsidRPr="000C35AF">
        <w:rPr>
          <w:rFonts w:ascii="Times New Roman" w:hAnsi="Times New Roman"/>
          <w:sz w:val="24"/>
          <w:szCs w:val="24"/>
        </w:rPr>
        <w:t xml:space="preserve"> за 2014 год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A3AF3" w:rsidRPr="00F94A1F" w:rsidRDefault="007A3AF3" w:rsidP="007A3A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4A1F">
        <w:rPr>
          <w:rFonts w:ascii="Times New Roman" w:hAnsi="Times New Roman"/>
          <w:sz w:val="24"/>
          <w:szCs w:val="24"/>
        </w:rPr>
        <w:t>Дата начала провед</w:t>
      </w:r>
      <w:r>
        <w:rPr>
          <w:rFonts w:ascii="Times New Roman" w:hAnsi="Times New Roman"/>
          <w:sz w:val="24"/>
          <w:szCs w:val="24"/>
        </w:rPr>
        <w:t>ения контрольного мероприятия «22</w:t>
      </w:r>
      <w:r w:rsidRPr="00F94A1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июня </w:t>
      </w:r>
      <w:r w:rsidRPr="00F94A1F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5</w:t>
      </w:r>
      <w:r w:rsidRPr="00F94A1F">
        <w:rPr>
          <w:rFonts w:ascii="Times New Roman" w:hAnsi="Times New Roman"/>
          <w:sz w:val="24"/>
          <w:szCs w:val="24"/>
        </w:rPr>
        <w:t xml:space="preserve"> года.</w:t>
      </w:r>
    </w:p>
    <w:p w:rsidR="007A3AF3" w:rsidRPr="00F94A1F" w:rsidRDefault="007A3AF3" w:rsidP="007A3A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4A1F">
        <w:rPr>
          <w:rFonts w:ascii="Times New Roman" w:hAnsi="Times New Roman"/>
          <w:sz w:val="24"/>
          <w:szCs w:val="24"/>
        </w:rPr>
        <w:t>Дата окончания проведения контрольного мероприятия «</w:t>
      </w:r>
      <w:r>
        <w:rPr>
          <w:rFonts w:ascii="Times New Roman" w:hAnsi="Times New Roman"/>
          <w:sz w:val="24"/>
          <w:szCs w:val="24"/>
        </w:rPr>
        <w:t>20</w:t>
      </w:r>
      <w:r w:rsidRPr="00F94A1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июля</w:t>
      </w:r>
      <w:r w:rsidRPr="00F94A1F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5</w:t>
      </w:r>
      <w:r w:rsidRPr="00F94A1F">
        <w:rPr>
          <w:rFonts w:ascii="Times New Roman" w:hAnsi="Times New Roman"/>
          <w:sz w:val="24"/>
          <w:szCs w:val="24"/>
        </w:rPr>
        <w:t xml:space="preserve"> года. </w:t>
      </w:r>
    </w:p>
    <w:p w:rsidR="007A3AF3" w:rsidRDefault="007A3AF3" w:rsidP="007A3AF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A1F">
        <w:rPr>
          <w:rFonts w:ascii="Times New Roman" w:hAnsi="Times New Roman"/>
          <w:sz w:val="24"/>
          <w:szCs w:val="24"/>
        </w:rPr>
        <w:t>Объект контрольного мероприятия</w:t>
      </w:r>
      <w:r>
        <w:rPr>
          <w:rFonts w:ascii="Times New Roman" w:hAnsi="Times New Roman"/>
          <w:sz w:val="24"/>
          <w:szCs w:val="24"/>
        </w:rPr>
        <w:t>:</w:t>
      </w:r>
    </w:p>
    <w:p w:rsidR="007A3AF3" w:rsidRDefault="007A3AF3" w:rsidP="007A3AF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A1F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дошкольное образовательное учреждение детский сад № 17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вида п. </w:t>
      </w:r>
      <w:proofErr w:type="spellStart"/>
      <w:r>
        <w:rPr>
          <w:rFonts w:ascii="Times New Roman" w:hAnsi="Times New Roman"/>
          <w:sz w:val="24"/>
          <w:szCs w:val="24"/>
        </w:rPr>
        <w:t>Колычево</w:t>
      </w:r>
      <w:proofErr w:type="spellEnd"/>
      <w:r>
        <w:rPr>
          <w:rFonts w:ascii="Times New Roman" w:hAnsi="Times New Roman"/>
          <w:sz w:val="24"/>
          <w:szCs w:val="24"/>
        </w:rPr>
        <w:t xml:space="preserve">, в части проведения правомерности и эффективности использования муниципального имущества, эффективности и законности использования субсидий, выделенных из бюджета Можайского муниципального района муниципальному дошкольному образовательному учреждению детский сад № 17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вида п. </w:t>
      </w:r>
      <w:proofErr w:type="spellStart"/>
      <w:r>
        <w:rPr>
          <w:rFonts w:ascii="Times New Roman" w:hAnsi="Times New Roman"/>
          <w:sz w:val="24"/>
          <w:szCs w:val="24"/>
        </w:rPr>
        <w:t>Колычево</w:t>
      </w:r>
      <w:proofErr w:type="spellEnd"/>
      <w:r>
        <w:rPr>
          <w:rFonts w:ascii="Times New Roman" w:hAnsi="Times New Roman"/>
          <w:sz w:val="24"/>
          <w:szCs w:val="24"/>
        </w:rPr>
        <w:t>, за 2014 год</w:t>
      </w:r>
      <w:r w:rsidRPr="00F94A1F">
        <w:rPr>
          <w:rFonts w:ascii="Times New Roman" w:hAnsi="Times New Roman"/>
          <w:sz w:val="24"/>
          <w:szCs w:val="24"/>
        </w:rPr>
        <w:t>.</w:t>
      </w:r>
      <w:r w:rsidRPr="000C35AF">
        <w:rPr>
          <w:rFonts w:ascii="Times New Roman" w:hAnsi="Times New Roman"/>
          <w:sz w:val="24"/>
          <w:szCs w:val="24"/>
        </w:rPr>
        <w:t xml:space="preserve"> </w:t>
      </w:r>
    </w:p>
    <w:p w:rsidR="007A3AF3" w:rsidRPr="00F94A1F" w:rsidRDefault="007A3AF3" w:rsidP="007A3AF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B0">
        <w:rPr>
          <w:rFonts w:ascii="Times New Roman" w:hAnsi="Times New Roman"/>
          <w:sz w:val="24"/>
          <w:szCs w:val="24"/>
        </w:rPr>
        <w:t xml:space="preserve">Управление образования администрации Можайского муниципального района в части проведения проверки формирования и финансового обеспечения выполнения муниципального задания муниципальному дошкольному образовательному учреждению детский сад № 17 </w:t>
      </w:r>
      <w:proofErr w:type="spellStart"/>
      <w:r w:rsidRPr="008455B0"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 w:rsidRPr="008455B0">
        <w:rPr>
          <w:rFonts w:ascii="Times New Roman" w:hAnsi="Times New Roman"/>
          <w:sz w:val="24"/>
          <w:szCs w:val="24"/>
        </w:rPr>
        <w:t xml:space="preserve"> вида п. </w:t>
      </w:r>
      <w:proofErr w:type="spellStart"/>
      <w:r w:rsidRPr="008455B0">
        <w:rPr>
          <w:rFonts w:ascii="Times New Roman" w:hAnsi="Times New Roman"/>
          <w:sz w:val="24"/>
          <w:szCs w:val="24"/>
        </w:rPr>
        <w:t>Колычево</w:t>
      </w:r>
      <w:proofErr w:type="spellEnd"/>
      <w:r w:rsidRPr="008455B0">
        <w:rPr>
          <w:rFonts w:ascii="Times New Roman" w:hAnsi="Times New Roman"/>
          <w:sz w:val="24"/>
          <w:szCs w:val="24"/>
        </w:rPr>
        <w:t xml:space="preserve"> за 2014 год.</w:t>
      </w:r>
    </w:p>
    <w:p w:rsidR="007A3AF3" w:rsidRDefault="007A3AF3" w:rsidP="007A3A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6F3C">
        <w:rPr>
          <w:rFonts w:ascii="Times New Roman" w:hAnsi="Times New Roman"/>
          <w:sz w:val="24"/>
          <w:szCs w:val="24"/>
        </w:rPr>
        <w:t>Проверка проводилась на выборочной основе</w:t>
      </w:r>
      <w:r w:rsidRPr="008F6D9A">
        <w:rPr>
          <w:rFonts w:ascii="Times New Roman" w:hAnsi="Times New Roman"/>
          <w:sz w:val="24"/>
          <w:szCs w:val="24"/>
        </w:rPr>
        <w:t>.</w:t>
      </w:r>
    </w:p>
    <w:p w:rsidR="007A3AF3" w:rsidRPr="008F6D9A" w:rsidRDefault="007A3AF3" w:rsidP="007A3A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3AF3" w:rsidRPr="00F94A1F" w:rsidRDefault="007A3AF3" w:rsidP="007A3AF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Выв</w:t>
      </w:r>
      <w:r w:rsidRPr="00F94A1F">
        <w:rPr>
          <w:rFonts w:ascii="Times New Roman" w:hAnsi="Times New Roman"/>
          <w:b/>
          <w:i/>
          <w:sz w:val="24"/>
          <w:szCs w:val="24"/>
          <w:u w:val="single"/>
        </w:rPr>
        <w:t>оды</w:t>
      </w:r>
    </w:p>
    <w:p w:rsidR="007A3AF3" w:rsidRPr="00497854" w:rsidRDefault="007A3AF3" w:rsidP="007A3A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A3AF3" w:rsidRPr="00BB5711" w:rsidRDefault="007A3AF3" w:rsidP="007A3AF3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B5711">
        <w:rPr>
          <w:rFonts w:ascii="Times New Roman" w:hAnsi="Times New Roman"/>
          <w:sz w:val="24"/>
          <w:szCs w:val="24"/>
        </w:rPr>
        <w:t xml:space="preserve">Установлено несоответствие цели и видов основной деятельности Учреждения, указанных в Уставе МДОУ № 17 п. </w:t>
      </w:r>
      <w:proofErr w:type="spellStart"/>
      <w:r w:rsidRPr="00BB5711">
        <w:rPr>
          <w:rFonts w:ascii="Times New Roman" w:hAnsi="Times New Roman"/>
          <w:sz w:val="24"/>
          <w:szCs w:val="24"/>
        </w:rPr>
        <w:t>Колычево</w:t>
      </w:r>
      <w:proofErr w:type="spellEnd"/>
      <w:r w:rsidRPr="00BB5711">
        <w:rPr>
          <w:rFonts w:ascii="Times New Roman" w:hAnsi="Times New Roman"/>
          <w:sz w:val="24"/>
          <w:szCs w:val="24"/>
        </w:rPr>
        <w:t>, типу образовательной организации, реализующей основные образовательные программы – «…присмотр и уход за детьми», указанному в п. 1 ч. 2 ст. 23 Федерального закона от 29.12.2012 № 273-ФЗ «Об образовании в Российской Федерации».</w:t>
      </w:r>
    </w:p>
    <w:p w:rsidR="007A3AF3" w:rsidRPr="00BB5711" w:rsidRDefault="007A3AF3" w:rsidP="007A3AF3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B5711">
        <w:rPr>
          <w:rFonts w:ascii="Times New Roman" w:hAnsi="Times New Roman"/>
          <w:sz w:val="24"/>
          <w:szCs w:val="24"/>
        </w:rPr>
        <w:t>Установлено неправомерное расходование денежных средств, выделенных в виде субсидии на финансовое обеспечение выполнения муниципального задания из бюджета Можайского муниципального района, выраженное в необоснованных выплатах за услуги предоставления автомашины, согласно калькуляциям стоимости работ по техническому обслуживанию внутренних сетей и текущему ремонту помещений, в сумме 447,61 рубля.</w:t>
      </w:r>
    </w:p>
    <w:p w:rsidR="007A3AF3" w:rsidRPr="00BB5711" w:rsidRDefault="007A3AF3" w:rsidP="007A3A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5711">
        <w:rPr>
          <w:rFonts w:ascii="Times New Roman" w:hAnsi="Times New Roman"/>
          <w:sz w:val="24"/>
          <w:szCs w:val="24"/>
        </w:rPr>
        <w:t xml:space="preserve">Установлено несоответствие Плана – графика размещения закупок на поставки товаров, выполнение, работ, оказание услуг для нужд заказчика на 2014 год в части условий контракта – наименования предмета контракта, ориентировочной начальной (максимальной) цены контракта, отдельным Договорам, заключенным МДОУ № 17 п. </w:t>
      </w:r>
      <w:proofErr w:type="spellStart"/>
      <w:r w:rsidRPr="00BB5711">
        <w:rPr>
          <w:rFonts w:ascii="Times New Roman" w:hAnsi="Times New Roman"/>
          <w:sz w:val="24"/>
          <w:szCs w:val="24"/>
        </w:rPr>
        <w:t>Колычево</w:t>
      </w:r>
      <w:proofErr w:type="spellEnd"/>
      <w:r w:rsidRPr="00BB5711">
        <w:rPr>
          <w:rFonts w:ascii="Times New Roman" w:hAnsi="Times New Roman"/>
          <w:sz w:val="24"/>
          <w:szCs w:val="24"/>
        </w:rPr>
        <w:t xml:space="preserve"> на основании Федерального закона от 05.04.2013 N 44-ФЗ «О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BB5711">
        <w:rPr>
          <w:rFonts w:ascii="Times New Roman" w:hAnsi="Times New Roman"/>
          <w:sz w:val="24"/>
          <w:szCs w:val="24"/>
        </w:rPr>
        <w:t xml:space="preserve"> нужд». </w:t>
      </w:r>
    </w:p>
    <w:p w:rsidR="007A3AF3" w:rsidRPr="00BB5711" w:rsidRDefault="007A3AF3" w:rsidP="007A3A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B5711">
        <w:rPr>
          <w:rFonts w:ascii="Times New Roman" w:hAnsi="Times New Roman"/>
          <w:sz w:val="24"/>
          <w:szCs w:val="24"/>
        </w:rPr>
        <w:t xml:space="preserve">Имеется кредиторская задолженность в сумме 258 958,08 рублей, в том числе просроченная кредиторская задолженность – 164 295,49 рублей. </w:t>
      </w:r>
    </w:p>
    <w:p w:rsidR="007A3AF3" w:rsidRPr="008416FF" w:rsidRDefault="007A3AF3" w:rsidP="007A3AF3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416FF">
        <w:rPr>
          <w:rFonts w:ascii="Times New Roman" w:hAnsi="Times New Roman"/>
          <w:sz w:val="24"/>
          <w:szCs w:val="24"/>
        </w:rPr>
        <w:t xml:space="preserve">Положение о закупке товаров, работ, услуг для нужд Муниципального дошкольного образовательного учреждения детский сад № 17 </w:t>
      </w:r>
      <w:proofErr w:type="spellStart"/>
      <w:r w:rsidRPr="008416FF"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 w:rsidRPr="008416FF">
        <w:rPr>
          <w:rFonts w:ascii="Times New Roman" w:hAnsi="Times New Roman"/>
          <w:sz w:val="24"/>
          <w:szCs w:val="24"/>
        </w:rPr>
        <w:t xml:space="preserve"> вида п. </w:t>
      </w:r>
      <w:proofErr w:type="spellStart"/>
      <w:r w:rsidRPr="008416FF">
        <w:rPr>
          <w:rFonts w:ascii="Times New Roman" w:hAnsi="Times New Roman"/>
          <w:sz w:val="24"/>
          <w:szCs w:val="24"/>
        </w:rPr>
        <w:t>Колычево</w:t>
      </w:r>
      <w:proofErr w:type="spellEnd"/>
      <w:r w:rsidRPr="008416FF">
        <w:rPr>
          <w:rFonts w:ascii="Times New Roman" w:hAnsi="Times New Roman"/>
          <w:sz w:val="24"/>
          <w:szCs w:val="24"/>
        </w:rPr>
        <w:t xml:space="preserve"> </w:t>
      </w:r>
      <w:r w:rsidRPr="008416FF">
        <w:rPr>
          <w:rFonts w:ascii="Times New Roman" w:hAnsi="Times New Roman"/>
          <w:sz w:val="24"/>
          <w:szCs w:val="24"/>
        </w:rPr>
        <w:lastRenderedPageBreak/>
        <w:t>утверждено с нарушением п. 6 ч. 3 ст. 2 Федерального закона от 18.07.2011 № 223-ФЗ "О закупках товаров, работ, услуг отдельными видами юридических лиц".</w:t>
      </w:r>
    </w:p>
    <w:p w:rsidR="007A3AF3" w:rsidRPr="008416FF" w:rsidRDefault="007A3AF3" w:rsidP="007A3AF3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8416FF">
        <w:rPr>
          <w:rFonts w:ascii="Times New Roman" w:hAnsi="Times New Roman"/>
          <w:sz w:val="24"/>
          <w:szCs w:val="24"/>
        </w:rPr>
        <w:t xml:space="preserve">В нарушение ч. 2 ст. 4 Федерального закона от 18.07.2011 № 223-ФЗ "О закупках товаров, работ, услуг отдельными видами юридических лиц" </w:t>
      </w:r>
      <w:r w:rsidRPr="008416FF">
        <w:rPr>
          <w:rFonts w:ascii="Times New Roman" w:hAnsi="Times New Roman"/>
          <w:sz w:val="24"/>
          <w:szCs w:val="24"/>
          <w:shd w:val="clear" w:color="auto" w:fill="FAFAFA"/>
        </w:rPr>
        <w:t>в сети Интернет</w:t>
      </w:r>
      <w:r w:rsidRPr="008416FF">
        <w:rPr>
          <w:rStyle w:val="apple-converted-space"/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r w:rsidRPr="008416FF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Pr="008416FF">
        <w:rPr>
          <w:rFonts w:ascii="Times New Roman" w:hAnsi="Times New Roman"/>
          <w:sz w:val="24"/>
          <w:szCs w:val="24"/>
          <w:shd w:val="clear" w:color="auto" w:fill="FAFAFA"/>
        </w:rPr>
        <w:t xml:space="preserve">Российской Федерации </w:t>
      </w:r>
      <w:r w:rsidRPr="008416F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AFAFA"/>
        </w:rPr>
        <w:t xml:space="preserve">для размещения информации о размещении заказов на поставки товаров, выполнение работ, оказание услуг </w:t>
      </w: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AFAFA"/>
        </w:rPr>
        <w:t>не размещен план закупки</w:t>
      </w:r>
      <w:r w:rsidRPr="008416FF">
        <w:rPr>
          <w:rFonts w:ascii="Times New Roman" w:hAnsi="Times New Roman"/>
          <w:sz w:val="24"/>
          <w:szCs w:val="24"/>
        </w:rPr>
        <w:t xml:space="preserve"> товаров, работ, услуг МДОУ № 17 п. </w:t>
      </w:r>
      <w:proofErr w:type="spellStart"/>
      <w:r w:rsidRPr="008416FF">
        <w:rPr>
          <w:rFonts w:ascii="Times New Roman" w:hAnsi="Times New Roman"/>
          <w:sz w:val="24"/>
          <w:szCs w:val="24"/>
        </w:rPr>
        <w:t>Колычево</w:t>
      </w:r>
      <w:proofErr w:type="spellEnd"/>
      <w:r>
        <w:rPr>
          <w:rFonts w:ascii="Times New Roman" w:hAnsi="Times New Roman"/>
          <w:sz w:val="24"/>
          <w:szCs w:val="24"/>
        </w:rPr>
        <w:t xml:space="preserve"> на 2014 год</w:t>
      </w:r>
      <w:r w:rsidRPr="008416FF">
        <w:rPr>
          <w:rFonts w:ascii="Times New Roman" w:hAnsi="Times New Roman"/>
          <w:sz w:val="24"/>
          <w:szCs w:val="24"/>
        </w:rPr>
        <w:t>.</w:t>
      </w:r>
      <w:proofErr w:type="gramEnd"/>
    </w:p>
    <w:p w:rsidR="007A3AF3" w:rsidRPr="008416FF" w:rsidRDefault="007A3AF3" w:rsidP="007A3AF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16FF">
        <w:rPr>
          <w:rFonts w:ascii="Times New Roman" w:hAnsi="Times New Roman"/>
          <w:sz w:val="24"/>
          <w:szCs w:val="24"/>
        </w:rPr>
        <w:t xml:space="preserve">Не приведены в соответствие с кадастровым паспортом и постановлением администрации Можайского муниципального района от 29.11.2013 № 4058-П «Об отнесении земельного участка с кадастровым номером 50:1860030424:515 площадью 6 540 кв.м., находящегося в границах городского поселения Можайск по адресу: Московская область, Можайский район, пос. </w:t>
      </w:r>
      <w:proofErr w:type="spellStart"/>
      <w:r w:rsidRPr="008416FF">
        <w:rPr>
          <w:rFonts w:ascii="Times New Roman" w:hAnsi="Times New Roman"/>
          <w:sz w:val="24"/>
          <w:szCs w:val="24"/>
        </w:rPr>
        <w:t>Колычево</w:t>
      </w:r>
      <w:proofErr w:type="spellEnd"/>
      <w:r w:rsidRPr="008416FF">
        <w:rPr>
          <w:rFonts w:ascii="Times New Roman" w:hAnsi="Times New Roman"/>
          <w:sz w:val="24"/>
          <w:szCs w:val="24"/>
        </w:rPr>
        <w:t>, ул. Первомайская, д. б/</w:t>
      </w:r>
      <w:proofErr w:type="spellStart"/>
      <w:proofErr w:type="gramStart"/>
      <w:r w:rsidRPr="008416FF"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  <w:r w:rsidRPr="008416FF">
        <w:rPr>
          <w:rFonts w:ascii="Times New Roman" w:hAnsi="Times New Roman"/>
          <w:sz w:val="24"/>
          <w:szCs w:val="24"/>
        </w:rPr>
        <w:t>, к категории земель – «земли населенных пунктов» сведения о категории земель земельного участка</w:t>
      </w:r>
      <w:r w:rsidRPr="008416FF">
        <w:rPr>
          <w:rFonts w:ascii="Times New Roman" w:hAnsi="Times New Roman"/>
          <w:i/>
          <w:sz w:val="24"/>
          <w:szCs w:val="24"/>
        </w:rPr>
        <w:t xml:space="preserve"> </w:t>
      </w:r>
      <w:r w:rsidRPr="008416FF">
        <w:rPr>
          <w:rFonts w:ascii="Times New Roman" w:hAnsi="Times New Roman"/>
          <w:sz w:val="24"/>
          <w:szCs w:val="24"/>
        </w:rPr>
        <w:t xml:space="preserve">для дошкольного образовательного учреждения общей площадью 6 540,0 кв.м., адрес объекта: Московская область, Можайский район, пос. </w:t>
      </w:r>
      <w:proofErr w:type="spellStart"/>
      <w:r w:rsidRPr="008416FF">
        <w:rPr>
          <w:rFonts w:ascii="Times New Roman" w:hAnsi="Times New Roman"/>
          <w:sz w:val="24"/>
          <w:szCs w:val="24"/>
        </w:rPr>
        <w:t>Колычево</w:t>
      </w:r>
      <w:proofErr w:type="spellEnd"/>
      <w:r w:rsidRPr="008416FF">
        <w:rPr>
          <w:rFonts w:ascii="Times New Roman" w:hAnsi="Times New Roman"/>
          <w:sz w:val="24"/>
          <w:szCs w:val="24"/>
        </w:rPr>
        <w:t xml:space="preserve">, ул. Первомайская, </w:t>
      </w:r>
      <w:proofErr w:type="gramStart"/>
      <w:r w:rsidRPr="008416FF">
        <w:rPr>
          <w:rFonts w:ascii="Times New Roman" w:hAnsi="Times New Roman"/>
          <w:sz w:val="24"/>
          <w:szCs w:val="24"/>
        </w:rPr>
        <w:t>д. б</w:t>
      </w:r>
      <w:proofErr w:type="gramEnd"/>
      <w:r w:rsidRPr="008416FF">
        <w:rPr>
          <w:rFonts w:ascii="Times New Roman" w:hAnsi="Times New Roman"/>
          <w:sz w:val="24"/>
          <w:szCs w:val="24"/>
        </w:rPr>
        <w:t>/</w:t>
      </w:r>
      <w:proofErr w:type="spellStart"/>
      <w:r w:rsidRPr="008416FF">
        <w:rPr>
          <w:rFonts w:ascii="Times New Roman" w:hAnsi="Times New Roman"/>
          <w:sz w:val="24"/>
          <w:szCs w:val="24"/>
        </w:rPr>
        <w:t>н</w:t>
      </w:r>
      <w:proofErr w:type="spellEnd"/>
      <w:r w:rsidRPr="008416FF">
        <w:rPr>
          <w:rFonts w:ascii="Times New Roman" w:hAnsi="Times New Roman"/>
          <w:sz w:val="24"/>
          <w:szCs w:val="24"/>
        </w:rPr>
        <w:t>, содержащиеся в Свидетельстве о государственной регистрации права Управления Федеральной службой государственной регистрации, кадастра и картографии по Московской области от 20.08.2013.</w:t>
      </w:r>
    </w:p>
    <w:p w:rsidR="007A3AF3" w:rsidRPr="008416FF" w:rsidRDefault="007A3AF3" w:rsidP="007A3AF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16FF">
        <w:rPr>
          <w:rFonts w:ascii="Times New Roman" w:hAnsi="Times New Roman"/>
          <w:sz w:val="24"/>
          <w:szCs w:val="24"/>
        </w:rPr>
        <w:t>В нарушение постановления Главы Можайского муниципального района от 02.02.2012 № 181-П «Об утверждении Порядка определения платы за оказание услуг, относящихся к основным видам деятельности бюджетных и (или) автономных учреждений, подведомственных Управлению образования администрации Можайского муниципального района, и осуществляемых на платной основе» не представлен перечень платных услуг с указанием цен на платные услуги, утвержденные постановлением администрации Можайского муниципального района.</w:t>
      </w:r>
      <w:proofErr w:type="gramEnd"/>
    </w:p>
    <w:p w:rsidR="007A3AF3" w:rsidRPr="008416FF" w:rsidRDefault="007A3AF3" w:rsidP="007A3AF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16FF">
        <w:rPr>
          <w:rFonts w:ascii="Times New Roman" w:hAnsi="Times New Roman"/>
          <w:sz w:val="24"/>
          <w:szCs w:val="24"/>
        </w:rPr>
        <w:t xml:space="preserve">В нарушение ч. 2 ст. 55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на основании договора поставки № 9/1 от 31.12.2013 между МДОУ № 17 п. </w:t>
      </w:r>
      <w:proofErr w:type="spellStart"/>
      <w:r w:rsidRPr="008416FF">
        <w:rPr>
          <w:rFonts w:ascii="Times New Roman" w:hAnsi="Times New Roman"/>
          <w:sz w:val="24"/>
          <w:szCs w:val="24"/>
        </w:rPr>
        <w:t>Колычево</w:t>
      </w:r>
      <w:proofErr w:type="spellEnd"/>
      <w:r w:rsidRPr="008416FF">
        <w:rPr>
          <w:rFonts w:ascii="Times New Roman" w:hAnsi="Times New Roman"/>
          <w:sz w:val="24"/>
          <w:szCs w:val="24"/>
        </w:rPr>
        <w:t xml:space="preserve"> и МУП «Мелкооптовая база № 32» за период с 01.01.2014 по 31.03.2014 произведена поставка продуктов питания на общую сумму 228 186,38 рублей.</w:t>
      </w:r>
      <w:proofErr w:type="gramEnd"/>
    </w:p>
    <w:p w:rsidR="007A3AF3" w:rsidRPr="008416FF" w:rsidRDefault="007A3AF3" w:rsidP="007A3AF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16FF">
        <w:rPr>
          <w:rFonts w:ascii="Times New Roman" w:hAnsi="Times New Roman"/>
          <w:sz w:val="24"/>
          <w:szCs w:val="24"/>
        </w:rPr>
        <w:t xml:space="preserve">В счетах на оплату, товарных накладных, платежных поручениях отсутствуют ссылки на реквизиты договоров, на основании которых производится оплата за поставку товаров ЗАО «Хлеб», ИП Калинин Г.Н., МУП «Мелкооптовая база № 32», в </w:t>
      </w:r>
      <w:proofErr w:type="gramStart"/>
      <w:r w:rsidRPr="008416FF">
        <w:rPr>
          <w:rFonts w:ascii="Times New Roman" w:hAnsi="Times New Roman"/>
          <w:sz w:val="24"/>
          <w:szCs w:val="24"/>
        </w:rPr>
        <w:t>связи</w:t>
      </w:r>
      <w:proofErr w:type="gramEnd"/>
      <w:r w:rsidRPr="008416FF">
        <w:rPr>
          <w:rFonts w:ascii="Times New Roman" w:hAnsi="Times New Roman"/>
          <w:sz w:val="24"/>
          <w:szCs w:val="24"/>
        </w:rPr>
        <w:t xml:space="preserve"> с чем не представляется возможным установить соблюдение (превышение) предельных сумм по договорам. </w:t>
      </w:r>
    </w:p>
    <w:p w:rsidR="007A3AF3" w:rsidRPr="00A053D7" w:rsidRDefault="007A3AF3" w:rsidP="007A3AF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053D7">
        <w:rPr>
          <w:rFonts w:ascii="Times New Roman" w:hAnsi="Times New Roman"/>
          <w:sz w:val="24"/>
          <w:szCs w:val="24"/>
        </w:rPr>
        <w:t xml:space="preserve">Должностные оклады, утвержденные штатными расписаниями, соответствуют постановлению Главы Можайского муниципального района от 02.08.2011 № 1251-П «Об оплате </w:t>
      </w:r>
      <w:proofErr w:type="gramStart"/>
      <w:r w:rsidRPr="00A053D7">
        <w:rPr>
          <w:rFonts w:ascii="Times New Roman" w:hAnsi="Times New Roman"/>
          <w:sz w:val="24"/>
          <w:szCs w:val="24"/>
        </w:rPr>
        <w:t>труда работников муниципальных учреждений образования Можайского муниципального района Московской</w:t>
      </w:r>
      <w:proofErr w:type="gramEnd"/>
      <w:r w:rsidRPr="00A053D7">
        <w:rPr>
          <w:rFonts w:ascii="Times New Roman" w:hAnsi="Times New Roman"/>
          <w:sz w:val="24"/>
          <w:szCs w:val="24"/>
        </w:rPr>
        <w:t xml:space="preserve"> области» и произведенным начислениям и выплатам</w:t>
      </w:r>
      <w:r>
        <w:rPr>
          <w:rFonts w:ascii="Times New Roman" w:hAnsi="Times New Roman"/>
          <w:sz w:val="24"/>
          <w:szCs w:val="24"/>
        </w:rPr>
        <w:t>.</w:t>
      </w:r>
    </w:p>
    <w:p w:rsidR="007A3AF3" w:rsidRPr="00A053D7" w:rsidRDefault="007A3AF3" w:rsidP="007A3AF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A053D7">
        <w:rPr>
          <w:rFonts w:ascii="Times New Roman" w:hAnsi="Times New Roman"/>
          <w:sz w:val="24"/>
          <w:szCs w:val="24"/>
        </w:rPr>
        <w:t xml:space="preserve"> коллективном договоре на 2012-2015 МДОУ № 17 п. </w:t>
      </w:r>
      <w:proofErr w:type="spellStart"/>
      <w:r w:rsidRPr="00A053D7">
        <w:rPr>
          <w:rFonts w:ascii="Times New Roman" w:hAnsi="Times New Roman"/>
          <w:sz w:val="24"/>
          <w:szCs w:val="24"/>
        </w:rPr>
        <w:t>Колычево</w:t>
      </w:r>
      <w:proofErr w:type="spellEnd"/>
      <w:r w:rsidRPr="00A053D7">
        <w:rPr>
          <w:rFonts w:ascii="Times New Roman" w:hAnsi="Times New Roman"/>
          <w:sz w:val="24"/>
          <w:szCs w:val="24"/>
        </w:rPr>
        <w:t xml:space="preserve"> имеются ссылки на приказ Министерства образования Московской области от 27.08.2010 № 1850 «О порядке исчисления заработной платы работников образовательных учреждений Московской области»</w:t>
      </w:r>
      <w:r>
        <w:rPr>
          <w:rFonts w:ascii="Times New Roman" w:hAnsi="Times New Roman"/>
          <w:sz w:val="24"/>
          <w:szCs w:val="24"/>
        </w:rPr>
        <w:t>,</w:t>
      </w:r>
      <w:r w:rsidRPr="00A053D7">
        <w:rPr>
          <w:rFonts w:ascii="Times New Roman" w:hAnsi="Times New Roman"/>
          <w:sz w:val="24"/>
          <w:szCs w:val="24"/>
        </w:rPr>
        <w:t xml:space="preserve"> утративший силу в связи с изданием приказа Министерства образования Московской области от 01.06.2011 № 1380 «</w:t>
      </w:r>
      <w:r w:rsidRPr="00A053D7">
        <w:rPr>
          <w:rFonts w:ascii="Times New Roman" w:eastAsia="Calibri" w:hAnsi="Times New Roman"/>
          <w:sz w:val="24"/>
          <w:szCs w:val="24"/>
          <w:lang w:eastAsia="en-US"/>
        </w:rPr>
        <w:t>Об утверждении порядка исчислении заработной платы работников государственных образовательных учреждений Московской области»;</w:t>
      </w:r>
      <w:proofErr w:type="gramEnd"/>
      <w:r w:rsidRPr="00A053D7">
        <w:rPr>
          <w:rFonts w:ascii="Times New Roman" w:eastAsia="Calibri" w:hAnsi="Times New Roman"/>
          <w:sz w:val="24"/>
          <w:szCs w:val="24"/>
          <w:lang w:eastAsia="en-US"/>
        </w:rPr>
        <w:t xml:space="preserve"> на Федеральный закон от 10.07.1992 № 3266-1 «Об образовании», утративший силу в связи с изданием Федерального закона от 29.12.2012 № 273-ФЗ «Об образовании в Российской Федерации»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7A3AF3" w:rsidRPr="00A053D7" w:rsidRDefault="007A3AF3" w:rsidP="007A3AF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При проведении проверки начисления и выплаты компенсационного характера работникам МДОУ № 17 п. </w:t>
      </w:r>
      <w:proofErr w:type="spellStart"/>
      <w:r>
        <w:rPr>
          <w:rFonts w:ascii="Times New Roman" w:hAnsi="Times New Roman"/>
          <w:sz w:val="24"/>
          <w:szCs w:val="24"/>
        </w:rPr>
        <w:t>Колычево</w:t>
      </w:r>
      <w:proofErr w:type="spellEnd"/>
      <w:r>
        <w:rPr>
          <w:rFonts w:ascii="Times New Roman" w:hAnsi="Times New Roman"/>
          <w:sz w:val="24"/>
          <w:szCs w:val="24"/>
        </w:rPr>
        <w:t xml:space="preserve"> за 2014 год установлено, что компенсационные выплаты осуществляются в размерах, предусмотренных </w:t>
      </w:r>
      <w:r w:rsidRPr="00A053D7">
        <w:rPr>
          <w:rFonts w:ascii="Times New Roman" w:hAnsi="Times New Roman"/>
          <w:sz w:val="24"/>
          <w:szCs w:val="24"/>
        </w:rPr>
        <w:t>Положением о стимулирующих выплатах</w:t>
      </w:r>
      <w:r>
        <w:rPr>
          <w:rFonts w:ascii="Times New Roman" w:hAnsi="Times New Roman"/>
          <w:sz w:val="24"/>
          <w:szCs w:val="24"/>
        </w:rPr>
        <w:t>.</w:t>
      </w:r>
    </w:p>
    <w:p w:rsidR="007A3AF3" w:rsidRPr="00A053D7" w:rsidRDefault="007A3AF3" w:rsidP="007A3AF3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</w:t>
      </w:r>
      <w:r w:rsidRPr="00A053D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2014 году работникам </w:t>
      </w:r>
      <w:r w:rsidRPr="00A053D7">
        <w:rPr>
          <w:rFonts w:ascii="Times New Roman" w:hAnsi="Times New Roman"/>
          <w:sz w:val="24"/>
          <w:szCs w:val="24"/>
        </w:rPr>
        <w:t xml:space="preserve">МДОУ № 17 п. </w:t>
      </w:r>
      <w:proofErr w:type="spellStart"/>
      <w:r w:rsidRPr="00A053D7">
        <w:rPr>
          <w:rFonts w:ascii="Times New Roman" w:hAnsi="Times New Roman"/>
          <w:sz w:val="24"/>
          <w:szCs w:val="24"/>
        </w:rPr>
        <w:t>Колычево</w:t>
      </w:r>
      <w:proofErr w:type="spellEnd"/>
      <w:r w:rsidRPr="00A053D7">
        <w:rPr>
          <w:rFonts w:ascii="Times New Roman" w:hAnsi="Times New Roman"/>
          <w:sz w:val="24"/>
          <w:szCs w:val="24"/>
        </w:rPr>
        <w:t xml:space="preserve"> </w:t>
      </w:r>
      <w:r w:rsidRPr="00A053D7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начислено и выплачено стимулирующих выплат в общей сумме 1 030 806,50 рублей</w:t>
      </w:r>
      <w:r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.</w:t>
      </w:r>
    </w:p>
    <w:p w:rsidR="007A3AF3" w:rsidRPr="00A053D7" w:rsidRDefault="007A3AF3" w:rsidP="007A3AF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Pr="00A053D7">
        <w:rPr>
          <w:rFonts w:ascii="Times New Roman" w:hAnsi="Times New Roman"/>
          <w:sz w:val="24"/>
          <w:szCs w:val="24"/>
        </w:rPr>
        <w:t xml:space="preserve"> МДОУ № 17 п. </w:t>
      </w:r>
      <w:proofErr w:type="spellStart"/>
      <w:r w:rsidRPr="00A053D7">
        <w:rPr>
          <w:rFonts w:ascii="Times New Roman" w:hAnsi="Times New Roman"/>
          <w:sz w:val="24"/>
          <w:szCs w:val="24"/>
        </w:rPr>
        <w:t>Колычево</w:t>
      </w:r>
      <w:proofErr w:type="spellEnd"/>
      <w:r w:rsidRPr="00A053D7">
        <w:rPr>
          <w:rFonts w:ascii="Times New Roman" w:hAnsi="Times New Roman"/>
          <w:sz w:val="24"/>
          <w:szCs w:val="24"/>
        </w:rPr>
        <w:t xml:space="preserve"> при распределении выплат стимулирующего характера </w:t>
      </w:r>
      <w:r w:rsidRPr="00A053D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не учитываются нормы,</w:t>
      </w:r>
      <w:r w:rsidRPr="00A053D7">
        <w:rPr>
          <w:rFonts w:ascii="Times New Roman" w:hAnsi="Times New Roman"/>
          <w:sz w:val="24"/>
          <w:szCs w:val="24"/>
        </w:rPr>
        <w:t xml:space="preserve"> предусмотренные Пол</w:t>
      </w:r>
      <w:r>
        <w:rPr>
          <w:rFonts w:ascii="Times New Roman" w:hAnsi="Times New Roman"/>
          <w:sz w:val="24"/>
          <w:szCs w:val="24"/>
        </w:rPr>
        <w:t>ожение о стимулирующих выплатах.</w:t>
      </w:r>
    </w:p>
    <w:p w:rsidR="007A3AF3" w:rsidRPr="00A053D7" w:rsidRDefault="007A3AF3" w:rsidP="007A3AF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053D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МДОУ № 17 п. </w:t>
      </w:r>
      <w:proofErr w:type="spellStart"/>
      <w:r w:rsidRPr="00A053D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Колычево</w:t>
      </w:r>
      <w:proofErr w:type="spellEnd"/>
      <w:r w:rsidRPr="00A053D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при составлении приказов на поощрения работников не руководствуется протоколами </w:t>
      </w:r>
      <w:r w:rsidRPr="00A053D7">
        <w:rPr>
          <w:rFonts w:ascii="Times New Roman" w:hAnsi="Times New Roman"/>
          <w:sz w:val="24"/>
          <w:szCs w:val="24"/>
        </w:rPr>
        <w:t xml:space="preserve">заседания комиссии по установлению выплат стимулирующего характера и доплатах за выполнение работ, связанных </w:t>
      </w:r>
      <w:r>
        <w:rPr>
          <w:rFonts w:ascii="Times New Roman" w:hAnsi="Times New Roman"/>
          <w:sz w:val="24"/>
          <w:szCs w:val="24"/>
        </w:rPr>
        <w:t xml:space="preserve">с образовательным процессом и не входящих </w:t>
      </w:r>
      <w:r w:rsidRPr="00A053D7">
        <w:rPr>
          <w:rFonts w:ascii="Times New Roman" w:hAnsi="Times New Roman"/>
          <w:sz w:val="24"/>
          <w:szCs w:val="24"/>
        </w:rPr>
        <w:t>в круг основных обязанностей педагогических работников</w:t>
      </w:r>
      <w:r>
        <w:rPr>
          <w:rFonts w:ascii="Times New Roman" w:hAnsi="Times New Roman"/>
          <w:sz w:val="24"/>
          <w:szCs w:val="24"/>
        </w:rPr>
        <w:t>, являющимися основанием для их составления.</w:t>
      </w:r>
    </w:p>
    <w:p w:rsidR="007A3AF3" w:rsidRPr="00A053D7" w:rsidRDefault="007A3AF3" w:rsidP="007A3AF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П</w:t>
      </w:r>
      <w:r w:rsidRPr="00A053D7">
        <w:rPr>
          <w:rFonts w:ascii="Times New Roman" w:hAnsi="Times New Roman"/>
          <w:sz w:val="24"/>
          <w:szCs w:val="24"/>
        </w:rPr>
        <w:t xml:space="preserve">ри определении размера стимулирующей </w:t>
      </w:r>
      <w:r w:rsidRPr="004D3FB1">
        <w:rPr>
          <w:rFonts w:ascii="Times New Roman" w:hAnsi="Times New Roman"/>
          <w:sz w:val="24"/>
          <w:szCs w:val="24"/>
        </w:rPr>
        <w:t>выплаты каждому работнику</w:t>
      </w:r>
      <w:r w:rsidRPr="00A053D7">
        <w:rPr>
          <w:rFonts w:ascii="Times New Roman" w:hAnsi="Times New Roman"/>
          <w:sz w:val="24"/>
          <w:szCs w:val="24"/>
        </w:rPr>
        <w:t xml:space="preserve"> МДОУ № 17 п. </w:t>
      </w:r>
      <w:proofErr w:type="spellStart"/>
      <w:r w:rsidRPr="00A053D7">
        <w:rPr>
          <w:rFonts w:ascii="Times New Roman" w:hAnsi="Times New Roman"/>
          <w:sz w:val="24"/>
          <w:szCs w:val="24"/>
        </w:rPr>
        <w:t>Колычево</w:t>
      </w:r>
      <w:proofErr w:type="spellEnd"/>
      <w:r w:rsidRPr="00A053D7">
        <w:rPr>
          <w:rFonts w:ascii="Times New Roman" w:hAnsi="Times New Roman"/>
          <w:sz w:val="24"/>
          <w:szCs w:val="24"/>
        </w:rPr>
        <w:t xml:space="preserve"> денежный вес одного балла рассчитывается в нарушение п. 4.3 Раздела 4 Положения о стимулирующих выплатах</w:t>
      </w:r>
      <w:r>
        <w:rPr>
          <w:rFonts w:ascii="Times New Roman" w:hAnsi="Times New Roman"/>
          <w:sz w:val="24"/>
          <w:szCs w:val="24"/>
        </w:rPr>
        <w:t>.</w:t>
      </w:r>
    </w:p>
    <w:p w:rsidR="007A3AF3" w:rsidRPr="00A053D7" w:rsidRDefault="007A3AF3" w:rsidP="007A3AF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Ш</w:t>
      </w:r>
      <w:r w:rsidRPr="00A053D7">
        <w:rPr>
          <w:rFonts w:ascii="Times New Roman" w:hAnsi="Times New Roman"/>
          <w:sz w:val="24"/>
          <w:szCs w:val="24"/>
        </w:rPr>
        <w:t>кала баллов</w:t>
      </w:r>
      <w:r>
        <w:rPr>
          <w:rFonts w:ascii="Times New Roman" w:hAnsi="Times New Roman"/>
          <w:sz w:val="24"/>
          <w:szCs w:val="24"/>
        </w:rPr>
        <w:t>,</w:t>
      </w:r>
      <w:r w:rsidRPr="00A053D7">
        <w:rPr>
          <w:rFonts w:ascii="Times New Roman" w:hAnsi="Times New Roman"/>
          <w:sz w:val="24"/>
          <w:szCs w:val="24"/>
        </w:rPr>
        <w:t xml:space="preserve"> на основании которых произведен расчет педагогическим работникам МДОУ № 17 п. </w:t>
      </w:r>
      <w:proofErr w:type="spellStart"/>
      <w:r w:rsidRPr="00A053D7">
        <w:rPr>
          <w:rFonts w:ascii="Times New Roman" w:hAnsi="Times New Roman"/>
          <w:sz w:val="24"/>
          <w:szCs w:val="24"/>
        </w:rPr>
        <w:t>Колычево</w:t>
      </w:r>
      <w:proofErr w:type="spellEnd"/>
      <w:r w:rsidRPr="00A053D7">
        <w:rPr>
          <w:rFonts w:ascii="Times New Roman" w:hAnsi="Times New Roman"/>
          <w:sz w:val="24"/>
          <w:szCs w:val="24"/>
        </w:rPr>
        <w:t>, не соответствует п.п. 4.4 Раздела 4 Положения о стимулирующих выплатах. В результате изменяется количество баллов по сотруднику, общее количество баллов, денежный вес одного балла рассчитывается неверно</w:t>
      </w:r>
      <w:r>
        <w:rPr>
          <w:rFonts w:ascii="Times New Roman" w:hAnsi="Times New Roman"/>
          <w:sz w:val="24"/>
          <w:szCs w:val="24"/>
        </w:rPr>
        <w:t>.</w:t>
      </w:r>
    </w:p>
    <w:p w:rsidR="007A3AF3" w:rsidRPr="00BE7536" w:rsidRDefault="007A3AF3" w:rsidP="007A3A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7536">
        <w:rPr>
          <w:rFonts w:ascii="Times New Roman" w:hAnsi="Times New Roman"/>
          <w:iCs/>
          <w:sz w:val="24"/>
          <w:szCs w:val="24"/>
        </w:rPr>
        <w:t xml:space="preserve">Представленная бухгалтерская отчетность за 2014 год отвечает требованиям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25.03.2011 № 33н. </w:t>
      </w:r>
    </w:p>
    <w:p w:rsidR="007A3AF3" w:rsidRPr="00BE7536" w:rsidRDefault="007A3AF3" w:rsidP="007A3A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7536">
        <w:rPr>
          <w:rFonts w:ascii="Times New Roman" w:hAnsi="Times New Roman"/>
          <w:sz w:val="24"/>
          <w:szCs w:val="24"/>
        </w:rPr>
        <w:t xml:space="preserve">Фактически МДОУ № 17 п. </w:t>
      </w:r>
      <w:proofErr w:type="spellStart"/>
      <w:r w:rsidRPr="00BE7536">
        <w:rPr>
          <w:rFonts w:ascii="Times New Roman" w:hAnsi="Times New Roman"/>
          <w:sz w:val="24"/>
          <w:szCs w:val="24"/>
        </w:rPr>
        <w:t>Колычево</w:t>
      </w:r>
      <w:proofErr w:type="spellEnd"/>
      <w:r w:rsidRPr="00BE7536">
        <w:rPr>
          <w:rFonts w:ascii="Times New Roman" w:hAnsi="Times New Roman"/>
          <w:sz w:val="24"/>
          <w:szCs w:val="24"/>
        </w:rPr>
        <w:t xml:space="preserve"> перечислено субсидии на финансовое обеспечение выполнения муниципального задания в сумме 15 113 736,82 рублей, в том числе за счет средств бюджета Московской области 10 071 114,97 рублей, за счет средств бюджета Можайского муниципального района рублей. 5 042 621,85. Субсидии на иные цели составили 881 333,09 рублей.</w:t>
      </w:r>
    </w:p>
    <w:p w:rsidR="007A3AF3" w:rsidRPr="00401981" w:rsidRDefault="007A3AF3" w:rsidP="007A3AF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1981">
        <w:rPr>
          <w:rFonts w:ascii="Times New Roman" w:hAnsi="Times New Roman"/>
          <w:sz w:val="24"/>
          <w:szCs w:val="24"/>
        </w:rPr>
        <w:t xml:space="preserve">Доходы от иной приносящей доход деятельности (родительская плата) составили 1 817 451,94 рублей. </w:t>
      </w:r>
    </w:p>
    <w:p w:rsidR="007A3AF3" w:rsidRPr="00401981" w:rsidRDefault="007A3AF3" w:rsidP="007A3A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01981">
        <w:rPr>
          <w:rFonts w:ascii="Times New Roman" w:hAnsi="Times New Roman"/>
          <w:bCs/>
          <w:color w:val="000000"/>
          <w:sz w:val="24"/>
          <w:szCs w:val="24"/>
        </w:rPr>
        <w:t xml:space="preserve">Плановое посещение детей в 2014 году составляет 26 998 </w:t>
      </w:r>
      <w:proofErr w:type="spellStart"/>
      <w:r w:rsidRPr="00401981">
        <w:rPr>
          <w:rFonts w:ascii="Times New Roman" w:hAnsi="Times New Roman"/>
          <w:bCs/>
          <w:color w:val="000000"/>
          <w:sz w:val="24"/>
          <w:szCs w:val="24"/>
        </w:rPr>
        <w:t>детодней</w:t>
      </w:r>
      <w:proofErr w:type="spellEnd"/>
      <w:r w:rsidRPr="00401981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gramStart"/>
      <w:r w:rsidRPr="00401981">
        <w:rPr>
          <w:rFonts w:ascii="Times New Roman" w:hAnsi="Times New Roman"/>
          <w:bCs/>
          <w:color w:val="000000"/>
          <w:sz w:val="24"/>
          <w:szCs w:val="24"/>
        </w:rPr>
        <w:t>фактические</w:t>
      </w:r>
      <w:proofErr w:type="gramEnd"/>
      <w:r w:rsidRPr="0040198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01981">
        <w:rPr>
          <w:rFonts w:ascii="Times New Roman" w:hAnsi="Times New Roman"/>
          <w:bCs/>
          <w:color w:val="000000"/>
          <w:sz w:val="24"/>
          <w:szCs w:val="24"/>
        </w:rPr>
        <w:t>детодни</w:t>
      </w:r>
      <w:proofErr w:type="spellEnd"/>
      <w:r w:rsidRPr="00401981">
        <w:rPr>
          <w:rFonts w:ascii="Times New Roman" w:hAnsi="Times New Roman"/>
          <w:bCs/>
          <w:color w:val="000000"/>
          <w:sz w:val="24"/>
          <w:szCs w:val="24"/>
        </w:rPr>
        <w:t xml:space="preserve"> составили 14 432 или 53,5%. Исходя из среднесписочного состава воспитанников в 2014 году в количестве 107 воспитанников количество посещений в год одним воспитанником составило 135 дней.</w:t>
      </w:r>
      <w:r w:rsidRPr="00401981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401981">
        <w:rPr>
          <w:rFonts w:ascii="Times New Roman" w:hAnsi="Times New Roman"/>
          <w:bCs/>
          <w:color w:val="000000"/>
          <w:sz w:val="24"/>
          <w:szCs w:val="24"/>
        </w:rPr>
        <w:t>Невыполнение муниципального задания на 18 дней или на 11,8%.</w:t>
      </w:r>
    </w:p>
    <w:p w:rsidR="007A3AF3" w:rsidRPr="00BE7536" w:rsidRDefault="007A3AF3" w:rsidP="007A3AF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7536">
        <w:rPr>
          <w:rFonts w:ascii="Times New Roman" w:hAnsi="Times New Roman"/>
          <w:sz w:val="24"/>
          <w:szCs w:val="24"/>
        </w:rPr>
        <w:t>Рекомендуемые суточные наборы продуктов для организации питания детей за 2014 год, за исключением творога, хлеба ржаного, круп (злаков) бобовых, сахара, масла растительного, не соблюдаются. Н</w:t>
      </w:r>
      <w:r w:rsidRPr="00BE7536">
        <w:rPr>
          <w:rFonts w:ascii="Times New Roman" w:hAnsi="Times New Roman"/>
          <w:iCs/>
          <w:sz w:val="24"/>
          <w:szCs w:val="24"/>
        </w:rPr>
        <w:t xml:space="preserve">апитки витаминизированные (готовый напиток), кисломолочные продукты в течение 2014 года не использовались. </w:t>
      </w:r>
      <w:r w:rsidRPr="00BE7536">
        <w:rPr>
          <w:rFonts w:ascii="Times New Roman" w:hAnsi="Times New Roman"/>
          <w:sz w:val="24"/>
          <w:szCs w:val="24"/>
        </w:rPr>
        <w:t xml:space="preserve">Отчеты по питанию за 1-4 кварталы 2014 года МДОУ № 17 п. </w:t>
      </w:r>
      <w:proofErr w:type="spellStart"/>
      <w:r w:rsidRPr="00BE7536">
        <w:rPr>
          <w:rFonts w:ascii="Times New Roman" w:hAnsi="Times New Roman"/>
          <w:sz w:val="24"/>
          <w:szCs w:val="24"/>
        </w:rPr>
        <w:t>Колычево</w:t>
      </w:r>
      <w:proofErr w:type="spellEnd"/>
      <w:r w:rsidRPr="00BE7536">
        <w:rPr>
          <w:rFonts w:ascii="Times New Roman" w:hAnsi="Times New Roman"/>
          <w:sz w:val="24"/>
          <w:szCs w:val="24"/>
        </w:rPr>
        <w:t xml:space="preserve"> составлены недостоверно. </w:t>
      </w:r>
    </w:p>
    <w:p w:rsidR="007A3AF3" w:rsidRPr="00401981" w:rsidRDefault="007A3AF3" w:rsidP="007A3AF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01981">
        <w:rPr>
          <w:rFonts w:ascii="Times New Roman" w:hAnsi="Times New Roman"/>
          <w:color w:val="000000"/>
          <w:sz w:val="24"/>
          <w:szCs w:val="24"/>
        </w:rPr>
        <w:t xml:space="preserve">Кассовые расходы </w:t>
      </w:r>
      <w:r w:rsidRPr="00401981">
        <w:rPr>
          <w:rFonts w:ascii="Times New Roman" w:hAnsi="Times New Roman"/>
          <w:bCs/>
          <w:sz w:val="24"/>
          <w:szCs w:val="24"/>
        </w:rPr>
        <w:t xml:space="preserve">на содержание одного ребенка за одно посещение в МДОУ № 17 п. </w:t>
      </w:r>
      <w:proofErr w:type="spellStart"/>
      <w:r w:rsidRPr="00401981">
        <w:rPr>
          <w:rFonts w:ascii="Times New Roman" w:hAnsi="Times New Roman"/>
          <w:bCs/>
          <w:sz w:val="24"/>
          <w:szCs w:val="24"/>
        </w:rPr>
        <w:t>Колычево</w:t>
      </w:r>
      <w:proofErr w:type="spellEnd"/>
      <w:r w:rsidRPr="00401981">
        <w:rPr>
          <w:rFonts w:ascii="Times New Roman" w:hAnsi="Times New Roman"/>
          <w:bCs/>
          <w:sz w:val="24"/>
          <w:szCs w:val="24"/>
        </w:rPr>
        <w:t xml:space="preserve"> за 2014 год составляют 1 206,76 рублей.</w:t>
      </w:r>
    </w:p>
    <w:p w:rsidR="007A3AF3" w:rsidRPr="00401981" w:rsidRDefault="007A3AF3" w:rsidP="007A3A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1981">
        <w:rPr>
          <w:rFonts w:ascii="Times New Roman" w:hAnsi="Times New Roman"/>
          <w:sz w:val="24"/>
          <w:szCs w:val="24"/>
        </w:rPr>
        <w:t>Неправомерное расходование бюджетных сре</w:t>
      </w:r>
      <w:proofErr w:type="gramStart"/>
      <w:r w:rsidRPr="00401981">
        <w:rPr>
          <w:rFonts w:ascii="Times New Roman" w:hAnsi="Times New Roman"/>
          <w:sz w:val="24"/>
          <w:szCs w:val="24"/>
        </w:rPr>
        <w:t>дств в р</w:t>
      </w:r>
      <w:proofErr w:type="gramEnd"/>
      <w:r w:rsidRPr="00401981">
        <w:rPr>
          <w:rFonts w:ascii="Times New Roman" w:hAnsi="Times New Roman"/>
          <w:sz w:val="24"/>
          <w:szCs w:val="24"/>
        </w:rPr>
        <w:t xml:space="preserve">езультате </w:t>
      </w:r>
      <w:proofErr w:type="spellStart"/>
      <w:r w:rsidRPr="00401981">
        <w:rPr>
          <w:rFonts w:ascii="Times New Roman" w:hAnsi="Times New Roman"/>
          <w:sz w:val="24"/>
          <w:szCs w:val="24"/>
        </w:rPr>
        <w:t>неначисления</w:t>
      </w:r>
      <w:proofErr w:type="spellEnd"/>
      <w:r w:rsidRPr="00401981">
        <w:rPr>
          <w:rFonts w:ascii="Times New Roman" w:hAnsi="Times New Roman"/>
          <w:sz w:val="24"/>
          <w:szCs w:val="24"/>
        </w:rPr>
        <w:t xml:space="preserve"> пени за каждый день просрочки исполнения обязательств по гражданско-правовому договору № 00375677-14/МЗ на приобретение компьютеров составило 3 875,11 рублей.</w:t>
      </w:r>
    </w:p>
    <w:p w:rsidR="007A3AF3" w:rsidRPr="000C35AF" w:rsidRDefault="007A3AF3" w:rsidP="007A3AF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0C35AF">
        <w:rPr>
          <w:rFonts w:ascii="Times New Roman" w:hAnsi="Times New Roman"/>
          <w:sz w:val="24"/>
          <w:szCs w:val="24"/>
        </w:rPr>
        <w:t>Перечень муниципальных услуг (работ), оказываемых муниципальными учреждениями Можайского муниципального района, перечень показателей качества муниципальной услуги, утвержденные Управлением образования администрации Можайского муниципального района, в ходе проверки не представлены.</w:t>
      </w:r>
    </w:p>
    <w:p w:rsidR="007A3AF3" w:rsidRPr="000C35AF" w:rsidRDefault="007A3AF3" w:rsidP="007A3AF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35AF">
        <w:rPr>
          <w:rFonts w:ascii="Times New Roman" w:hAnsi="Times New Roman"/>
          <w:sz w:val="24"/>
          <w:szCs w:val="24"/>
        </w:rPr>
        <w:t>Муниципальная услуга - организация предоставления общедоступного бесплатного дошкольного образования, не отвечает положениям Федерального закона от 29.12.2012 № 273-ФЗ «Об образовании в Российской Федерации», согласно которому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относится к полномочиям органов местного самоуправления муниципальных районов по решению вопросов местного значения в сфере образования</w:t>
      </w:r>
      <w:proofErr w:type="gramEnd"/>
      <w:r w:rsidRPr="000C35AF">
        <w:rPr>
          <w:rFonts w:ascii="Times New Roman" w:hAnsi="Times New Roman"/>
          <w:sz w:val="24"/>
          <w:szCs w:val="24"/>
        </w:rPr>
        <w:t xml:space="preserve"> (за исключением полномочий по финансовому обеспечению реализации </w:t>
      </w:r>
      <w:r w:rsidRPr="000C35AF">
        <w:rPr>
          <w:rFonts w:ascii="Times New Roman" w:hAnsi="Times New Roman"/>
          <w:sz w:val="24"/>
          <w:szCs w:val="24"/>
        </w:rPr>
        <w:lastRenderedPageBreak/>
        <w:t xml:space="preserve">основных общеобразовательных программ в соответствии с федеральными государственными образовательными </w:t>
      </w:r>
      <w:hyperlink r:id="rId4" w:history="1">
        <w:r w:rsidRPr="000C35AF">
          <w:rPr>
            <w:rFonts w:ascii="Times New Roman" w:hAnsi="Times New Roman"/>
            <w:sz w:val="24"/>
            <w:szCs w:val="24"/>
          </w:rPr>
          <w:t>стандартами</w:t>
        </w:r>
      </w:hyperlink>
      <w:r w:rsidRPr="000C35AF">
        <w:rPr>
          <w:rFonts w:ascii="Times New Roman" w:hAnsi="Times New Roman"/>
          <w:sz w:val="24"/>
          <w:szCs w:val="24"/>
        </w:rPr>
        <w:t>).</w:t>
      </w:r>
    </w:p>
    <w:p w:rsidR="007A3AF3" w:rsidRPr="000C35AF" w:rsidRDefault="007A3AF3" w:rsidP="007A3AF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35AF">
        <w:rPr>
          <w:rFonts w:ascii="Times New Roman" w:hAnsi="Times New Roman"/>
          <w:sz w:val="24"/>
          <w:szCs w:val="24"/>
        </w:rPr>
        <w:t xml:space="preserve">Муниципальное задание на оказание муниципальных услуг Муниципальному дошкольному образовательному учреждению детский сад № 17 </w:t>
      </w:r>
      <w:proofErr w:type="spellStart"/>
      <w:r w:rsidRPr="000C35AF"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 w:rsidRPr="000C35AF">
        <w:rPr>
          <w:rFonts w:ascii="Times New Roman" w:hAnsi="Times New Roman"/>
          <w:sz w:val="24"/>
          <w:szCs w:val="24"/>
        </w:rPr>
        <w:t xml:space="preserve"> вида п. </w:t>
      </w:r>
      <w:proofErr w:type="spellStart"/>
      <w:r w:rsidRPr="000C35AF">
        <w:rPr>
          <w:rFonts w:ascii="Times New Roman" w:hAnsi="Times New Roman"/>
          <w:sz w:val="24"/>
          <w:szCs w:val="24"/>
        </w:rPr>
        <w:t>Колычево</w:t>
      </w:r>
      <w:proofErr w:type="spellEnd"/>
      <w:r w:rsidRPr="000C35AF">
        <w:rPr>
          <w:rFonts w:ascii="Times New Roman" w:hAnsi="Times New Roman"/>
          <w:sz w:val="24"/>
          <w:szCs w:val="24"/>
        </w:rPr>
        <w:t xml:space="preserve"> – организация предоставления общедоступного бесплатного дошкольного образования, не отвечает положениям ч. 3 ст. 69.2 Бюджетного кодекса Российской Федерации в части муниципальных услуг (работ), оказываемых муниципальными учреждениями в качестве основных видов деятельности, предусмотренных п.п. 2.4.1 Устава Муниципального дошкольного образовательного учреждения детский сад № 1 </w:t>
      </w:r>
      <w:proofErr w:type="spellStart"/>
      <w:r w:rsidRPr="000C35AF"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proofErr w:type="gramEnd"/>
      <w:r w:rsidRPr="000C35AF">
        <w:rPr>
          <w:rFonts w:ascii="Times New Roman" w:hAnsi="Times New Roman"/>
          <w:sz w:val="24"/>
          <w:szCs w:val="24"/>
        </w:rPr>
        <w:t xml:space="preserve"> вида п. </w:t>
      </w:r>
      <w:proofErr w:type="spellStart"/>
      <w:r w:rsidRPr="000C35AF">
        <w:rPr>
          <w:rFonts w:ascii="Times New Roman" w:hAnsi="Times New Roman"/>
          <w:sz w:val="24"/>
          <w:szCs w:val="24"/>
        </w:rPr>
        <w:t>Колычево</w:t>
      </w:r>
      <w:proofErr w:type="spellEnd"/>
      <w:r w:rsidRPr="000C35AF">
        <w:rPr>
          <w:rFonts w:ascii="Times New Roman" w:hAnsi="Times New Roman"/>
          <w:sz w:val="24"/>
          <w:szCs w:val="24"/>
        </w:rPr>
        <w:t xml:space="preserve">: </w:t>
      </w:r>
    </w:p>
    <w:p w:rsidR="007A3AF3" w:rsidRPr="000C35AF" w:rsidRDefault="007A3AF3" w:rsidP="007A3AF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0C35AF">
        <w:rPr>
          <w:rFonts w:ascii="Times New Roman" w:hAnsi="Times New Roman"/>
          <w:sz w:val="24"/>
          <w:szCs w:val="24"/>
        </w:rPr>
        <w:t xml:space="preserve">реализация в полном объеме основных общеобразовательных программ в группах </w:t>
      </w:r>
      <w:proofErr w:type="spellStart"/>
      <w:r w:rsidRPr="000C35AF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0C35AF">
        <w:rPr>
          <w:rFonts w:ascii="Times New Roman" w:hAnsi="Times New Roman"/>
          <w:sz w:val="24"/>
          <w:szCs w:val="24"/>
        </w:rPr>
        <w:t xml:space="preserve"> направленности с приоритетным осуществлением деятельности по приоритетному направлению: социально-личностная и художественно-эстетическая направленность;</w:t>
      </w:r>
    </w:p>
    <w:p w:rsidR="007A3AF3" w:rsidRPr="000C35AF" w:rsidRDefault="007A3AF3" w:rsidP="007A3AF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0C35AF">
        <w:rPr>
          <w:rFonts w:ascii="Times New Roman" w:hAnsi="Times New Roman"/>
          <w:sz w:val="24"/>
          <w:szCs w:val="24"/>
        </w:rPr>
        <w:t xml:space="preserve">реализация дополнительных образовательных программ дошкольного образования. </w:t>
      </w:r>
    </w:p>
    <w:p w:rsidR="007A3AF3" w:rsidRPr="000C35AF" w:rsidRDefault="007A3AF3" w:rsidP="007A3AF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0C35AF">
        <w:rPr>
          <w:rFonts w:ascii="Times New Roman" w:hAnsi="Times New Roman"/>
          <w:sz w:val="24"/>
          <w:szCs w:val="24"/>
        </w:rPr>
        <w:t xml:space="preserve">Реализация дополнительных образовательных услуг муниципальным заданием как один из показателей, характеризующий объем и (или) качество муниципальной услуги, не предусматривается. </w:t>
      </w:r>
    </w:p>
    <w:p w:rsidR="007A3AF3" w:rsidRPr="000C35AF" w:rsidRDefault="007A3AF3" w:rsidP="007A3AF3">
      <w:pPr>
        <w:pStyle w:val="a5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0C35AF">
        <w:rPr>
          <w:rFonts w:ascii="Times New Roman" w:hAnsi="Times New Roman"/>
          <w:sz w:val="24"/>
          <w:szCs w:val="24"/>
        </w:rPr>
        <w:t>Объем муниципальной услуги в стоимостном выражении не предусматривается формой муниципального задания.</w:t>
      </w:r>
    </w:p>
    <w:p w:rsidR="007A3AF3" w:rsidRPr="000C35AF" w:rsidRDefault="007A3AF3" w:rsidP="007A3AF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0C35AF">
        <w:rPr>
          <w:rFonts w:ascii="Times New Roman" w:hAnsi="Times New Roman"/>
          <w:sz w:val="24"/>
          <w:szCs w:val="24"/>
        </w:rPr>
        <w:t xml:space="preserve"> В муниципальном задании имеются ссылки на нормативно-правовые акты Российской Федерации, утратившие силу на момент утверждения муниципального задания.</w:t>
      </w:r>
    </w:p>
    <w:p w:rsidR="007A3AF3" w:rsidRPr="000C35AF" w:rsidRDefault="007A3AF3" w:rsidP="007A3AF3">
      <w:pPr>
        <w:pStyle w:val="a5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C35AF">
        <w:rPr>
          <w:rFonts w:ascii="Times New Roman" w:hAnsi="Times New Roman"/>
          <w:sz w:val="24"/>
          <w:szCs w:val="24"/>
        </w:rPr>
        <w:t xml:space="preserve"> П</w:t>
      </w:r>
      <w:r w:rsidRPr="000C35AF">
        <w:rPr>
          <w:rFonts w:ascii="Times New Roman" w:hAnsi="Times New Roman"/>
          <w:iCs/>
          <w:sz w:val="24"/>
          <w:szCs w:val="24"/>
        </w:rPr>
        <w:t xml:space="preserve">орядок </w:t>
      </w:r>
      <w:proofErr w:type="gramStart"/>
      <w:r w:rsidRPr="000C35AF">
        <w:rPr>
          <w:rFonts w:ascii="Times New Roman" w:hAnsi="Times New Roman"/>
          <w:iCs/>
          <w:sz w:val="24"/>
          <w:szCs w:val="24"/>
        </w:rPr>
        <w:t>контроля за</w:t>
      </w:r>
      <w:proofErr w:type="gramEnd"/>
      <w:r w:rsidRPr="000C35AF">
        <w:rPr>
          <w:rFonts w:ascii="Times New Roman" w:hAnsi="Times New Roman"/>
          <w:iCs/>
          <w:sz w:val="24"/>
          <w:szCs w:val="24"/>
        </w:rPr>
        <w:t xml:space="preserve"> деятельностью бюджетных учреждений, установленный администрацией Можайского муниципального района в отношении муниципальных бюджетных учреждений согласно п. 5.1. ч. 5 ст. 32 Федерального закона от 12.01.1996 № 7-ФЗ «О некоммерческих организациях», не представлен.</w:t>
      </w:r>
    </w:p>
    <w:p w:rsidR="007A3AF3" w:rsidRPr="000C35AF" w:rsidRDefault="007A3AF3" w:rsidP="007A3AF3">
      <w:pPr>
        <w:pStyle w:val="a5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C35AF">
        <w:rPr>
          <w:rFonts w:ascii="Times New Roman" w:hAnsi="Times New Roman"/>
          <w:iCs/>
          <w:sz w:val="24"/>
          <w:szCs w:val="24"/>
        </w:rPr>
        <w:t xml:space="preserve">Порядок информирования потенциальных потребителей муниципальной услуги, отраженный в муниципальном задании на оказание муниципальных услуг МДОУ № 17 п. </w:t>
      </w:r>
      <w:proofErr w:type="spellStart"/>
      <w:r w:rsidRPr="000C35AF">
        <w:rPr>
          <w:rFonts w:ascii="Times New Roman" w:hAnsi="Times New Roman"/>
          <w:iCs/>
          <w:sz w:val="24"/>
          <w:szCs w:val="24"/>
        </w:rPr>
        <w:t>Колычево</w:t>
      </w:r>
      <w:proofErr w:type="spellEnd"/>
      <w:r w:rsidRPr="000C35AF">
        <w:rPr>
          <w:rFonts w:ascii="Times New Roman" w:hAnsi="Times New Roman"/>
          <w:iCs/>
          <w:sz w:val="24"/>
          <w:szCs w:val="24"/>
        </w:rPr>
        <w:t xml:space="preserve"> на 2014 год, не раскрывает требования к составу размещаемой информации.</w:t>
      </w:r>
    </w:p>
    <w:p w:rsidR="007A3AF3" w:rsidRPr="000C35AF" w:rsidRDefault="007A3AF3" w:rsidP="007A3AF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0C35AF">
        <w:rPr>
          <w:rFonts w:ascii="Times New Roman" w:hAnsi="Times New Roman"/>
          <w:sz w:val="24"/>
          <w:szCs w:val="24"/>
        </w:rPr>
        <w:t xml:space="preserve">Контрольные проверки в отношении выполнения муниципального задания МДОУ № 17 п. </w:t>
      </w:r>
      <w:proofErr w:type="spellStart"/>
      <w:r w:rsidRPr="000C35AF">
        <w:rPr>
          <w:rFonts w:ascii="Times New Roman" w:hAnsi="Times New Roman"/>
          <w:sz w:val="24"/>
          <w:szCs w:val="24"/>
        </w:rPr>
        <w:t>Колычево</w:t>
      </w:r>
      <w:proofErr w:type="spellEnd"/>
      <w:r w:rsidRPr="000C35AF">
        <w:rPr>
          <w:rFonts w:ascii="Times New Roman" w:hAnsi="Times New Roman"/>
          <w:sz w:val="24"/>
          <w:szCs w:val="24"/>
        </w:rPr>
        <w:t xml:space="preserve"> на 2014 год Управлением образования администрации Можайского муниципального района не проводились.</w:t>
      </w:r>
    </w:p>
    <w:p w:rsidR="007A3AF3" w:rsidRPr="000C35AF" w:rsidRDefault="007A3AF3" w:rsidP="007A3AF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0C35AF">
        <w:rPr>
          <w:rFonts w:ascii="Times New Roman" w:hAnsi="Times New Roman"/>
          <w:sz w:val="24"/>
          <w:szCs w:val="24"/>
        </w:rPr>
        <w:t xml:space="preserve"> Требования к отчетности об исполнении муниципального задания не предусматривают срок представления отчетов об исполнении муниципального задания.</w:t>
      </w:r>
    </w:p>
    <w:p w:rsidR="007A3AF3" w:rsidRPr="000C35AF" w:rsidRDefault="007A3AF3" w:rsidP="007A3AF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0C35AF">
        <w:rPr>
          <w:rFonts w:ascii="Times New Roman" w:hAnsi="Times New Roman"/>
          <w:sz w:val="24"/>
          <w:szCs w:val="24"/>
        </w:rPr>
        <w:t>Не все показатели отчетов об исполнении муниципального задания выполнены, показатель, характеризующий объем муниципальной услуги (в натуральных показателях) – количество воспитанников, не отражен.</w:t>
      </w:r>
      <w:r w:rsidRPr="000C35AF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0C35AF">
        <w:rPr>
          <w:rFonts w:ascii="Times New Roman" w:hAnsi="Times New Roman"/>
          <w:sz w:val="24"/>
          <w:szCs w:val="24"/>
        </w:rPr>
        <w:t>По состоянию на 01.01.2015 показатель количество воспитанников выполнен и составляет 118 человек, однако среднесписочное количество воспитанников в течение 2014 года составляет 107 человек.</w:t>
      </w:r>
    </w:p>
    <w:p w:rsidR="007A3AF3" w:rsidRPr="000C35AF" w:rsidRDefault="007A3AF3" w:rsidP="007A3AF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0C35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35AF">
        <w:rPr>
          <w:rFonts w:ascii="Times New Roman" w:hAnsi="Times New Roman"/>
          <w:sz w:val="24"/>
          <w:szCs w:val="24"/>
        </w:rPr>
        <w:t>Наименование Порядка определения объема и условий предоставления субсидий бюджетным и автономным учреждениям Можайского муниципального района на возмещение нормативных затрат, связанных с оказанием ими в соответствии с муниципальным заданием муниципальных услуг (выполнением работ), Соглашения о порядке и условиях предоставления субсидии на возмещение нормативных затрат, связанных с оказанием бюджетными и автономными учреждениями Можайского муниципального района в соответствии с муниципальным заданием муниципальных услуг</w:t>
      </w:r>
      <w:proofErr w:type="gramEnd"/>
      <w:r w:rsidRPr="000C35AF">
        <w:rPr>
          <w:rFonts w:ascii="Times New Roman" w:hAnsi="Times New Roman"/>
          <w:sz w:val="24"/>
          <w:szCs w:val="24"/>
        </w:rPr>
        <w:t xml:space="preserve"> (выполнением работ) не отвечают положению </w:t>
      </w:r>
      <w:proofErr w:type="spellStart"/>
      <w:r w:rsidRPr="000C35AF">
        <w:rPr>
          <w:rFonts w:ascii="Times New Roman" w:hAnsi="Times New Roman"/>
          <w:sz w:val="24"/>
          <w:szCs w:val="24"/>
        </w:rPr>
        <w:t>абз</w:t>
      </w:r>
      <w:proofErr w:type="spellEnd"/>
      <w:r w:rsidRPr="000C35AF">
        <w:rPr>
          <w:rFonts w:ascii="Times New Roman" w:hAnsi="Times New Roman"/>
          <w:sz w:val="24"/>
          <w:szCs w:val="24"/>
        </w:rPr>
        <w:t>. 1 п. 1 ст. 78.1 Бюджетного кодекса Российской Федерации о предоставлении субсидии бюджетным и автономным учреждениям на финансовое обеспечение выполнения ими государственного (муниципального) задания.</w:t>
      </w:r>
    </w:p>
    <w:p w:rsidR="007A3AF3" w:rsidRPr="000C35AF" w:rsidRDefault="007A3AF3" w:rsidP="007A3AF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0C35AF">
        <w:rPr>
          <w:rFonts w:ascii="Times New Roman" w:hAnsi="Times New Roman"/>
          <w:sz w:val="24"/>
          <w:szCs w:val="24"/>
        </w:rPr>
        <w:t>Порядок определения нормативных затрат на оказание муниципальных услуг и нормативных затрат на содержание имущества учреждения Управлением образования администрации Можайского муниципального района не представлен.</w:t>
      </w:r>
    </w:p>
    <w:p w:rsidR="007A3AF3" w:rsidRPr="000C35AF" w:rsidRDefault="007A3AF3" w:rsidP="007A3AF3">
      <w:pPr>
        <w:pStyle w:val="a5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C35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35AF">
        <w:rPr>
          <w:rFonts w:ascii="Times New Roman" w:hAnsi="Times New Roman"/>
          <w:sz w:val="24"/>
          <w:szCs w:val="24"/>
        </w:rPr>
        <w:t>График перечисления субсидии не соблюдается, фактический объем субсидии</w:t>
      </w:r>
      <w:r w:rsidRPr="000C35A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C35AF">
        <w:rPr>
          <w:rFonts w:ascii="Times New Roman" w:hAnsi="Times New Roman"/>
          <w:sz w:val="24"/>
          <w:szCs w:val="24"/>
        </w:rPr>
        <w:t xml:space="preserve">на финансовое обеспечение выполнения муниципального задания на оказание муниципальных </w:t>
      </w:r>
      <w:r w:rsidRPr="000C35AF">
        <w:rPr>
          <w:rFonts w:ascii="Times New Roman" w:hAnsi="Times New Roman"/>
          <w:sz w:val="24"/>
          <w:szCs w:val="24"/>
        </w:rPr>
        <w:lastRenderedPageBreak/>
        <w:t>услуг (выполнение работ) и на погашение кредиторской задолженности уменьшен на 1 095 163,18 рублей, в том числе за счет средств бюджета Московской области на 666 885,03 рублей, за счет средств бюджета Можайского муниципального района на 428 278,15 рублей.</w:t>
      </w:r>
      <w:proofErr w:type="gramEnd"/>
    </w:p>
    <w:p w:rsidR="007A3AF3" w:rsidRPr="000C35AF" w:rsidRDefault="007A3AF3" w:rsidP="007A3AF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35AF">
        <w:rPr>
          <w:rFonts w:ascii="Times New Roman" w:hAnsi="Times New Roman"/>
          <w:sz w:val="24"/>
          <w:szCs w:val="24"/>
        </w:rPr>
        <w:t xml:space="preserve">Представленное соглашение о порядке и условиях предоставления субсидии на иные цели от 15.05.2014 с дополнительными соглашениями № 1 от 25.07.2014, № 2 28.07.2014, № 3 от 05.08.2014, № 4 от 19.12.2014, от 05.12.2014 № 5,  заключенное между Управлением образования администрации Можайского муниципального района и МДОУ № 17 п. </w:t>
      </w:r>
      <w:proofErr w:type="spellStart"/>
      <w:r w:rsidRPr="000C35AF">
        <w:rPr>
          <w:rFonts w:ascii="Times New Roman" w:hAnsi="Times New Roman"/>
          <w:sz w:val="24"/>
          <w:szCs w:val="24"/>
        </w:rPr>
        <w:t>Колычево</w:t>
      </w:r>
      <w:proofErr w:type="spellEnd"/>
      <w:r w:rsidRPr="000C35AF">
        <w:rPr>
          <w:rFonts w:ascii="Times New Roman" w:hAnsi="Times New Roman"/>
          <w:sz w:val="24"/>
          <w:szCs w:val="24"/>
        </w:rPr>
        <w:t>, на общую сумму 882 519,83 рублей не содержит:</w:t>
      </w:r>
      <w:proofErr w:type="gramEnd"/>
    </w:p>
    <w:p w:rsidR="007A3AF3" w:rsidRPr="000C35AF" w:rsidRDefault="007A3AF3" w:rsidP="007A3AF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C35AF">
        <w:rPr>
          <w:rFonts w:ascii="Times New Roman" w:hAnsi="Times New Roman"/>
          <w:sz w:val="24"/>
          <w:szCs w:val="24"/>
        </w:rPr>
        <w:t>сроки (периодичность) перечисления субсидии (в том числе по месяцам);</w:t>
      </w:r>
    </w:p>
    <w:p w:rsidR="007A3AF3" w:rsidRPr="000C35AF" w:rsidRDefault="007A3AF3" w:rsidP="007A3AF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C35AF">
        <w:rPr>
          <w:rFonts w:ascii="Times New Roman" w:hAnsi="Times New Roman"/>
          <w:sz w:val="24"/>
          <w:szCs w:val="24"/>
        </w:rPr>
        <w:t>обязательства Управления образования администрации Можайского муниципального района по возобновлению перечисления субсидии, в случае приостановления её перечисления, после устранения причин, по которым перечисление субсидии было приостановлено.</w:t>
      </w:r>
    </w:p>
    <w:p w:rsidR="007A3AF3" w:rsidRPr="000C35AF" w:rsidRDefault="007A3AF3" w:rsidP="007A3AF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35AF">
        <w:rPr>
          <w:rFonts w:ascii="Times New Roman" w:hAnsi="Times New Roman"/>
          <w:sz w:val="24"/>
          <w:szCs w:val="24"/>
        </w:rPr>
        <w:t xml:space="preserve">В нарушение п. 3 Порядка определения объема и условий предоставления субсидий на иные цели муниципальным бюджетным и автономным учреждениям Можайского муниципального района заявки на предоставление субсидии на иные цели муниципальному дошкольному образовательному учреждению детский сад № 17 </w:t>
      </w:r>
      <w:proofErr w:type="spellStart"/>
      <w:r w:rsidRPr="000C35AF"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 w:rsidRPr="000C35AF">
        <w:rPr>
          <w:rFonts w:ascii="Times New Roman" w:hAnsi="Times New Roman"/>
          <w:sz w:val="24"/>
          <w:szCs w:val="24"/>
        </w:rPr>
        <w:t xml:space="preserve"> вида п. </w:t>
      </w:r>
      <w:proofErr w:type="spellStart"/>
      <w:r w:rsidRPr="000C35AF">
        <w:rPr>
          <w:rFonts w:ascii="Times New Roman" w:hAnsi="Times New Roman"/>
          <w:sz w:val="24"/>
          <w:szCs w:val="24"/>
        </w:rPr>
        <w:t>Колычево</w:t>
      </w:r>
      <w:proofErr w:type="spellEnd"/>
      <w:r w:rsidRPr="000C35AF">
        <w:rPr>
          <w:rFonts w:ascii="Times New Roman" w:hAnsi="Times New Roman"/>
          <w:sz w:val="24"/>
          <w:szCs w:val="24"/>
        </w:rPr>
        <w:t xml:space="preserve"> на приобретение и установку оконных конструкций в учреждении в сумме 99 725,94 рублей, приобретение мебели, компьютеров, оргтехники для учреждения в</w:t>
      </w:r>
      <w:proofErr w:type="gramEnd"/>
      <w:r w:rsidRPr="000C35AF">
        <w:rPr>
          <w:rFonts w:ascii="Times New Roman" w:hAnsi="Times New Roman"/>
          <w:sz w:val="24"/>
          <w:szCs w:val="24"/>
        </w:rPr>
        <w:t xml:space="preserve"> сумме 59 906,70 рублей на приобретение </w:t>
      </w:r>
      <w:proofErr w:type="spellStart"/>
      <w:r w:rsidRPr="000C35AF">
        <w:rPr>
          <w:rFonts w:ascii="Times New Roman" w:hAnsi="Times New Roman"/>
          <w:sz w:val="24"/>
          <w:szCs w:val="24"/>
        </w:rPr>
        <w:t>профнастила</w:t>
      </w:r>
      <w:proofErr w:type="spellEnd"/>
      <w:r w:rsidRPr="000C35AF">
        <w:rPr>
          <w:rFonts w:ascii="Times New Roman" w:hAnsi="Times New Roman"/>
          <w:sz w:val="24"/>
          <w:szCs w:val="24"/>
        </w:rPr>
        <w:t xml:space="preserve"> оцинкованного для учреждения в сумме 157 272,62 рублей, не содержат финансово-экономическое обоснование и расчет размера субсидии, информацию о коммерческих предложениях поставщиков.</w:t>
      </w:r>
    </w:p>
    <w:p w:rsidR="007A3AF3" w:rsidRPr="000C35AF" w:rsidRDefault="007A3AF3" w:rsidP="007A3AF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C35AF">
        <w:rPr>
          <w:rFonts w:ascii="Times New Roman" w:hAnsi="Times New Roman"/>
          <w:sz w:val="24"/>
          <w:szCs w:val="24"/>
        </w:rPr>
        <w:t xml:space="preserve"> Управлением образования администрации Можайского муниципального района перечислены субсидии на иные цели в отсутствие полного пакета документов, предусмотренных приложением 2 к соглашению о порядке и условиях предоставления субсидии на иные цели от 15.05.2014, на общую сумму 420 113,26 рублей, что не подтверждает эффективность расходования бюджетных средств.</w:t>
      </w:r>
    </w:p>
    <w:p w:rsidR="007A3AF3" w:rsidRPr="00A74936" w:rsidRDefault="007A3AF3" w:rsidP="007A3AF3">
      <w:pPr>
        <w:pStyle w:val="Standard"/>
        <w:jc w:val="both"/>
        <w:rPr>
          <w:bCs/>
          <w:iCs/>
          <w:lang w:val="ru-RU"/>
        </w:rPr>
      </w:pPr>
    </w:p>
    <w:p w:rsidR="007A3AF3" w:rsidRDefault="007A3AF3" w:rsidP="007A3AF3"/>
    <w:p w:rsidR="00220B28" w:rsidRDefault="00220B28"/>
    <w:sectPr w:rsidR="00220B28" w:rsidSect="0041375D">
      <w:pgSz w:w="11905" w:h="16837"/>
      <w:pgMar w:top="1134" w:right="567" w:bottom="68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3AF3"/>
    <w:rsid w:val="0000081F"/>
    <w:rsid w:val="0000251B"/>
    <w:rsid w:val="00002F8A"/>
    <w:rsid w:val="00005FA9"/>
    <w:rsid w:val="00006375"/>
    <w:rsid w:val="00006E89"/>
    <w:rsid w:val="00007870"/>
    <w:rsid w:val="000116F4"/>
    <w:rsid w:val="00011FB8"/>
    <w:rsid w:val="00012A5A"/>
    <w:rsid w:val="00012CC5"/>
    <w:rsid w:val="00013266"/>
    <w:rsid w:val="00014FBB"/>
    <w:rsid w:val="00016E06"/>
    <w:rsid w:val="000177D7"/>
    <w:rsid w:val="00020E37"/>
    <w:rsid w:val="00021FAC"/>
    <w:rsid w:val="0002342A"/>
    <w:rsid w:val="00024EC7"/>
    <w:rsid w:val="00026E65"/>
    <w:rsid w:val="00030F39"/>
    <w:rsid w:val="0003241E"/>
    <w:rsid w:val="000324F3"/>
    <w:rsid w:val="00032D44"/>
    <w:rsid w:val="000352A7"/>
    <w:rsid w:val="000353C3"/>
    <w:rsid w:val="00036751"/>
    <w:rsid w:val="00037AB6"/>
    <w:rsid w:val="000413FD"/>
    <w:rsid w:val="00042AEB"/>
    <w:rsid w:val="00042EE8"/>
    <w:rsid w:val="000437A6"/>
    <w:rsid w:val="00043CB6"/>
    <w:rsid w:val="00043EAB"/>
    <w:rsid w:val="000454D2"/>
    <w:rsid w:val="00045630"/>
    <w:rsid w:val="00045895"/>
    <w:rsid w:val="00047A72"/>
    <w:rsid w:val="000510F3"/>
    <w:rsid w:val="0005128E"/>
    <w:rsid w:val="000532F5"/>
    <w:rsid w:val="000546BB"/>
    <w:rsid w:val="00054D94"/>
    <w:rsid w:val="00055BD7"/>
    <w:rsid w:val="00057B22"/>
    <w:rsid w:val="0006027B"/>
    <w:rsid w:val="00060820"/>
    <w:rsid w:val="00061B44"/>
    <w:rsid w:val="00062E17"/>
    <w:rsid w:val="000637BC"/>
    <w:rsid w:val="000641FB"/>
    <w:rsid w:val="00066F0A"/>
    <w:rsid w:val="00072433"/>
    <w:rsid w:val="00072541"/>
    <w:rsid w:val="000825F7"/>
    <w:rsid w:val="00083B72"/>
    <w:rsid w:val="00083E73"/>
    <w:rsid w:val="000858F6"/>
    <w:rsid w:val="000870E4"/>
    <w:rsid w:val="00090C6D"/>
    <w:rsid w:val="00091A91"/>
    <w:rsid w:val="0009673A"/>
    <w:rsid w:val="000A10BD"/>
    <w:rsid w:val="000A1F12"/>
    <w:rsid w:val="000A2E6B"/>
    <w:rsid w:val="000A364A"/>
    <w:rsid w:val="000A36E9"/>
    <w:rsid w:val="000A40DA"/>
    <w:rsid w:val="000A4347"/>
    <w:rsid w:val="000A5572"/>
    <w:rsid w:val="000A6CDE"/>
    <w:rsid w:val="000A7352"/>
    <w:rsid w:val="000B218D"/>
    <w:rsid w:val="000B29A6"/>
    <w:rsid w:val="000B6669"/>
    <w:rsid w:val="000B7BAD"/>
    <w:rsid w:val="000C39B9"/>
    <w:rsid w:val="000C3BDA"/>
    <w:rsid w:val="000C5E1B"/>
    <w:rsid w:val="000C6280"/>
    <w:rsid w:val="000D23E4"/>
    <w:rsid w:val="000D5E2E"/>
    <w:rsid w:val="000D714E"/>
    <w:rsid w:val="000D7240"/>
    <w:rsid w:val="000E0CBA"/>
    <w:rsid w:val="000E541D"/>
    <w:rsid w:val="000E5B4B"/>
    <w:rsid w:val="000E5F6B"/>
    <w:rsid w:val="000E6052"/>
    <w:rsid w:val="000E6B2B"/>
    <w:rsid w:val="000F1B79"/>
    <w:rsid w:val="000F32B1"/>
    <w:rsid w:val="000F4EF7"/>
    <w:rsid w:val="00100B61"/>
    <w:rsid w:val="00101CF3"/>
    <w:rsid w:val="00103EB9"/>
    <w:rsid w:val="00104D87"/>
    <w:rsid w:val="001053B5"/>
    <w:rsid w:val="00105741"/>
    <w:rsid w:val="00105899"/>
    <w:rsid w:val="00105B77"/>
    <w:rsid w:val="001068C8"/>
    <w:rsid w:val="00107BA1"/>
    <w:rsid w:val="00107BD6"/>
    <w:rsid w:val="00107D74"/>
    <w:rsid w:val="00107E9F"/>
    <w:rsid w:val="00111AF4"/>
    <w:rsid w:val="00113A44"/>
    <w:rsid w:val="00116993"/>
    <w:rsid w:val="0012024D"/>
    <w:rsid w:val="0012274B"/>
    <w:rsid w:val="00124A23"/>
    <w:rsid w:val="00125099"/>
    <w:rsid w:val="00126D58"/>
    <w:rsid w:val="00130231"/>
    <w:rsid w:val="00131237"/>
    <w:rsid w:val="00133869"/>
    <w:rsid w:val="00135417"/>
    <w:rsid w:val="00136836"/>
    <w:rsid w:val="00137C12"/>
    <w:rsid w:val="00141F4F"/>
    <w:rsid w:val="00145BF6"/>
    <w:rsid w:val="00145FB2"/>
    <w:rsid w:val="001468AC"/>
    <w:rsid w:val="0015092D"/>
    <w:rsid w:val="00150D44"/>
    <w:rsid w:val="00151627"/>
    <w:rsid w:val="0015292D"/>
    <w:rsid w:val="00155E28"/>
    <w:rsid w:val="0015674F"/>
    <w:rsid w:val="001568B1"/>
    <w:rsid w:val="00156FF5"/>
    <w:rsid w:val="001572BA"/>
    <w:rsid w:val="00161508"/>
    <w:rsid w:val="00162DB6"/>
    <w:rsid w:val="001635C0"/>
    <w:rsid w:val="00165291"/>
    <w:rsid w:val="00165D33"/>
    <w:rsid w:val="00166448"/>
    <w:rsid w:val="00166816"/>
    <w:rsid w:val="001676C2"/>
    <w:rsid w:val="00167AAD"/>
    <w:rsid w:val="00170792"/>
    <w:rsid w:val="00170FE6"/>
    <w:rsid w:val="00172E03"/>
    <w:rsid w:val="00173E72"/>
    <w:rsid w:val="00174CEA"/>
    <w:rsid w:val="00175B2E"/>
    <w:rsid w:val="00176096"/>
    <w:rsid w:val="001808EF"/>
    <w:rsid w:val="00181482"/>
    <w:rsid w:val="001814B9"/>
    <w:rsid w:val="00181B18"/>
    <w:rsid w:val="001835F0"/>
    <w:rsid w:val="001836AA"/>
    <w:rsid w:val="00184ACD"/>
    <w:rsid w:val="0018522C"/>
    <w:rsid w:val="0018574F"/>
    <w:rsid w:val="00186DFC"/>
    <w:rsid w:val="001875B6"/>
    <w:rsid w:val="00192708"/>
    <w:rsid w:val="001930FF"/>
    <w:rsid w:val="00194DBA"/>
    <w:rsid w:val="001955C8"/>
    <w:rsid w:val="00196CAB"/>
    <w:rsid w:val="001974BB"/>
    <w:rsid w:val="001A19E4"/>
    <w:rsid w:val="001A2230"/>
    <w:rsid w:val="001A4088"/>
    <w:rsid w:val="001A4407"/>
    <w:rsid w:val="001A4631"/>
    <w:rsid w:val="001A4A90"/>
    <w:rsid w:val="001A60C2"/>
    <w:rsid w:val="001A652A"/>
    <w:rsid w:val="001B08DB"/>
    <w:rsid w:val="001B309F"/>
    <w:rsid w:val="001B4395"/>
    <w:rsid w:val="001B4F28"/>
    <w:rsid w:val="001B4F61"/>
    <w:rsid w:val="001B5E9C"/>
    <w:rsid w:val="001C0918"/>
    <w:rsid w:val="001C1E9C"/>
    <w:rsid w:val="001C2A16"/>
    <w:rsid w:val="001C2B0D"/>
    <w:rsid w:val="001C337A"/>
    <w:rsid w:val="001C4708"/>
    <w:rsid w:val="001C502B"/>
    <w:rsid w:val="001C6F12"/>
    <w:rsid w:val="001C7B09"/>
    <w:rsid w:val="001C7E4B"/>
    <w:rsid w:val="001D11A6"/>
    <w:rsid w:val="001D1E7D"/>
    <w:rsid w:val="001D2F5F"/>
    <w:rsid w:val="001D4284"/>
    <w:rsid w:val="001D4F4F"/>
    <w:rsid w:val="001D590D"/>
    <w:rsid w:val="001D6379"/>
    <w:rsid w:val="001D6ABB"/>
    <w:rsid w:val="001D765A"/>
    <w:rsid w:val="001E0680"/>
    <w:rsid w:val="001E15E2"/>
    <w:rsid w:val="001E2009"/>
    <w:rsid w:val="001E5CC4"/>
    <w:rsid w:val="001E6461"/>
    <w:rsid w:val="001E6EB2"/>
    <w:rsid w:val="001E7380"/>
    <w:rsid w:val="001F0E36"/>
    <w:rsid w:val="001F1812"/>
    <w:rsid w:val="001F5043"/>
    <w:rsid w:val="001F5457"/>
    <w:rsid w:val="001F6521"/>
    <w:rsid w:val="00200B63"/>
    <w:rsid w:val="00201105"/>
    <w:rsid w:val="00202B76"/>
    <w:rsid w:val="002054E9"/>
    <w:rsid w:val="002064FB"/>
    <w:rsid w:val="002103A8"/>
    <w:rsid w:val="002110EA"/>
    <w:rsid w:val="00211846"/>
    <w:rsid w:val="002158E8"/>
    <w:rsid w:val="00216C86"/>
    <w:rsid w:val="00220212"/>
    <w:rsid w:val="00220B28"/>
    <w:rsid w:val="00223DDA"/>
    <w:rsid w:val="00224CB5"/>
    <w:rsid w:val="0022679C"/>
    <w:rsid w:val="002273D5"/>
    <w:rsid w:val="0022794E"/>
    <w:rsid w:val="00231EC4"/>
    <w:rsid w:val="0024130F"/>
    <w:rsid w:val="0024191B"/>
    <w:rsid w:val="0024611B"/>
    <w:rsid w:val="00246FF1"/>
    <w:rsid w:val="00247ED7"/>
    <w:rsid w:val="002523DD"/>
    <w:rsid w:val="002534D7"/>
    <w:rsid w:val="00253E4A"/>
    <w:rsid w:val="002553ED"/>
    <w:rsid w:val="00255F01"/>
    <w:rsid w:val="00257480"/>
    <w:rsid w:val="00260581"/>
    <w:rsid w:val="00261488"/>
    <w:rsid w:val="00262E8A"/>
    <w:rsid w:val="0026450B"/>
    <w:rsid w:val="00264614"/>
    <w:rsid w:val="00265810"/>
    <w:rsid w:val="00266B53"/>
    <w:rsid w:val="00273193"/>
    <w:rsid w:val="002741C5"/>
    <w:rsid w:val="0028110D"/>
    <w:rsid w:val="002825B3"/>
    <w:rsid w:val="00283E9F"/>
    <w:rsid w:val="00285ECB"/>
    <w:rsid w:val="002863B0"/>
    <w:rsid w:val="00286F1F"/>
    <w:rsid w:val="0028718F"/>
    <w:rsid w:val="00290496"/>
    <w:rsid w:val="00291744"/>
    <w:rsid w:val="002939A8"/>
    <w:rsid w:val="00293E72"/>
    <w:rsid w:val="00293EDA"/>
    <w:rsid w:val="00295D36"/>
    <w:rsid w:val="002966A7"/>
    <w:rsid w:val="00297367"/>
    <w:rsid w:val="00297403"/>
    <w:rsid w:val="002A0C52"/>
    <w:rsid w:val="002A0D15"/>
    <w:rsid w:val="002A58C8"/>
    <w:rsid w:val="002A5FAB"/>
    <w:rsid w:val="002A6EA5"/>
    <w:rsid w:val="002B180F"/>
    <w:rsid w:val="002B1C04"/>
    <w:rsid w:val="002B21EA"/>
    <w:rsid w:val="002B33F7"/>
    <w:rsid w:val="002B39E7"/>
    <w:rsid w:val="002B3FC7"/>
    <w:rsid w:val="002B440E"/>
    <w:rsid w:val="002B441F"/>
    <w:rsid w:val="002B45FC"/>
    <w:rsid w:val="002B6DAA"/>
    <w:rsid w:val="002B7031"/>
    <w:rsid w:val="002B7519"/>
    <w:rsid w:val="002C0797"/>
    <w:rsid w:val="002C10AF"/>
    <w:rsid w:val="002C1491"/>
    <w:rsid w:val="002C14E6"/>
    <w:rsid w:val="002C27BE"/>
    <w:rsid w:val="002C286A"/>
    <w:rsid w:val="002C3715"/>
    <w:rsid w:val="002C3DCD"/>
    <w:rsid w:val="002C514D"/>
    <w:rsid w:val="002C5BC0"/>
    <w:rsid w:val="002C6A83"/>
    <w:rsid w:val="002D0103"/>
    <w:rsid w:val="002D08B4"/>
    <w:rsid w:val="002D0B92"/>
    <w:rsid w:val="002D1E09"/>
    <w:rsid w:val="002D3845"/>
    <w:rsid w:val="002D3885"/>
    <w:rsid w:val="002D414F"/>
    <w:rsid w:val="002D7E06"/>
    <w:rsid w:val="002E07BD"/>
    <w:rsid w:val="002E727C"/>
    <w:rsid w:val="002E7995"/>
    <w:rsid w:val="002F06FA"/>
    <w:rsid w:val="002F1B26"/>
    <w:rsid w:val="002F1C99"/>
    <w:rsid w:val="002F1CE8"/>
    <w:rsid w:val="002F2979"/>
    <w:rsid w:val="002F34B0"/>
    <w:rsid w:val="002F3775"/>
    <w:rsid w:val="002F421F"/>
    <w:rsid w:val="002F785A"/>
    <w:rsid w:val="00301361"/>
    <w:rsid w:val="003057C3"/>
    <w:rsid w:val="003057E2"/>
    <w:rsid w:val="00307423"/>
    <w:rsid w:val="003126CB"/>
    <w:rsid w:val="00313A9D"/>
    <w:rsid w:val="00313DD3"/>
    <w:rsid w:val="0031772C"/>
    <w:rsid w:val="0032030F"/>
    <w:rsid w:val="003230BB"/>
    <w:rsid w:val="003233E4"/>
    <w:rsid w:val="003241EC"/>
    <w:rsid w:val="00324B6C"/>
    <w:rsid w:val="00325066"/>
    <w:rsid w:val="00325C1F"/>
    <w:rsid w:val="00330C0E"/>
    <w:rsid w:val="0033235F"/>
    <w:rsid w:val="00332921"/>
    <w:rsid w:val="00334D32"/>
    <w:rsid w:val="00335780"/>
    <w:rsid w:val="00337CD4"/>
    <w:rsid w:val="003416B1"/>
    <w:rsid w:val="00341B2A"/>
    <w:rsid w:val="00342B2A"/>
    <w:rsid w:val="00343721"/>
    <w:rsid w:val="00343D44"/>
    <w:rsid w:val="0034450F"/>
    <w:rsid w:val="00344BDE"/>
    <w:rsid w:val="003459B5"/>
    <w:rsid w:val="00347034"/>
    <w:rsid w:val="003501D1"/>
    <w:rsid w:val="00350422"/>
    <w:rsid w:val="00351E93"/>
    <w:rsid w:val="003539F8"/>
    <w:rsid w:val="00353E08"/>
    <w:rsid w:val="003550BD"/>
    <w:rsid w:val="00356C4B"/>
    <w:rsid w:val="00360495"/>
    <w:rsid w:val="00360976"/>
    <w:rsid w:val="00361314"/>
    <w:rsid w:val="00361644"/>
    <w:rsid w:val="00361902"/>
    <w:rsid w:val="00362100"/>
    <w:rsid w:val="003622A3"/>
    <w:rsid w:val="00364E48"/>
    <w:rsid w:val="00365B4C"/>
    <w:rsid w:val="00365DDE"/>
    <w:rsid w:val="0036653A"/>
    <w:rsid w:val="00370E4C"/>
    <w:rsid w:val="00370E64"/>
    <w:rsid w:val="00371049"/>
    <w:rsid w:val="00371E96"/>
    <w:rsid w:val="00374BFB"/>
    <w:rsid w:val="00376434"/>
    <w:rsid w:val="00376537"/>
    <w:rsid w:val="00377501"/>
    <w:rsid w:val="00377BE8"/>
    <w:rsid w:val="00377F47"/>
    <w:rsid w:val="0038182E"/>
    <w:rsid w:val="00383986"/>
    <w:rsid w:val="00384A44"/>
    <w:rsid w:val="00385126"/>
    <w:rsid w:val="00385768"/>
    <w:rsid w:val="00386409"/>
    <w:rsid w:val="00390379"/>
    <w:rsid w:val="00391BFF"/>
    <w:rsid w:val="00391E87"/>
    <w:rsid w:val="00392B90"/>
    <w:rsid w:val="00392DD7"/>
    <w:rsid w:val="003931A4"/>
    <w:rsid w:val="00393550"/>
    <w:rsid w:val="00394CE0"/>
    <w:rsid w:val="00395A0A"/>
    <w:rsid w:val="0039794B"/>
    <w:rsid w:val="003A1069"/>
    <w:rsid w:val="003A2013"/>
    <w:rsid w:val="003A441B"/>
    <w:rsid w:val="003A4C31"/>
    <w:rsid w:val="003A5880"/>
    <w:rsid w:val="003A5C4D"/>
    <w:rsid w:val="003B008C"/>
    <w:rsid w:val="003B0679"/>
    <w:rsid w:val="003B198F"/>
    <w:rsid w:val="003B23C9"/>
    <w:rsid w:val="003B363F"/>
    <w:rsid w:val="003B3E66"/>
    <w:rsid w:val="003B4292"/>
    <w:rsid w:val="003B57E2"/>
    <w:rsid w:val="003B6421"/>
    <w:rsid w:val="003C073A"/>
    <w:rsid w:val="003C0783"/>
    <w:rsid w:val="003C2E88"/>
    <w:rsid w:val="003C514E"/>
    <w:rsid w:val="003C77A0"/>
    <w:rsid w:val="003D0D43"/>
    <w:rsid w:val="003D2C9F"/>
    <w:rsid w:val="003D5270"/>
    <w:rsid w:val="003D5782"/>
    <w:rsid w:val="003E2284"/>
    <w:rsid w:val="003E374D"/>
    <w:rsid w:val="003E5353"/>
    <w:rsid w:val="003E608C"/>
    <w:rsid w:val="003E60AB"/>
    <w:rsid w:val="003E6AC2"/>
    <w:rsid w:val="003E6C8F"/>
    <w:rsid w:val="003F0782"/>
    <w:rsid w:val="003F0E08"/>
    <w:rsid w:val="003F15C3"/>
    <w:rsid w:val="003F2D4D"/>
    <w:rsid w:val="003F33C8"/>
    <w:rsid w:val="003F5262"/>
    <w:rsid w:val="00400160"/>
    <w:rsid w:val="0040196E"/>
    <w:rsid w:val="00401A97"/>
    <w:rsid w:val="00402462"/>
    <w:rsid w:val="00402653"/>
    <w:rsid w:val="00405AD2"/>
    <w:rsid w:val="00411308"/>
    <w:rsid w:val="004153F4"/>
    <w:rsid w:val="00416457"/>
    <w:rsid w:val="004200FC"/>
    <w:rsid w:val="0042039B"/>
    <w:rsid w:val="00420680"/>
    <w:rsid w:val="0042105E"/>
    <w:rsid w:val="004216F9"/>
    <w:rsid w:val="004232DC"/>
    <w:rsid w:val="0042478C"/>
    <w:rsid w:val="00426080"/>
    <w:rsid w:val="00427F33"/>
    <w:rsid w:val="00430464"/>
    <w:rsid w:val="00430AF7"/>
    <w:rsid w:val="004329F6"/>
    <w:rsid w:val="00432BDD"/>
    <w:rsid w:val="00433F43"/>
    <w:rsid w:val="00434783"/>
    <w:rsid w:val="0044018C"/>
    <w:rsid w:val="004427DD"/>
    <w:rsid w:val="00442A24"/>
    <w:rsid w:val="00443D0E"/>
    <w:rsid w:val="00443FD6"/>
    <w:rsid w:val="004440FC"/>
    <w:rsid w:val="0044522B"/>
    <w:rsid w:val="00446C52"/>
    <w:rsid w:val="004503A6"/>
    <w:rsid w:val="00450B48"/>
    <w:rsid w:val="00450F25"/>
    <w:rsid w:val="0045143B"/>
    <w:rsid w:val="0045254F"/>
    <w:rsid w:val="00452E0E"/>
    <w:rsid w:val="00454532"/>
    <w:rsid w:val="00455736"/>
    <w:rsid w:val="0046069D"/>
    <w:rsid w:val="0046119A"/>
    <w:rsid w:val="00462FA0"/>
    <w:rsid w:val="00463016"/>
    <w:rsid w:val="004632E0"/>
    <w:rsid w:val="00463B29"/>
    <w:rsid w:val="00464285"/>
    <w:rsid w:val="004651A8"/>
    <w:rsid w:val="0046690A"/>
    <w:rsid w:val="004709D9"/>
    <w:rsid w:val="00470ADC"/>
    <w:rsid w:val="00471775"/>
    <w:rsid w:val="004723E9"/>
    <w:rsid w:val="00473B45"/>
    <w:rsid w:val="0047652F"/>
    <w:rsid w:val="00476D5E"/>
    <w:rsid w:val="00477B87"/>
    <w:rsid w:val="004822BD"/>
    <w:rsid w:val="00483971"/>
    <w:rsid w:val="00484474"/>
    <w:rsid w:val="004849BC"/>
    <w:rsid w:val="00486860"/>
    <w:rsid w:val="004906DE"/>
    <w:rsid w:val="00490EFF"/>
    <w:rsid w:val="00491460"/>
    <w:rsid w:val="0049209E"/>
    <w:rsid w:val="00494006"/>
    <w:rsid w:val="0049633E"/>
    <w:rsid w:val="004A00CB"/>
    <w:rsid w:val="004A5ED6"/>
    <w:rsid w:val="004A6086"/>
    <w:rsid w:val="004A6287"/>
    <w:rsid w:val="004B0B60"/>
    <w:rsid w:val="004B1C31"/>
    <w:rsid w:val="004B296C"/>
    <w:rsid w:val="004B2BDF"/>
    <w:rsid w:val="004B3AEA"/>
    <w:rsid w:val="004B425A"/>
    <w:rsid w:val="004B493A"/>
    <w:rsid w:val="004B74D0"/>
    <w:rsid w:val="004C2937"/>
    <w:rsid w:val="004C2A08"/>
    <w:rsid w:val="004C3231"/>
    <w:rsid w:val="004C3F4A"/>
    <w:rsid w:val="004C5EAE"/>
    <w:rsid w:val="004C62AC"/>
    <w:rsid w:val="004C6882"/>
    <w:rsid w:val="004C69A7"/>
    <w:rsid w:val="004C70A2"/>
    <w:rsid w:val="004D5047"/>
    <w:rsid w:val="004D5412"/>
    <w:rsid w:val="004D5C01"/>
    <w:rsid w:val="004D63D0"/>
    <w:rsid w:val="004D756A"/>
    <w:rsid w:val="004E5735"/>
    <w:rsid w:val="004E5C81"/>
    <w:rsid w:val="004E6093"/>
    <w:rsid w:val="004E69A8"/>
    <w:rsid w:val="004F01D7"/>
    <w:rsid w:val="004F08FA"/>
    <w:rsid w:val="004F0F58"/>
    <w:rsid w:val="004F102F"/>
    <w:rsid w:val="004F11E4"/>
    <w:rsid w:val="004F333B"/>
    <w:rsid w:val="004F578C"/>
    <w:rsid w:val="004F5927"/>
    <w:rsid w:val="004F67EB"/>
    <w:rsid w:val="004F6912"/>
    <w:rsid w:val="004F744F"/>
    <w:rsid w:val="004F75F6"/>
    <w:rsid w:val="005003B7"/>
    <w:rsid w:val="00500613"/>
    <w:rsid w:val="005037AB"/>
    <w:rsid w:val="00506F1C"/>
    <w:rsid w:val="0051102A"/>
    <w:rsid w:val="00511507"/>
    <w:rsid w:val="00512C57"/>
    <w:rsid w:val="00514019"/>
    <w:rsid w:val="00514A52"/>
    <w:rsid w:val="005155DA"/>
    <w:rsid w:val="00516477"/>
    <w:rsid w:val="00516749"/>
    <w:rsid w:val="005168DD"/>
    <w:rsid w:val="005207B8"/>
    <w:rsid w:val="005208A1"/>
    <w:rsid w:val="00520D18"/>
    <w:rsid w:val="00522F34"/>
    <w:rsid w:val="00523244"/>
    <w:rsid w:val="005257A0"/>
    <w:rsid w:val="005271E8"/>
    <w:rsid w:val="00531803"/>
    <w:rsid w:val="00533DDF"/>
    <w:rsid w:val="005346D1"/>
    <w:rsid w:val="00535605"/>
    <w:rsid w:val="00535DCA"/>
    <w:rsid w:val="005375B1"/>
    <w:rsid w:val="0053778B"/>
    <w:rsid w:val="00540620"/>
    <w:rsid w:val="005408D9"/>
    <w:rsid w:val="00542177"/>
    <w:rsid w:val="0054357D"/>
    <w:rsid w:val="00544B03"/>
    <w:rsid w:val="00546781"/>
    <w:rsid w:val="0054767A"/>
    <w:rsid w:val="00550C6E"/>
    <w:rsid w:val="00555193"/>
    <w:rsid w:val="005554A6"/>
    <w:rsid w:val="005561C7"/>
    <w:rsid w:val="00561F20"/>
    <w:rsid w:val="00563245"/>
    <w:rsid w:val="00563415"/>
    <w:rsid w:val="0056519B"/>
    <w:rsid w:val="00566159"/>
    <w:rsid w:val="00566DB7"/>
    <w:rsid w:val="0056774F"/>
    <w:rsid w:val="005704BB"/>
    <w:rsid w:val="005711C6"/>
    <w:rsid w:val="00573F50"/>
    <w:rsid w:val="00574C64"/>
    <w:rsid w:val="00574DA9"/>
    <w:rsid w:val="005755AD"/>
    <w:rsid w:val="00575F69"/>
    <w:rsid w:val="005805E1"/>
    <w:rsid w:val="00581938"/>
    <w:rsid w:val="0058305F"/>
    <w:rsid w:val="00585031"/>
    <w:rsid w:val="00585790"/>
    <w:rsid w:val="005906F3"/>
    <w:rsid w:val="00590DAD"/>
    <w:rsid w:val="0059186D"/>
    <w:rsid w:val="005938A7"/>
    <w:rsid w:val="005955ED"/>
    <w:rsid w:val="005973BE"/>
    <w:rsid w:val="00597464"/>
    <w:rsid w:val="005A1485"/>
    <w:rsid w:val="005A22D1"/>
    <w:rsid w:val="005A483E"/>
    <w:rsid w:val="005A5195"/>
    <w:rsid w:val="005A7277"/>
    <w:rsid w:val="005B0F7E"/>
    <w:rsid w:val="005B47FA"/>
    <w:rsid w:val="005B5735"/>
    <w:rsid w:val="005B683D"/>
    <w:rsid w:val="005B6DB2"/>
    <w:rsid w:val="005C01A1"/>
    <w:rsid w:val="005C0236"/>
    <w:rsid w:val="005C22ED"/>
    <w:rsid w:val="005C3DA7"/>
    <w:rsid w:val="005C49A8"/>
    <w:rsid w:val="005C4D1E"/>
    <w:rsid w:val="005C5E1F"/>
    <w:rsid w:val="005C6EF4"/>
    <w:rsid w:val="005C797D"/>
    <w:rsid w:val="005D04B6"/>
    <w:rsid w:val="005D1C7E"/>
    <w:rsid w:val="005D2BD9"/>
    <w:rsid w:val="005D391B"/>
    <w:rsid w:val="005D6F5A"/>
    <w:rsid w:val="005D7088"/>
    <w:rsid w:val="005D736D"/>
    <w:rsid w:val="005D7A3C"/>
    <w:rsid w:val="005D7D05"/>
    <w:rsid w:val="005E5925"/>
    <w:rsid w:val="005F1906"/>
    <w:rsid w:val="005F3751"/>
    <w:rsid w:val="005F398A"/>
    <w:rsid w:val="00600BC3"/>
    <w:rsid w:val="00600F36"/>
    <w:rsid w:val="006031D7"/>
    <w:rsid w:val="00603D1F"/>
    <w:rsid w:val="00603DEC"/>
    <w:rsid w:val="00603E69"/>
    <w:rsid w:val="00604EDB"/>
    <w:rsid w:val="00605512"/>
    <w:rsid w:val="0061004C"/>
    <w:rsid w:val="0061052A"/>
    <w:rsid w:val="00610606"/>
    <w:rsid w:val="0061297A"/>
    <w:rsid w:val="0061392E"/>
    <w:rsid w:val="0061595C"/>
    <w:rsid w:val="00616E49"/>
    <w:rsid w:val="00616F2D"/>
    <w:rsid w:val="006209F0"/>
    <w:rsid w:val="0062170B"/>
    <w:rsid w:val="00623782"/>
    <w:rsid w:val="00623908"/>
    <w:rsid w:val="00624E7D"/>
    <w:rsid w:val="0062560A"/>
    <w:rsid w:val="00625C82"/>
    <w:rsid w:val="0063014C"/>
    <w:rsid w:val="006321E3"/>
    <w:rsid w:val="00633ABB"/>
    <w:rsid w:val="006346F1"/>
    <w:rsid w:val="006349B9"/>
    <w:rsid w:val="00635E7C"/>
    <w:rsid w:val="00637BDC"/>
    <w:rsid w:val="00641E2D"/>
    <w:rsid w:val="006449F1"/>
    <w:rsid w:val="00646925"/>
    <w:rsid w:val="00650827"/>
    <w:rsid w:val="00654F61"/>
    <w:rsid w:val="00655886"/>
    <w:rsid w:val="00656114"/>
    <w:rsid w:val="00656A6B"/>
    <w:rsid w:val="00662C96"/>
    <w:rsid w:val="006639CC"/>
    <w:rsid w:val="006641EB"/>
    <w:rsid w:val="00665D12"/>
    <w:rsid w:val="0066638C"/>
    <w:rsid w:val="0066781A"/>
    <w:rsid w:val="00670D47"/>
    <w:rsid w:val="006715D9"/>
    <w:rsid w:val="0067446E"/>
    <w:rsid w:val="0067686D"/>
    <w:rsid w:val="00676A21"/>
    <w:rsid w:val="0068053D"/>
    <w:rsid w:val="00680577"/>
    <w:rsid w:val="006806C6"/>
    <w:rsid w:val="00680A6C"/>
    <w:rsid w:val="00680E2B"/>
    <w:rsid w:val="0068252A"/>
    <w:rsid w:val="00682FEE"/>
    <w:rsid w:val="00683636"/>
    <w:rsid w:val="006836DF"/>
    <w:rsid w:val="00684D41"/>
    <w:rsid w:val="00684D55"/>
    <w:rsid w:val="00685AAE"/>
    <w:rsid w:val="00685D12"/>
    <w:rsid w:val="006861FA"/>
    <w:rsid w:val="0068700E"/>
    <w:rsid w:val="00692564"/>
    <w:rsid w:val="00692F30"/>
    <w:rsid w:val="00692F39"/>
    <w:rsid w:val="00693D54"/>
    <w:rsid w:val="006940F8"/>
    <w:rsid w:val="006954EF"/>
    <w:rsid w:val="006955B2"/>
    <w:rsid w:val="00695C04"/>
    <w:rsid w:val="006962D8"/>
    <w:rsid w:val="006A2805"/>
    <w:rsid w:val="006A29E9"/>
    <w:rsid w:val="006A353F"/>
    <w:rsid w:val="006A36C9"/>
    <w:rsid w:val="006A5587"/>
    <w:rsid w:val="006A708E"/>
    <w:rsid w:val="006A7275"/>
    <w:rsid w:val="006B16D5"/>
    <w:rsid w:val="006B2D23"/>
    <w:rsid w:val="006B4674"/>
    <w:rsid w:val="006B4C0B"/>
    <w:rsid w:val="006B5640"/>
    <w:rsid w:val="006B6230"/>
    <w:rsid w:val="006B704D"/>
    <w:rsid w:val="006B7722"/>
    <w:rsid w:val="006B7B24"/>
    <w:rsid w:val="006B7FF6"/>
    <w:rsid w:val="006C07CF"/>
    <w:rsid w:val="006C1A7C"/>
    <w:rsid w:val="006C3615"/>
    <w:rsid w:val="006C4351"/>
    <w:rsid w:val="006C4A15"/>
    <w:rsid w:val="006C6C31"/>
    <w:rsid w:val="006D3997"/>
    <w:rsid w:val="006D3D7F"/>
    <w:rsid w:val="006D3E71"/>
    <w:rsid w:val="006D5791"/>
    <w:rsid w:val="006D719E"/>
    <w:rsid w:val="006E0886"/>
    <w:rsid w:val="006E1598"/>
    <w:rsid w:val="006E1CCD"/>
    <w:rsid w:val="006E21E9"/>
    <w:rsid w:val="006E645B"/>
    <w:rsid w:val="006F1080"/>
    <w:rsid w:val="006F1431"/>
    <w:rsid w:val="006F1AE3"/>
    <w:rsid w:val="006F2E17"/>
    <w:rsid w:val="006F2FC6"/>
    <w:rsid w:val="006F4102"/>
    <w:rsid w:val="006F68D4"/>
    <w:rsid w:val="00700B9D"/>
    <w:rsid w:val="00701D68"/>
    <w:rsid w:val="0070212D"/>
    <w:rsid w:val="007036FB"/>
    <w:rsid w:val="00703769"/>
    <w:rsid w:val="007039DE"/>
    <w:rsid w:val="00705C79"/>
    <w:rsid w:val="00705DAC"/>
    <w:rsid w:val="00705E13"/>
    <w:rsid w:val="00706499"/>
    <w:rsid w:val="00710895"/>
    <w:rsid w:val="00710B2B"/>
    <w:rsid w:val="007119D3"/>
    <w:rsid w:val="00716682"/>
    <w:rsid w:val="00716ED2"/>
    <w:rsid w:val="00717577"/>
    <w:rsid w:val="00720858"/>
    <w:rsid w:val="00720F9A"/>
    <w:rsid w:val="00721D81"/>
    <w:rsid w:val="00721FC9"/>
    <w:rsid w:val="00722E48"/>
    <w:rsid w:val="007235E0"/>
    <w:rsid w:val="007265DE"/>
    <w:rsid w:val="00726FDC"/>
    <w:rsid w:val="00727DA9"/>
    <w:rsid w:val="00731205"/>
    <w:rsid w:val="0073276E"/>
    <w:rsid w:val="00733CA2"/>
    <w:rsid w:val="00733DE1"/>
    <w:rsid w:val="0073691E"/>
    <w:rsid w:val="00737392"/>
    <w:rsid w:val="00741B7F"/>
    <w:rsid w:val="00742237"/>
    <w:rsid w:val="0074479E"/>
    <w:rsid w:val="00744983"/>
    <w:rsid w:val="00744F8A"/>
    <w:rsid w:val="00746AB1"/>
    <w:rsid w:val="007501C2"/>
    <w:rsid w:val="0075060E"/>
    <w:rsid w:val="00751E1E"/>
    <w:rsid w:val="00752DD7"/>
    <w:rsid w:val="0075665B"/>
    <w:rsid w:val="00761F8D"/>
    <w:rsid w:val="00762072"/>
    <w:rsid w:val="00763E2B"/>
    <w:rsid w:val="007640FD"/>
    <w:rsid w:val="0076443A"/>
    <w:rsid w:val="00764D30"/>
    <w:rsid w:val="00770BF6"/>
    <w:rsid w:val="00770E89"/>
    <w:rsid w:val="00770F28"/>
    <w:rsid w:val="00773252"/>
    <w:rsid w:val="00773810"/>
    <w:rsid w:val="007743B4"/>
    <w:rsid w:val="007816F1"/>
    <w:rsid w:val="00782240"/>
    <w:rsid w:val="0078261E"/>
    <w:rsid w:val="00782D34"/>
    <w:rsid w:val="007841CF"/>
    <w:rsid w:val="007843EA"/>
    <w:rsid w:val="00786EF2"/>
    <w:rsid w:val="00787014"/>
    <w:rsid w:val="00787259"/>
    <w:rsid w:val="00787F6E"/>
    <w:rsid w:val="00790EA1"/>
    <w:rsid w:val="0079114C"/>
    <w:rsid w:val="00795159"/>
    <w:rsid w:val="007957B4"/>
    <w:rsid w:val="007962D0"/>
    <w:rsid w:val="00796C23"/>
    <w:rsid w:val="007A0589"/>
    <w:rsid w:val="007A07B5"/>
    <w:rsid w:val="007A3AF3"/>
    <w:rsid w:val="007A3FB3"/>
    <w:rsid w:val="007A3FE5"/>
    <w:rsid w:val="007A54D0"/>
    <w:rsid w:val="007A6031"/>
    <w:rsid w:val="007A66ED"/>
    <w:rsid w:val="007A6D28"/>
    <w:rsid w:val="007B14D8"/>
    <w:rsid w:val="007B36EA"/>
    <w:rsid w:val="007B5725"/>
    <w:rsid w:val="007B6D11"/>
    <w:rsid w:val="007B757E"/>
    <w:rsid w:val="007C0700"/>
    <w:rsid w:val="007C10C5"/>
    <w:rsid w:val="007C2DF6"/>
    <w:rsid w:val="007C349F"/>
    <w:rsid w:val="007C3516"/>
    <w:rsid w:val="007C3C7D"/>
    <w:rsid w:val="007C593D"/>
    <w:rsid w:val="007C5A6B"/>
    <w:rsid w:val="007C69C4"/>
    <w:rsid w:val="007C71E0"/>
    <w:rsid w:val="007D0314"/>
    <w:rsid w:val="007D0BD6"/>
    <w:rsid w:val="007D19EE"/>
    <w:rsid w:val="007D2897"/>
    <w:rsid w:val="007D294E"/>
    <w:rsid w:val="007D2AEB"/>
    <w:rsid w:val="007D4574"/>
    <w:rsid w:val="007D5B89"/>
    <w:rsid w:val="007D64C2"/>
    <w:rsid w:val="007D76A7"/>
    <w:rsid w:val="007E1CBA"/>
    <w:rsid w:val="007E1F4B"/>
    <w:rsid w:val="007E26A8"/>
    <w:rsid w:val="007E3B68"/>
    <w:rsid w:val="007E44E3"/>
    <w:rsid w:val="007E6D11"/>
    <w:rsid w:val="007F0AE8"/>
    <w:rsid w:val="007F1615"/>
    <w:rsid w:val="007F1B1F"/>
    <w:rsid w:val="007F1DCC"/>
    <w:rsid w:val="007F27BA"/>
    <w:rsid w:val="007F4478"/>
    <w:rsid w:val="007F4DD5"/>
    <w:rsid w:val="007F5096"/>
    <w:rsid w:val="007F6DE1"/>
    <w:rsid w:val="008005D8"/>
    <w:rsid w:val="0080236C"/>
    <w:rsid w:val="0080244A"/>
    <w:rsid w:val="008028AA"/>
    <w:rsid w:val="00804A17"/>
    <w:rsid w:val="008060CD"/>
    <w:rsid w:val="0080728B"/>
    <w:rsid w:val="00810272"/>
    <w:rsid w:val="00811270"/>
    <w:rsid w:val="00811C2E"/>
    <w:rsid w:val="00812D6A"/>
    <w:rsid w:val="00815456"/>
    <w:rsid w:val="0081728F"/>
    <w:rsid w:val="00821054"/>
    <w:rsid w:val="00821E9A"/>
    <w:rsid w:val="00821F98"/>
    <w:rsid w:val="00822277"/>
    <w:rsid w:val="008223B8"/>
    <w:rsid w:val="00822E71"/>
    <w:rsid w:val="00822E97"/>
    <w:rsid w:val="00823633"/>
    <w:rsid w:val="00825383"/>
    <w:rsid w:val="00827FBB"/>
    <w:rsid w:val="008306EE"/>
    <w:rsid w:val="008307D7"/>
    <w:rsid w:val="00831575"/>
    <w:rsid w:val="0083196E"/>
    <w:rsid w:val="0083284C"/>
    <w:rsid w:val="008348FF"/>
    <w:rsid w:val="00836989"/>
    <w:rsid w:val="0084050B"/>
    <w:rsid w:val="0084059C"/>
    <w:rsid w:val="008415CE"/>
    <w:rsid w:val="00843915"/>
    <w:rsid w:val="00844EE7"/>
    <w:rsid w:val="00846E34"/>
    <w:rsid w:val="00847A22"/>
    <w:rsid w:val="0085223C"/>
    <w:rsid w:val="008523EE"/>
    <w:rsid w:val="00857727"/>
    <w:rsid w:val="008578E5"/>
    <w:rsid w:val="00857B4E"/>
    <w:rsid w:val="00857C52"/>
    <w:rsid w:val="008601D9"/>
    <w:rsid w:val="00860BF5"/>
    <w:rsid w:val="00860FBC"/>
    <w:rsid w:val="00862295"/>
    <w:rsid w:val="00863480"/>
    <w:rsid w:val="00863973"/>
    <w:rsid w:val="0086521B"/>
    <w:rsid w:val="00865C30"/>
    <w:rsid w:val="008703B3"/>
    <w:rsid w:val="00870979"/>
    <w:rsid w:val="00872247"/>
    <w:rsid w:val="0087260B"/>
    <w:rsid w:val="008747CD"/>
    <w:rsid w:val="008809D4"/>
    <w:rsid w:val="00881B3B"/>
    <w:rsid w:val="0088250C"/>
    <w:rsid w:val="0088263B"/>
    <w:rsid w:val="00883A91"/>
    <w:rsid w:val="00883EB8"/>
    <w:rsid w:val="00884822"/>
    <w:rsid w:val="00884A78"/>
    <w:rsid w:val="008858DD"/>
    <w:rsid w:val="00885E12"/>
    <w:rsid w:val="00890156"/>
    <w:rsid w:val="00890FFA"/>
    <w:rsid w:val="008922B5"/>
    <w:rsid w:val="00892BDF"/>
    <w:rsid w:val="008947DE"/>
    <w:rsid w:val="00896307"/>
    <w:rsid w:val="00897C73"/>
    <w:rsid w:val="008A1074"/>
    <w:rsid w:val="008A19A4"/>
    <w:rsid w:val="008A2883"/>
    <w:rsid w:val="008A2ECF"/>
    <w:rsid w:val="008A3BBD"/>
    <w:rsid w:val="008A4705"/>
    <w:rsid w:val="008A53F4"/>
    <w:rsid w:val="008A5EB8"/>
    <w:rsid w:val="008B02D2"/>
    <w:rsid w:val="008B0694"/>
    <w:rsid w:val="008B3404"/>
    <w:rsid w:val="008B341A"/>
    <w:rsid w:val="008B361D"/>
    <w:rsid w:val="008B375B"/>
    <w:rsid w:val="008B5C74"/>
    <w:rsid w:val="008B6FCB"/>
    <w:rsid w:val="008B7460"/>
    <w:rsid w:val="008C2664"/>
    <w:rsid w:val="008C3A6A"/>
    <w:rsid w:val="008C5320"/>
    <w:rsid w:val="008C5D74"/>
    <w:rsid w:val="008D036E"/>
    <w:rsid w:val="008D101B"/>
    <w:rsid w:val="008D1605"/>
    <w:rsid w:val="008D349D"/>
    <w:rsid w:val="008D7622"/>
    <w:rsid w:val="008E0EBF"/>
    <w:rsid w:val="008E132D"/>
    <w:rsid w:val="008E1462"/>
    <w:rsid w:val="008E2788"/>
    <w:rsid w:val="008E38B5"/>
    <w:rsid w:val="008E484D"/>
    <w:rsid w:val="008E5553"/>
    <w:rsid w:val="008E5959"/>
    <w:rsid w:val="008E5B76"/>
    <w:rsid w:val="008E64F5"/>
    <w:rsid w:val="008E70D2"/>
    <w:rsid w:val="008E7608"/>
    <w:rsid w:val="008F2308"/>
    <w:rsid w:val="008F2461"/>
    <w:rsid w:val="008F2AE3"/>
    <w:rsid w:val="008F438D"/>
    <w:rsid w:val="008F4B28"/>
    <w:rsid w:val="008F6471"/>
    <w:rsid w:val="008F66EE"/>
    <w:rsid w:val="008F7096"/>
    <w:rsid w:val="009008C3"/>
    <w:rsid w:val="00901680"/>
    <w:rsid w:val="0090208D"/>
    <w:rsid w:val="009025C1"/>
    <w:rsid w:val="00902D31"/>
    <w:rsid w:val="00904729"/>
    <w:rsid w:val="0090571C"/>
    <w:rsid w:val="00907875"/>
    <w:rsid w:val="00907956"/>
    <w:rsid w:val="009104DF"/>
    <w:rsid w:val="00916D8F"/>
    <w:rsid w:val="0091771B"/>
    <w:rsid w:val="009178C0"/>
    <w:rsid w:val="0091793F"/>
    <w:rsid w:val="009222EB"/>
    <w:rsid w:val="00922CBF"/>
    <w:rsid w:val="00923C04"/>
    <w:rsid w:val="0092631E"/>
    <w:rsid w:val="00931E62"/>
    <w:rsid w:val="00932916"/>
    <w:rsid w:val="00933FA9"/>
    <w:rsid w:val="00934CD2"/>
    <w:rsid w:val="0093504C"/>
    <w:rsid w:val="009352F0"/>
    <w:rsid w:val="00935E94"/>
    <w:rsid w:val="00936486"/>
    <w:rsid w:val="00940562"/>
    <w:rsid w:val="00941442"/>
    <w:rsid w:val="0094192F"/>
    <w:rsid w:val="00941C60"/>
    <w:rsid w:val="009422AF"/>
    <w:rsid w:val="009452FA"/>
    <w:rsid w:val="00946BBF"/>
    <w:rsid w:val="00953A5C"/>
    <w:rsid w:val="00954004"/>
    <w:rsid w:val="00954D68"/>
    <w:rsid w:val="00957F0F"/>
    <w:rsid w:val="00960DC4"/>
    <w:rsid w:val="00962023"/>
    <w:rsid w:val="0096362D"/>
    <w:rsid w:val="00964EE0"/>
    <w:rsid w:val="00965617"/>
    <w:rsid w:val="00965D81"/>
    <w:rsid w:val="009707EC"/>
    <w:rsid w:val="00970E5B"/>
    <w:rsid w:val="00972ADE"/>
    <w:rsid w:val="00973212"/>
    <w:rsid w:val="00975963"/>
    <w:rsid w:val="009766BB"/>
    <w:rsid w:val="00976AB5"/>
    <w:rsid w:val="00977F73"/>
    <w:rsid w:val="009815EF"/>
    <w:rsid w:val="00981AC6"/>
    <w:rsid w:val="009835D0"/>
    <w:rsid w:val="00987220"/>
    <w:rsid w:val="009872FD"/>
    <w:rsid w:val="00990B06"/>
    <w:rsid w:val="00994123"/>
    <w:rsid w:val="0099419F"/>
    <w:rsid w:val="00994B23"/>
    <w:rsid w:val="0099546B"/>
    <w:rsid w:val="009A09C4"/>
    <w:rsid w:val="009A1700"/>
    <w:rsid w:val="009A2419"/>
    <w:rsid w:val="009A2DA8"/>
    <w:rsid w:val="009A32B9"/>
    <w:rsid w:val="009A3911"/>
    <w:rsid w:val="009A4A6E"/>
    <w:rsid w:val="009B028D"/>
    <w:rsid w:val="009B1F70"/>
    <w:rsid w:val="009B3B14"/>
    <w:rsid w:val="009B4D43"/>
    <w:rsid w:val="009B527E"/>
    <w:rsid w:val="009C01BF"/>
    <w:rsid w:val="009C067F"/>
    <w:rsid w:val="009C0B0C"/>
    <w:rsid w:val="009C1BE5"/>
    <w:rsid w:val="009C5419"/>
    <w:rsid w:val="009C5DDA"/>
    <w:rsid w:val="009C72ED"/>
    <w:rsid w:val="009D0E21"/>
    <w:rsid w:val="009D416F"/>
    <w:rsid w:val="009D5304"/>
    <w:rsid w:val="009D6FA8"/>
    <w:rsid w:val="009D74EA"/>
    <w:rsid w:val="009E1B82"/>
    <w:rsid w:val="009E38F6"/>
    <w:rsid w:val="009E3B64"/>
    <w:rsid w:val="009E3EC3"/>
    <w:rsid w:val="009E5B11"/>
    <w:rsid w:val="009E67A3"/>
    <w:rsid w:val="009E6874"/>
    <w:rsid w:val="009E6A6A"/>
    <w:rsid w:val="009F2918"/>
    <w:rsid w:val="009F30CD"/>
    <w:rsid w:val="009F3214"/>
    <w:rsid w:val="009F344D"/>
    <w:rsid w:val="009F4287"/>
    <w:rsid w:val="009F53F8"/>
    <w:rsid w:val="009F7017"/>
    <w:rsid w:val="00A001D1"/>
    <w:rsid w:val="00A002A9"/>
    <w:rsid w:val="00A00582"/>
    <w:rsid w:val="00A02F44"/>
    <w:rsid w:val="00A04533"/>
    <w:rsid w:val="00A055C6"/>
    <w:rsid w:val="00A1366F"/>
    <w:rsid w:val="00A14F85"/>
    <w:rsid w:val="00A150C1"/>
    <w:rsid w:val="00A1563B"/>
    <w:rsid w:val="00A15F21"/>
    <w:rsid w:val="00A1604D"/>
    <w:rsid w:val="00A20536"/>
    <w:rsid w:val="00A2188B"/>
    <w:rsid w:val="00A22173"/>
    <w:rsid w:val="00A22939"/>
    <w:rsid w:val="00A22D5E"/>
    <w:rsid w:val="00A248A0"/>
    <w:rsid w:val="00A24DAE"/>
    <w:rsid w:val="00A25A29"/>
    <w:rsid w:val="00A25F29"/>
    <w:rsid w:val="00A2668D"/>
    <w:rsid w:val="00A2695A"/>
    <w:rsid w:val="00A2783F"/>
    <w:rsid w:val="00A30DEE"/>
    <w:rsid w:val="00A3166F"/>
    <w:rsid w:val="00A31676"/>
    <w:rsid w:val="00A32B32"/>
    <w:rsid w:val="00A343FE"/>
    <w:rsid w:val="00A359B0"/>
    <w:rsid w:val="00A35BA5"/>
    <w:rsid w:val="00A36B5F"/>
    <w:rsid w:val="00A417ED"/>
    <w:rsid w:val="00A41E98"/>
    <w:rsid w:val="00A42125"/>
    <w:rsid w:val="00A44A39"/>
    <w:rsid w:val="00A450C6"/>
    <w:rsid w:val="00A45BB3"/>
    <w:rsid w:val="00A46A1B"/>
    <w:rsid w:val="00A46C8F"/>
    <w:rsid w:val="00A47E3C"/>
    <w:rsid w:val="00A500C8"/>
    <w:rsid w:val="00A51A3F"/>
    <w:rsid w:val="00A51D6D"/>
    <w:rsid w:val="00A533D7"/>
    <w:rsid w:val="00A55048"/>
    <w:rsid w:val="00A55A12"/>
    <w:rsid w:val="00A6042D"/>
    <w:rsid w:val="00A62407"/>
    <w:rsid w:val="00A62A02"/>
    <w:rsid w:val="00A63460"/>
    <w:rsid w:val="00A6505F"/>
    <w:rsid w:val="00A67B4E"/>
    <w:rsid w:val="00A7005B"/>
    <w:rsid w:val="00A70520"/>
    <w:rsid w:val="00A712D9"/>
    <w:rsid w:val="00A715C9"/>
    <w:rsid w:val="00A71B5D"/>
    <w:rsid w:val="00A75CA5"/>
    <w:rsid w:val="00A76F22"/>
    <w:rsid w:val="00A81138"/>
    <w:rsid w:val="00A82B8D"/>
    <w:rsid w:val="00A8341C"/>
    <w:rsid w:val="00A83FFC"/>
    <w:rsid w:val="00A84768"/>
    <w:rsid w:val="00A85F78"/>
    <w:rsid w:val="00A86DFC"/>
    <w:rsid w:val="00A8751D"/>
    <w:rsid w:val="00A91374"/>
    <w:rsid w:val="00A91492"/>
    <w:rsid w:val="00A935ED"/>
    <w:rsid w:val="00A93D1F"/>
    <w:rsid w:val="00A96EA7"/>
    <w:rsid w:val="00A97DA7"/>
    <w:rsid w:val="00AA10C6"/>
    <w:rsid w:val="00AA1E00"/>
    <w:rsid w:val="00AA2254"/>
    <w:rsid w:val="00AA2EBC"/>
    <w:rsid w:val="00AA450E"/>
    <w:rsid w:val="00AA4F49"/>
    <w:rsid w:val="00AA5724"/>
    <w:rsid w:val="00AA67E8"/>
    <w:rsid w:val="00AA7262"/>
    <w:rsid w:val="00AB2147"/>
    <w:rsid w:val="00AB22D7"/>
    <w:rsid w:val="00AB4588"/>
    <w:rsid w:val="00AB77C0"/>
    <w:rsid w:val="00AC0094"/>
    <w:rsid w:val="00AC01D5"/>
    <w:rsid w:val="00AC0DEA"/>
    <w:rsid w:val="00AC10AF"/>
    <w:rsid w:val="00AC11FB"/>
    <w:rsid w:val="00AC6278"/>
    <w:rsid w:val="00AC6845"/>
    <w:rsid w:val="00AC76B4"/>
    <w:rsid w:val="00AD207C"/>
    <w:rsid w:val="00AD5AF6"/>
    <w:rsid w:val="00AD643D"/>
    <w:rsid w:val="00AD662E"/>
    <w:rsid w:val="00AD72A0"/>
    <w:rsid w:val="00AD78FE"/>
    <w:rsid w:val="00AD7A1C"/>
    <w:rsid w:val="00AE01EB"/>
    <w:rsid w:val="00AE15D0"/>
    <w:rsid w:val="00AE1FDF"/>
    <w:rsid w:val="00AE334D"/>
    <w:rsid w:val="00AE358E"/>
    <w:rsid w:val="00AE44DA"/>
    <w:rsid w:val="00AE4C66"/>
    <w:rsid w:val="00AE5729"/>
    <w:rsid w:val="00AE6BA9"/>
    <w:rsid w:val="00AE78D2"/>
    <w:rsid w:val="00AF1168"/>
    <w:rsid w:val="00AF6874"/>
    <w:rsid w:val="00B00F1A"/>
    <w:rsid w:val="00B01A76"/>
    <w:rsid w:val="00B03170"/>
    <w:rsid w:val="00B052B6"/>
    <w:rsid w:val="00B05D95"/>
    <w:rsid w:val="00B07226"/>
    <w:rsid w:val="00B11B58"/>
    <w:rsid w:val="00B11ED2"/>
    <w:rsid w:val="00B142ED"/>
    <w:rsid w:val="00B15002"/>
    <w:rsid w:val="00B15189"/>
    <w:rsid w:val="00B15429"/>
    <w:rsid w:val="00B15ED1"/>
    <w:rsid w:val="00B1699D"/>
    <w:rsid w:val="00B206A0"/>
    <w:rsid w:val="00B21813"/>
    <w:rsid w:val="00B24FFE"/>
    <w:rsid w:val="00B25B6D"/>
    <w:rsid w:val="00B26B3B"/>
    <w:rsid w:val="00B26FDB"/>
    <w:rsid w:val="00B30C7A"/>
    <w:rsid w:val="00B344A9"/>
    <w:rsid w:val="00B349FB"/>
    <w:rsid w:val="00B34A33"/>
    <w:rsid w:val="00B34A83"/>
    <w:rsid w:val="00B34E59"/>
    <w:rsid w:val="00B36311"/>
    <w:rsid w:val="00B4070A"/>
    <w:rsid w:val="00B4119A"/>
    <w:rsid w:val="00B41C1D"/>
    <w:rsid w:val="00B41F69"/>
    <w:rsid w:val="00B4298F"/>
    <w:rsid w:val="00B43048"/>
    <w:rsid w:val="00B43AB6"/>
    <w:rsid w:val="00B46A19"/>
    <w:rsid w:val="00B47351"/>
    <w:rsid w:val="00B50DC2"/>
    <w:rsid w:val="00B52756"/>
    <w:rsid w:val="00B52E31"/>
    <w:rsid w:val="00B54AEF"/>
    <w:rsid w:val="00B54E83"/>
    <w:rsid w:val="00B61169"/>
    <w:rsid w:val="00B61D36"/>
    <w:rsid w:val="00B623DC"/>
    <w:rsid w:val="00B6356A"/>
    <w:rsid w:val="00B63938"/>
    <w:rsid w:val="00B63ADF"/>
    <w:rsid w:val="00B65D29"/>
    <w:rsid w:val="00B66228"/>
    <w:rsid w:val="00B67847"/>
    <w:rsid w:val="00B678ED"/>
    <w:rsid w:val="00B720B8"/>
    <w:rsid w:val="00B7390D"/>
    <w:rsid w:val="00B73B45"/>
    <w:rsid w:val="00B745CF"/>
    <w:rsid w:val="00B76315"/>
    <w:rsid w:val="00B76F47"/>
    <w:rsid w:val="00B77518"/>
    <w:rsid w:val="00B80254"/>
    <w:rsid w:val="00B82600"/>
    <w:rsid w:val="00B833FA"/>
    <w:rsid w:val="00B834B0"/>
    <w:rsid w:val="00B8726B"/>
    <w:rsid w:val="00B87CEB"/>
    <w:rsid w:val="00B909A6"/>
    <w:rsid w:val="00B91BE3"/>
    <w:rsid w:val="00B9217B"/>
    <w:rsid w:val="00B93791"/>
    <w:rsid w:val="00B93952"/>
    <w:rsid w:val="00B94061"/>
    <w:rsid w:val="00B9672C"/>
    <w:rsid w:val="00B969A6"/>
    <w:rsid w:val="00BA0F7C"/>
    <w:rsid w:val="00BA19BF"/>
    <w:rsid w:val="00BA2B3C"/>
    <w:rsid w:val="00BA300C"/>
    <w:rsid w:val="00BA4304"/>
    <w:rsid w:val="00BA4D1F"/>
    <w:rsid w:val="00BA762D"/>
    <w:rsid w:val="00BB1FDA"/>
    <w:rsid w:val="00BB5A19"/>
    <w:rsid w:val="00BB5A2D"/>
    <w:rsid w:val="00BB7874"/>
    <w:rsid w:val="00BC04F7"/>
    <w:rsid w:val="00BC14BA"/>
    <w:rsid w:val="00BC2F81"/>
    <w:rsid w:val="00BC4365"/>
    <w:rsid w:val="00BC6184"/>
    <w:rsid w:val="00BC641F"/>
    <w:rsid w:val="00BC6B0A"/>
    <w:rsid w:val="00BC7EDD"/>
    <w:rsid w:val="00BD0803"/>
    <w:rsid w:val="00BD3825"/>
    <w:rsid w:val="00BD67CF"/>
    <w:rsid w:val="00BE02F5"/>
    <w:rsid w:val="00BE038E"/>
    <w:rsid w:val="00BE08CA"/>
    <w:rsid w:val="00BE1BE7"/>
    <w:rsid w:val="00BE246A"/>
    <w:rsid w:val="00BE263A"/>
    <w:rsid w:val="00BE38A1"/>
    <w:rsid w:val="00BE46CD"/>
    <w:rsid w:val="00BE4933"/>
    <w:rsid w:val="00BF3193"/>
    <w:rsid w:val="00BF3317"/>
    <w:rsid w:val="00BF37EC"/>
    <w:rsid w:val="00BF51AD"/>
    <w:rsid w:val="00BF57D7"/>
    <w:rsid w:val="00BF5F80"/>
    <w:rsid w:val="00BF6270"/>
    <w:rsid w:val="00C003E6"/>
    <w:rsid w:val="00C0071C"/>
    <w:rsid w:val="00C04FA8"/>
    <w:rsid w:val="00C057ED"/>
    <w:rsid w:val="00C058A3"/>
    <w:rsid w:val="00C07573"/>
    <w:rsid w:val="00C1044C"/>
    <w:rsid w:val="00C10A12"/>
    <w:rsid w:val="00C11569"/>
    <w:rsid w:val="00C11A5D"/>
    <w:rsid w:val="00C15733"/>
    <w:rsid w:val="00C15A08"/>
    <w:rsid w:val="00C15AE8"/>
    <w:rsid w:val="00C15B60"/>
    <w:rsid w:val="00C1727D"/>
    <w:rsid w:val="00C200F6"/>
    <w:rsid w:val="00C20A7A"/>
    <w:rsid w:val="00C224D7"/>
    <w:rsid w:val="00C2322F"/>
    <w:rsid w:val="00C2507B"/>
    <w:rsid w:val="00C2679B"/>
    <w:rsid w:val="00C27CBA"/>
    <w:rsid w:val="00C305BF"/>
    <w:rsid w:val="00C32633"/>
    <w:rsid w:val="00C33535"/>
    <w:rsid w:val="00C34D55"/>
    <w:rsid w:val="00C3625B"/>
    <w:rsid w:val="00C40EA8"/>
    <w:rsid w:val="00C4102C"/>
    <w:rsid w:val="00C4449E"/>
    <w:rsid w:val="00C449BC"/>
    <w:rsid w:val="00C44D45"/>
    <w:rsid w:val="00C4693E"/>
    <w:rsid w:val="00C47BF3"/>
    <w:rsid w:val="00C52BB7"/>
    <w:rsid w:val="00C53AC4"/>
    <w:rsid w:val="00C55AD7"/>
    <w:rsid w:val="00C56301"/>
    <w:rsid w:val="00C61FFC"/>
    <w:rsid w:val="00C62A8D"/>
    <w:rsid w:val="00C630F0"/>
    <w:rsid w:val="00C6427D"/>
    <w:rsid w:val="00C64FB6"/>
    <w:rsid w:val="00C65010"/>
    <w:rsid w:val="00C67418"/>
    <w:rsid w:val="00C7431D"/>
    <w:rsid w:val="00C76CAE"/>
    <w:rsid w:val="00C77977"/>
    <w:rsid w:val="00C80CFC"/>
    <w:rsid w:val="00C81831"/>
    <w:rsid w:val="00C82EDD"/>
    <w:rsid w:val="00C83C21"/>
    <w:rsid w:val="00C84182"/>
    <w:rsid w:val="00C84697"/>
    <w:rsid w:val="00C857C2"/>
    <w:rsid w:val="00C85A4E"/>
    <w:rsid w:val="00C86196"/>
    <w:rsid w:val="00C907F5"/>
    <w:rsid w:val="00C910B6"/>
    <w:rsid w:val="00C92FD6"/>
    <w:rsid w:val="00C9371F"/>
    <w:rsid w:val="00C9426E"/>
    <w:rsid w:val="00C94527"/>
    <w:rsid w:val="00C947F1"/>
    <w:rsid w:val="00C94A0A"/>
    <w:rsid w:val="00CA0224"/>
    <w:rsid w:val="00CA0ED6"/>
    <w:rsid w:val="00CA1F64"/>
    <w:rsid w:val="00CA6F0A"/>
    <w:rsid w:val="00CB355A"/>
    <w:rsid w:val="00CB3EA0"/>
    <w:rsid w:val="00CB43D0"/>
    <w:rsid w:val="00CB702D"/>
    <w:rsid w:val="00CC0108"/>
    <w:rsid w:val="00CC03FC"/>
    <w:rsid w:val="00CC3C59"/>
    <w:rsid w:val="00CC561C"/>
    <w:rsid w:val="00CC7E23"/>
    <w:rsid w:val="00CD03C0"/>
    <w:rsid w:val="00CD15AF"/>
    <w:rsid w:val="00CD2A1B"/>
    <w:rsid w:val="00CD381E"/>
    <w:rsid w:val="00CD3EBF"/>
    <w:rsid w:val="00CD62CB"/>
    <w:rsid w:val="00CD7040"/>
    <w:rsid w:val="00CD78C9"/>
    <w:rsid w:val="00CE0D2C"/>
    <w:rsid w:val="00CE2F21"/>
    <w:rsid w:val="00CE3369"/>
    <w:rsid w:val="00CE7169"/>
    <w:rsid w:val="00CE7A62"/>
    <w:rsid w:val="00CE7E95"/>
    <w:rsid w:val="00CF01C6"/>
    <w:rsid w:val="00CF0695"/>
    <w:rsid w:val="00CF3415"/>
    <w:rsid w:val="00CF473A"/>
    <w:rsid w:val="00CF6172"/>
    <w:rsid w:val="00CF74F5"/>
    <w:rsid w:val="00D030E9"/>
    <w:rsid w:val="00D0388B"/>
    <w:rsid w:val="00D04B50"/>
    <w:rsid w:val="00D05EB3"/>
    <w:rsid w:val="00D06110"/>
    <w:rsid w:val="00D07EA1"/>
    <w:rsid w:val="00D1596B"/>
    <w:rsid w:val="00D1665F"/>
    <w:rsid w:val="00D1678B"/>
    <w:rsid w:val="00D16EA1"/>
    <w:rsid w:val="00D17153"/>
    <w:rsid w:val="00D2047F"/>
    <w:rsid w:val="00D21260"/>
    <w:rsid w:val="00D21304"/>
    <w:rsid w:val="00D21408"/>
    <w:rsid w:val="00D2269C"/>
    <w:rsid w:val="00D22C3F"/>
    <w:rsid w:val="00D25DCA"/>
    <w:rsid w:val="00D267FA"/>
    <w:rsid w:val="00D26F52"/>
    <w:rsid w:val="00D27CE9"/>
    <w:rsid w:val="00D3024A"/>
    <w:rsid w:val="00D32AAA"/>
    <w:rsid w:val="00D32B66"/>
    <w:rsid w:val="00D36A2E"/>
    <w:rsid w:val="00D406B6"/>
    <w:rsid w:val="00D42A62"/>
    <w:rsid w:val="00D42AEA"/>
    <w:rsid w:val="00D42D2E"/>
    <w:rsid w:val="00D438E3"/>
    <w:rsid w:val="00D43C1B"/>
    <w:rsid w:val="00D452C3"/>
    <w:rsid w:val="00D45AAB"/>
    <w:rsid w:val="00D46037"/>
    <w:rsid w:val="00D478BB"/>
    <w:rsid w:val="00D47FBD"/>
    <w:rsid w:val="00D50F07"/>
    <w:rsid w:val="00D55636"/>
    <w:rsid w:val="00D57140"/>
    <w:rsid w:val="00D60BA6"/>
    <w:rsid w:val="00D6172D"/>
    <w:rsid w:val="00D61A74"/>
    <w:rsid w:val="00D626C4"/>
    <w:rsid w:val="00D64878"/>
    <w:rsid w:val="00D64B10"/>
    <w:rsid w:val="00D66A8A"/>
    <w:rsid w:val="00D710B0"/>
    <w:rsid w:val="00D71749"/>
    <w:rsid w:val="00D71E49"/>
    <w:rsid w:val="00D723E8"/>
    <w:rsid w:val="00D73996"/>
    <w:rsid w:val="00D7419E"/>
    <w:rsid w:val="00D74F9D"/>
    <w:rsid w:val="00D750A7"/>
    <w:rsid w:val="00D753BE"/>
    <w:rsid w:val="00D757AD"/>
    <w:rsid w:val="00D76602"/>
    <w:rsid w:val="00D80B84"/>
    <w:rsid w:val="00D80D0B"/>
    <w:rsid w:val="00D81D38"/>
    <w:rsid w:val="00D83C2D"/>
    <w:rsid w:val="00D85BA8"/>
    <w:rsid w:val="00D8764A"/>
    <w:rsid w:val="00D90126"/>
    <w:rsid w:val="00D912CC"/>
    <w:rsid w:val="00D913FC"/>
    <w:rsid w:val="00D928B3"/>
    <w:rsid w:val="00D94ECA"/>
    <w:rsid w:val="00D9746D"/>
    <w:rsid w:val="00D9756A"/>
    <w:rsid w:val="00DA3CC2"/>
    <w:rsid w:val="00DA4123"/>
    <w:rsid w:val="00DA4446"/>
    <w:rsid w:val="00DA5239"/>
    <w:rsid w:val="00DA5F39"/>
    <w:rsid w:val="00DA7D7F"/>
    <w:rsid w:val="00DB00AF"/>
    <w:rsid w:val="00DB20AA"/>
    <w:rsid w:val="00DB2B30"/>
    <w:rsid w:val="00DB2CD0"/>
    <w:rsid w:val="00DB2EC2"/>
    <w:rsid w:val="00DB3A5E"/>
    <w:rsid w:val="00DB5B6F"/>
    <w:rsid w:val="00DB6600"/>
    <w:rsid w:val="00DB69BA"/>
    <w:rsid w:val="00DB799C"/>
    <w:rsid w:val="00DC0E1D"/>
    <w:rsid w:val="00DC5E56"/>
    <w:rsid w:val="00DC5E63"/>
    <w:rsid w:val="00DC6133"/>
    <w:rsid w:val="00DC63D2"/>
    <w:rsid w:val="00DC6637"/>
    <w:rsid w:val="00DC6D6F"/>
    <w:rsid w:val="00DC71E4"/>
    <w:rsid w:val="00DD00E9"/>
    <w:rsid w:val="00DD041C"/>
    <w:rsid w:val="00DD0F8B"/>
    <w:rsid w:val="00DD1154"/>
    <w:rsid w:val="00DD278B"/>
    <w:rsid w:val="00DD28BC"/>
    <w:rsid w:val="00DD3C23"/>
    <w:rsid w:val="00DD3ED6"/>
    <w:rsid w:val="00DD55B8"/>
    <w:rsid w:val="00DD621A"/>
    <w:rsid w:val="00DD637B"/>
    <w:rsid w:val="00DD6C25"/>
    <w:rsid w:val="00DD7D10"/>
    <w:rsid w:val="00DE3DF1"/>
    <w:rsid w:val="00DE7576"/>
    <w:rsid w:val="00DE7711"/>
    <w:rsid w:val="00DF139E"/>
    <w:rsid w:val="00DF3F16"/>
    <w:rsid w:val="00DF701F"/>
    <w:rsid w:val="00E009BD"/>
    <w:rsid w:val="00E00B34"/>
    <w:rsid w:val="00E00C74"/>
    <w:rsid w:val="00E01D99"/>
    <w:rsid w:val="00E046B3"/>
    <w:rsid w:val="00E05584"/>
    <w:rsid w:val="00E115B5"/>
    <w:rsid w:val="00E12A45"/>
    <w:rsid w:val="00E133B8"/>
    <w:rsid w:val="00E13720"/>
    <w:rsid w:val="00E145CF"/>
    <w:rsid w:val="00E1541C"/>
    <w:rsid w:val="00E16D1E"/>
    <w:rsid w:val="00E16D9F"/>
    <w:rsid w:val="00E1753E"/>
    <w:rsid w:val="00E216C6"/>
    <w:rsid w:val="00E21D01"/>
    <w:rsid w:val="00E22635"/>
    <w:rsid w:val="00E22E04"/>
    <w:rsid w:val="00E2335E"/>
    <w:rsid w:val="00E24CE7"/>
    <w:rsid w:val="00E24D60"/>
    <w:rsid w:val="00E24F34"/>
    <w:rsid w:val="00E25C2E"/>
    <w:rsid w:val="00E278FC"/>
    <w:rsid w:val="00E27C2C"/>
    <w:rsid w:val="00E27E88"/>
    <w:rsid w:val="00E34A4D"/>
    <w:rsid w:val="00E34DBC"/>
    <w:rsid w:val="00E3526E"/>
    <w:rsid w:val="00E40410"/>
    <w:rsid w:val="00E41CC5"/>
    <w:rsid w:val="00E421E4"/>
    <w:rsid w:val="00E43121"/>
    <w:rsid w:val="00E43338"/>
    <w:rsid w:val="00E43EA3"/>
    <w:rsid w:val="00E440E1"/>
    <w:rsid w:val="00E47F0E"/>
    <w:rsid w:val="00E51833"/>
    <w:rsid w:val="00E51B95"/>
    <w:rsid w:val="00E52D65"/>
    <w:rsid w:val="00E54FA6"/>
    <w:rsid w:val="00E55200"/>
    <w:rsid w:val="00E558C0"/>
    <w:rsid w:val="00E55C22"/>
    <w:rsid w:val="00E60715"/>
    <w:rsid w:val="00E612E7"/>
    <w:rsid w:val="00E6193D"/>
    <w:rsid w:val="00E65ADE"/>
    <w:rsid w:val="00E65B6F"/>
    <w:rsid w:val="00E666C4"/>
    <w:rsid w:val="00E71368"/>
    <w:rsid w:val="00E7382E"/>
    <w:rsid w:val="00E74484"/>
    <w:rsid w:val="00E74D34"/>
    <w:rsid w:val="00E77577"/>
    <w:rsid w:val="00E8097F"/>
    <w:rsid w:val="00E8303A"/>
    <w:rsid w:val="00E833E9"/>
    <w:rsid w:val="00E84685"/>
    <w:rsid w:val="00E86910"/>
    <w:rsid w:val="00E86A7C"/>
    <w:rsid w:val="00E87BD1"/>
    <w:rsid w:val="00E87CBD"/>
    <w:rsid w:val="00E9058B"/>
    <w:rsid w:val="00E90668"/>
    <w:rsid w:val="00E92597"/>
    <w:rsid w:val="00E93A13"/>
    <w:rsid w:val="00E93D6C"/>
    <w:rsid w:val="00E949F0"/>
    <w:rsid w:val="00E95166"/>
    <w:rsid w:val="00EA00AE"/>
    <w:rsid w:val="00EA1C07"/>
    <w:rsid w:val="00EA73BF"/>
    <w:rsid w:val="00EA7CA4"/>
    <w:rsid w:val="00EB1A7F"/>
    <w:rsid w:val="00EB1ABA"/>
    <w:rsid w:val="00EB294D"/>
    <w:rsid w:val="00EB2EDD"/>
    <w:rsid w:val="00EB33FA"/>
    <w:rsid w:val="00EB3D77"/>
    <w:rsid w:val="00EB6F47"/>
    <w:rsid w:val="00EB7651"/>
    <w:rsid w:val="00EC194D"/>
    <w:rsid w:val="00EC1ECE"/>
    <w:rsid w:val="00EC275C"/>
    <w:rsid w:val="00EC3016"/>
    <w:rsid w:val="00EC4300"/>
    <w:rsid w:val="00EC4437"/>
    <w:rsid w:val="00EC724E"/>
    <w:rsid w:val="00EC7546"/>
    <w:rsid w:val="00EC7762"/>
    <w:rsid w:val="00ED0EF7"/>
    <w:rsid w:val="00ED4077"/>
    <w:rsid w:val="00ED4312"/>
    <w:rsid w:val="00ED43AF"/>
    <w:rsid w:val="00ED4CF8"/>
    <w:rsid w:val="00ED50A1"/>
    <w:rsid w:val="00ED5BEB"/>
    <w:rsid w:val="00ED60C3"/>
    <w:rsid w:val="00ED6A1F"/>
    <w:rsid w:val="00ED7F55"/>
    <w:rsid w:val="00EE0DC1"/>
    <w:rsid w:val="00EE1941"/>
    <w:rsid w:val="00EE3F94"/>
    <w:rsid w:val="00EE49C2"/>
    <w:rsid w:val="00EF0294"/>
    <w:rsid w:val="00EF1104"/>
    <w:rsid w:val="00EF1E80"/>
    <w:rsid w:val="00EF4D99"/>
    <w:rsid w:val="00EF558D"/>
    <w:rsid w:val="00EF5AD0"/>
    <w:rsid w:val="00EF71E9"/>
    <w:rsid w:val="00EF7A36"/>
    <w:rsid w:val="00F015F9"/>
    <w:rsid w:val="00F02315"/>
    <w:rsid w:val="00F0418A"/>
    <w:rsid w:val="00F045C1"/>
    <w:rsid w:val="00F05CD2"/>
    <w:rsid w:val="00F06802"/>
    <w:rsid w:val="00F06ED7"/>
    <w:rsid w:val="00F0770E"/>
    <w:rsid w:val="00F079D5"/>
    <w:rsid w:val="00F100F8"/>
    <w:rsid w:val="00F10867"/>
    <w:rsid w:val="00F1345F"/>
    <w:rsid w:val="00F137C8"/>
    <w:rsid w:val="00F1551A"/>
    <w:rsid w:val="00F17E82"/>
    <w:rsid w:val="00F17F0B"/>
    <w:rsid w:val="00F20FAC"/>
    <w:rsid w:val="00F21BFF"/>
    <w:rsid w:val="00F225D7"/>
    <w:rsid w:val="00F23654"/>
    <w:rsid w:val="00F26666"/>
    <w:rsid w:val="00F26C7B"/>
    <w:rsid w:val="00F27432"/>
    <w:rsid w:val="00F3038E"/>
    <w:rsid w:val="00F33182"/>
    <w:rsid w:val="00F3456A"/>
    <w:rsid w:val="00F3538C"/>
    <w:rsid w:val="00F35D31"/>
    <w:rsid w:val="00F36BFA"/>
    <w:rsid w:val="00F36E4C"/>
    <w:rsid w:val="00F36F91"/>
    <w:rsid w:val="00F40918"/>
    <w:rsid w:val="00F439C5"/>
    <w:rsid w:val="00F458A2"/>
    <w:rsid w:val="00F45ABB"/>
    <w:rsid w:val="00F5160C"/>
    <w:rsid w:val="00F52262"/>
    <w:rsid w:val="00F5250C"/>
    <w:rsid w:val="00F52B81"/>
    <w:rsid w:val="00F52FDA"/>
    <w:rsid w:val="00F547BD"/>
    <w:rsid w:val="00F56CE0"/>
    <w:rsid w:val="00F62D36"/>
    <w:rsid w:val="00F6300D"/>
    <w:rsid w:val="00F6356A"/>
    <w:rsid w:val="00F72D83"/>
    <w:rsid w:val="00F7336F"/>
    <w:rsid w:val="00F74999"/>
    <w:rsid w:val="00F80F61"/>
    <w:rsid w:val="00F81F76"/>
    <w:rsid w:val="00F82335"/>
    <w:rsid w:val="00F82738"/>
    <w:rsid w:val="00F8434D"/>
    <w:rsid w:val="00F85229"/>
    <w:rsid w:val="00F859F8"/>
    <w:rsid w:val="00F879DB"/>
    <w:rsid w:val="00F91C2E"/>
    <w:rsid w:val="00F9372F"/>
    <w:rsid w:val="00F94EB4"/>
    <w:rsid w:val="00F96009"/>
    <w:rsid w:val="00F96C04"/>
    <w:rsid w:val="00F97495"/>
    <w:rsid w:val="00FA0345"/>
    <w:rsid w:val="00FA03D7"/>
    <w:rsid w:val="00FA1379"/>
    <w:rsid w:val="00FA4D36"/>
    <w:rsid w:val="00FA5F6A"/>
    <w:rsid w:val="00FA712E"/>
    <w:rsid w:val="00FA72E6"/>
    <w:rsid w:val="00FB0E78"/>
    <w:rsid w:val="00FB14A0"/>
    <w:rsid w:val="00FB5457"/>
    <w:rsid w:val="00FB5634"/>
    <w:rsid w:val="00FB621D"/>
    <w:rsid w:val="00FB72B1"/>
    <w:rsid w:val="00FB7799"/>
    <w:rsid w:val="00FC18AF"/>
    <w:rsid w:val="00FC1C88"/>
    <w:rsid w:val="00FC1D38"/>
    <w:rsid w:val="00FC6888"/>
    <w:rsid w:val="00FC6998"/>
    <w:rsid w:val="00FD06B9"/>
    <w:rsid w:val="00FD4540"/>
    <w:rsid w:val="00FD5094"/>
    <w:rsid w:val="00FD50EC"/>
    <w:rsid w:val="00FE35CD"/>
    <w:rsid w:val="00FE528A"/>
    <w:rsid w:val="00FE6E86"/>
    <w:rsid w:val="00FE777E"/>
    <w:rsid w:val="00FE777F"/>
    <w:rsid w:val="00FE7DE9"/>
    <w:rsid w:val="00FE7E01"/>
    <w:rsid w:val="00FF2294"/>
    <w:rsid w:val="00FF24B1"/>
    <w:rsid w:val="00FF6149"/>
    <w:rsid w:val="00FF76A7"/>
    <w:rsid w:val="00FF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3A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7A3AF3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7A3AF3"/>
  </w:style>
  <w:style w:type="character" w:customStyle="1" w:styleId="a4">
    <w:name w:val="Без интервала Знак"/>
    <w:link w:val="a5"/>
    <w:uiPriority w:val="1"/>
    <w:locked/>
    <w:rsid w:val="007A3AF3"/>
    <w:rPr>
      <w:lang w:eastAsia="ru-RU"/>
    </w:rPr>
  </w:style>
  <w:style w:type="paragraph" w:styleId="a5">
    <w:name w:val="No Spacing"/>
    <w:link w:val="a4"/>
    <w:uiPriority w:val="1"/>
    <w:qFormat/>
    <w:rsid w:val="007A3AF3"/>
    <w:pPr>
      <w:spacing w:after="0" w:line="240" w:lineRule="auto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08EB126CB14716E19FBFEDD7FEDBC335EFDBD74E8CBD9CFA8AF31DC52142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2567</Words>
  <Characters>14633</Characters>
  <Application>Microsoft Office Word</Application>
  <DocSecurity>0</DocSecurity>
  <Lines>121</Lines>
  <Paragraphs>34</Paragraphs>
  <ScaleCrop>false</ScaleCrop>
  <Company/>
  <LinksUpToDate>false</LinksUpToDate>
  <CharactersWithSpaces>17166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Коннова Светлана</dc:creator>
  <cp:lastModifiedBy>Коннова Светлана</cp:lastModifiedBy>
  <cp:revision>1</cp:revision>
  <dcterms:created xsi:type="dcterms:W3CDTF">2015-10-08T07:37:00Z</dcterms:created>
  <dcterms:modified xsi:type="dcterms:W3CDTF">2015-10-08T07:48:00Z</dcterms:modified>
</cp:coreProperties>
</file>