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A2" w:rsidRPr="00BE04E7" w:rsidRDefault="009416A2" w:rsidP="009416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ЗАКЛЮЧЕНИЕ</w:t>
      </w:r>
    </w:p>
    <w:p w:rsidR="009416A2" w:rsidRDefault="009416A2" w:rsidP="009416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на </w:t>
      </w:r>
      <w:r w:rsidR="00B30FC1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</w:t>
      </w:r>
      <w:r w:rsidRPr="00BE04E7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у</w:t>
      </w:r>
      <w:r w:rsidRPr="00BE04E7">
        <w:rPr>
          <w:rFonts w:ascii="Times New Roman" w:hAnsi="Times New Roman"/>
          <w:sz w:val="24"/>
          <w:szCs w:val="24"/>
        </w:rPr>
        <w:t xml:space="preserve"> решения </w:t>
      </w:r>
    </w:p>
    <w:p w:rsidR="009416A2" w:rsidRPr="00BE04E7" w:rsidRDefault="009416A2" w:rsidP="009416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Совета депутатов Можайского муниципального района </w:t>
      </w:r>
    </w:p>
    <w:p w:rsidR="009416A2" w:rsidRPr="00BE04E7" w:rsidRDefault="009416A2" w:rsidP="009416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9416A2" w:rsidRPr="00BE04E7" w:rsidRDefault="009416A2" w:rsidP="009416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Можайского муниципального района 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710/46</w:t>
      </w:r>
    </w:p>
    <w:p w:rsidR="009416A2" w:rsidRPr="00BE04E7" w:rsidRDefault="009416A2" w:rsidP="009416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9416A2" w:rsidRPr="00BE04E7" w:rsidRDefault="009416A2" w:rsidP="009416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</w:p>
    <w:p w:rsidR="009416A2" w:rsidRPr="00BE04E7" w:rsidRDefault="009416A2" w:rsidP="009416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416A2" w:rsidRPr="00BE04E7" w:rsidRDefault="009416A2" w:rsidP="009416A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 </w:t>
      </w:r>
      <w:r w:rsidR="00E16CA0">
        <w:rPr>
          <w:rFonts w:ascii="Times New Roman" w:hAnsi="Times New Roman"/>
          <w:sz w:val="24"/>
          <w:szCs w:val="24"/>
        </w:rPr>
        <w:t>27</w:t>
      </w:r>
      <w:r w:rsidRPr="00BE04E7">
        <w:rPr>
          <w:rFonts w:ascii="Times New Roman" w:hAnsi="Times New Roman"/>
          <w:sz w:val="24"/>
          <w:szCs w:val="24"/>
        </w:rPr>
        <w:t>.</w:t>
      </w:r>
      <w:r w:rsidR="00E16CA0">
        <w:rPr>
          <w:rFonts w:ascii="Times New Roman" w:hAnsi="Times New Roman"/>
          <w:sz w:val="24"/>
          <w:szCs w:val="24"/>
        </w:rPr>
        <w:t>11</w:t>
      </w:r>
      <w:r w:rsidRPr="00BE04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</w:p>
    <w:p w:rsidR="009416A2" w:rsidRPr="00BE04E7" w:rsidRDefault="009416A2" w:rsidP="009416A2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9416A2" w:rsidRDefault="009416A2" w:rsidP="009416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347E">
        <w:rPr>
          <w:rFonts w:ascii="Times New Roman" w:hAnsi="Times New Roman"/>
          <w:sz w:val="24"/>
          <w:szCs w:val="24"/>
        </w:rPr>
        <w:t xml:space="preserve">Заключение на </w:t>
      </w:r>
      <w:r w:rsidR="00B30FC1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</w:t>
      </w:r>
      <w:r w:rsidRPr="0006347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у</w:t>
      </w:r>
      <w:r w:rsidRPr="0006347E">
        <w:rPr>
          <w:rFonts w:ascii="Times New Roman" w:hAnsi="Times New Roman"/>
          <w:sz w:val="24"/>
          <w:szCs w:val="24"/>
        </w:rPr>
        <w:t xml:space="preserve"> решения Совета депутатов Можайского муниципального района «О внесении изменений в решение Совета депутатов Можайского муниципального района </w:t>
      </w:r>
      <w:r w:rsidRPr="00BE04E7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710/46 </w:t>
      </w:r>
      <w:r w:rsidRPr="00BE04E7">
        <w:rPr>
          <w:rFonts w:ascii="Times New Roman" w:hAnsi="Times New Roman"/>
          <w:sz w:val="24"/>
          <w:szCs w:val="24"/>
        </w:rPr>
        <w:t>«О бюджете Можайского муниципального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2BE">
        <w:rPr>
          <w:rFonts w:ascii="Times New Roman" w:hAnsi="Times New Roman"/>
          <w:sz w:val="24"/>
          <w:szCs w:val="24"/>
        </w:rPr>
        <w:t>(</w:t>
      </w:r>
      <w:r w:rsidRPr="003812BE">
        <w:rPr>
          <w:rFonts w:ascii="Times New Roman" w:hAnsi="Times New Roman"/>
          <w:sz w:val="24"/>
          <w:szCs w:val="24"/>
          <w:u w:val="single"/>
        </w:rPr>
        <w:t>далее – проект решения</w:t>
      </w:r>
      <w:r w:rsidRPr="003812BE">
        <w:rPr>
          <w:rFonts w:ascii="Times New Roman" w:hAnsi="Times New Roman"/>
          <w:sz w:val="24"/>
          <w:szCs w:val="24"/>
        </w:rPr>
        <w:t>)</w:t>
      </w:r>
      <w:r w:rsidRPr="0006347E">
        <w:rPr>
          <w:rFonts w:ascii="Times New Roman" w:hAnsi="Times New Roman"/>
          <w:sz w:val="24"/>
          <w:szCs w:val="24"/>
        </w:rPr>
        <w:t xml:space="preserve"> подготовлено в </w:t>
      </w:r>
      <w:r>
        <w:rPr>
          <w:rFonts w:ascii="Times New Roman" w:hAnsi="Times New Roman"/>
          <w:sz w:val="24"/>
          <w:szCs w:val="24"/>
        </w:rPr>
        <w:t xml:space="preserve">связи с представленной информацией о необходимости уточнения проекта решения. </w:t>
      </w:r>
      <w:proofErr w:type="gramEnd"/>
    </w:p>
    <w:p w:rsidR="004320E4" w:rsidRDefault="004320E4" w:rsidP="009416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7F6D" w:rsidRDefault="009416A2" w:rsidP="00A17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08C">
        <w:rPr>
          <w:rFonts w:ascii="Times New Roman" w:hAnsi="Times New Roman"/>
          <w:sz w:val="24"/>
          <w:szCs w:val="24"/>
        </w:rPr>
        <w:t xml:space="preserve">Уточнение проекта решения предусматривает </w:t>
      </w:r>
      <w:r w:rsidR="00A17F6D">
        <w:rPr>
          <w:rFonts w:ascii="Times New Roman" w:hAnsi="Times New Roman"/>
          <w:sz w:val="24"/>
          <w:szCs w:val="24"/>
        </w:rPr>
        <w:t>перераспределение</w:t>
      </w:r>
      <w:r w:rsidR="00A17F6D" w:rsidRPr="00BC559E">
        <w:rPr>
          <w:rFonts w:ascii="Times New Roman" w:hAnsi="Times New Roman"/>
          <w:sz w:val="24"/>
          <w:szCs w:val="24"/>
        </w:rPr>
        <w:t xml:space="preserve"> бюджетных ассигнований </w:t>
      </w:r>
      <w:r w:rsidR="00A17F6D">
        <w:rPr>
          <w:rFonts w:ascii="Times New Roman" w:hAnsi="Times New Roman"/>
          <w:sz w:val="24"/>
          <w:szCs w:val="24"/>
        </w:rPr>
        <w:t>в общей</w:t>
      </w:r>
      <w:r w:rsidR="00A17F6D" w:rsidRPr="00BC559E">
        <w:rPr>
          <w:rFonts w:ascii="Times New Roman" w:hAnsi="Times New Roman"/>
          <w:sz w:val="24"/>
          <w:szCs w:val="24"/>
        </w:rPr>
        <w:t xml:space="preserve"> сумм</w:t>
      </w:r>
      <w:r w:rsidR="00A17F6D">
        <w:rPr>
          <w:rFonts w:ascii="Times New Roman" w:hAnsi="Times New Roman"/>
          <w:sz w:val="24"/>
          <w:szCs w:val="24"/>
        </w:rPr>
        <w:t>е</w:t>
      </w:r>
      <w:r w:rsidR="00A17F6D" w:rsidRPr="00BC559E">
        <w:rPr>
          <w:rFonts w:ascii="Times New Roman" w:hAnsi="Times New Roman"/>
          <w:sz w:val="24"/>
          <w:szCs w:val="24"/>
        </w:rPr>
        <w:t xml:space="preserve"> </w:t>
      </w:r>
      <w:r w:rsidR="00A17F6D">
        <w:rPr>
          <w:rFonts w:ascii="Times New Roman" w:hAnsi="Times New Roman"/>
          <w:sz w:val="24"/>
          <w:szCs w:val="24"/>
        </w:rPr>
        <w:t xml:space="preserve">923,7 </w:t>
      </w:r>
      <w:r w:rsidR="00A17F6D" w:rsidRPr="00BC559E">
        <w:rPr>
          <w:rFonts w:ascii="Times New Roman" w:hAnsi="Times New Roman"/>
          <w:sz w:val="24"/>
          <w:szCs w:val="24"/>
        </w:rPr>
        <w:t>тыс. рублей</w:t>
      </w:r>
      <w:r w:rsidR="00A17F6D">
        <w:rPr>
          <w:rFonts w:ascii="Times New Roman" w:hAnsi="Times New Roman"/>
          <w:sz w:val="24"/>
          <w:szCs w:val="24"/>
        </w:rPr>
        <w:t>, предусмотренных</w:t>
      </w:r>
      <w:r w:rsidR="00A17F6D" w:rsidRPr="00BC559E">
        <w:rPr>
          <w:rFonts w:ascii="Times New Roman" w:hAnsi="Times New Roman"/>
          <w:sz w:val="24"/>
          <w:szCs w:val="24"/>
        </w:rPr>
        <w:t xml:space="preserve"> на финансирование мероприятий </w:t>
      </w:r>
      <w:r w:rsidR="00A17F6D">
        <w:rPr>
          <w:rFonts w:ascii="Times New Roman" w:hAnsi="Times New Roman"/>
          <w:sz w:val="24"/>
          <w:szCs w:val="24"/>
        </w:rPr>
        <w:t xml:space="preserve">двух </w:t>
      </w:r>
      <w:r w:rsidR="00A17F6D" w:rsidRPr="00BC559E">
        <w:rPr>
          <w:rFonts w:ascii="Times New Roman" w:hAnsi="Times New Roman"/>
          <w:sz w:val="24"/>
          <w:szCs w:val="24"/>
        </w:rPr>
        <w:t>муниципальных программ</w:t>
      </w:r>
      <w:r w:rsidR="00A17F6D">
        <w:rPr>
          <w:rFonts w:ascii="Times New Roman" w:hAnsi="Times New Roman"/>
          <w:sz w:val="24"/>
          <w:szCs w:val="24"/>
        </w:rPr>
        <w:t>:</w:t>
      </w:r>
      <w:r w:rsidR="00A17F6D" w:rsidRPr="00BC559E">
        <w:rPr>
          <w:rFonts w:ascii="Times New Roman" w:hAnsi="Times New Roman"/>
          <w:sz w:val="24"/>
          <w:szCs w:val="24"/>
        </w:rPr>
        <w:t xml:space="preserve"> «Развитие образования и воспитания» </w:t>
      </w:r>
      <w:r w:rsidR="00A17F6D">
        <w:rPr>
          <w:rFonts w:ascii="Times New Roman" w:hAnsi="Times New Roman"/>
          <w:sz w:val="24"/>
          <w:szCs w:val="24"/>
        </w:rPr>
        <w:t xml:space="preserve">и </w:t>
      </w:r>
      <w:r w:rsidR="00A17F6D" w:rsidRPr="00BC559E">
        <w:rPr>
          <w:rFonts w:ascii="Times New Roman" w:hAnsi="Times New Roman"/>
          <w:sz w:val="24"/>
          <w:szCs w:val="24"/>
        </w:rPr>
        <w:t xml:space="preserve">«Развитие </w:t>
      </w:r>
      <w:r w:rsidR="00A17F6D">
        <w:rPr>
          <w:rFonts w:ascii="Times New Roman" w:hAnsi="Times New Roman"/>
          <w:sz w:val="24"/>
          <w:szCs w:val="24"/>
        </w:rPr>
        <w:t>физической культуры и спорта, формирование здорового образа жизни населения</w:t>
      </w:r>
      <w:r w:rsidR="00A17F6D" w:rsidRPr="00BC559E">
        <w:rPr>
          <w:rFonts w:ascii="Times New Roman" w:hAnsi="Times New Roman"/>
          <w:sz w:val="24"/>
          <w:szCs w:val="24"/>
        </w:rPr>
        <w:t>».</w:t>
      </w:r>
      <w:r w:rsidR="00A17F6D">
        <w:rPr>
          <w:rFonts w:ascii="Times New Roman" w:hAnsi="Times New Roman"/>
          <w:sz w:val="24"/>
          <w:szCs w:val="24"/>
        </w:rPr>
        <w:t xml:space="preserve"> </w:t>
      </w:r>
    </w:p>
    <w:p w:rsidR="000F4255" w:rsidRDefault="00A17F6D" w:rsidP="00A1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объемов финансирования в разрезе программных мероприятий отражено в пояснительной записке к изменениям</w:t>
      </w:r>
      <w:r w:rsidR="00583D0B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проект</w:t>
      </w:r>
      <w:r w:rsidR="00583D0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решения.</w:t>
      </w:r>
    </w:p>
    <w:p w:rsidR="004320E4" w:rsidRDefault="004320E4" w:rsidP="00A1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255" w:rsidRDefault="000F4255" w:rsidP="000F4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бюджетные ассигнования</w:t>
      </w:r>
      <w:r w:rsidRPr="00BC5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размере 528,7 </w:t>
      </w:r>
      <w:r w:rsidRPr="00BC559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предлагается предусмотреть Управлению образования и отраслей социальной сферы администрации </w:t>
      </w:r>
      <w:r w:rsidRPr="0006347E">
        <w:rPr>
          <w:rFonts w:ascii="Times New Roman" w:hAnsi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для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 бюджетному учреждению</w:t>
      </w:r>
      <w:r w:rsidRPr="00F4664E">
        <w:rPr>
          <w:rFonts w:ascii="Times New Roman" w:hAnsi="Times New Roman" w:cs="Times New Roman"/>
          <w:sz w:val="24"/>
          <w:szCs w:val="24"/>
        </w:rPr>
        <w:t xml:space="preserve"> «Комплексная спортивная школа»</w:t>
      </w:r>
      <w:r w:rsidRPr="000F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осуществление капитальных вложений в объекты капитального строительства муниципальной собственности в целях реконструкции стадиона «Спартак» (технологическое присоединение к сетям электроснабжения).</w:t>
      </w:r>
    </w:p>
    <w:p w:rsidR="000F4255" w:rsidRDefault="000F4255" w:rsidP="000F4255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9F611A">
        <w:rPr>
          <w:rFonts w:ascii="Times New Roman" w:hAnsi="Times New Roman"/>
          <w:sz w:val="24"/>
          <w:szCs w:val="24"/>
        </w:rPr>
        <w:t xml:space="preserve">Контрольно-счетная палата считает необходимым </w:t>
      </w:r>
      <w:r>
        <w:rPr>
          <w:rFonts w:ascii="Times New Roman" w:hAnsi="Times New Roman"/>
          <w:sz w:val="24"/>
          <w:szCs w:val="24"/>
        </w:rPr>
        <w:t xml:space="preserve">обратить внимание, что </w:t>
      </w:r>
      <w:r w:rsidR="00583D0B">
        <w:rPr>
          <w:rFonts w:ascii="Times New Roman" w:hAnsi="Times New Roman"/>
          <w:sz w:val="24"/>
          <w:szCs w:val="24"/>
        </w:rPr>
        <w:t xml:space="preserve">решение администрации </w:t>
      </w:r>
      <w:r w:rsidR="00583D0B" w:rsidRPr="0006347E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583D0B">
        <w:rPr>
          <w:rFonts w:ascii="Times New Roman" w:hAnsi="Times New Roman"/>
          <w:sz w:val="24"/>
          <w:szCs w:val="24"/>
        </w:rPr>
        <w:t xml:space="preserve"> о предоставлении МБУ </w:t>
      </w:r>
      <w:r w:rsidR="00583D0B" w:rsidRPr="00F4664E">
        <w:rPr>
          <w:rFonts w:ascii="Times New Roman" w:hAnsi="Times New Roman" w:cs="Times New Roman"/>
          <w:sz w:val="24"/>
          <w:szCs w:val="24"/>
        </w:rPr>
        <w:t>«Комплексная спортивная школа»</w:t>
      </w:r>
      <w:r w:rsidR="00583D0B">
        <w:rPr>
          <w:rFonts w:ascii="Times New Roman" w:hAnsi="Times New Roman" w:cs="Times New Roman"/>
          <w:sz w:val="24"/>
          <w:szCs w:val="24"/>
        </w:rPr>
        <w:t xml:space="preserve"> бюджетных ассигнований в виде субсидии в указанных целях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="00583D0B">
        <w:rPr>
          <w:rFonts w:ascii="Times New Roman" w:hAnsi="Times New Roman"/>
          <w:sz w:val="24"/>
          <w:szCs w:val="24"/>
        </w:rPr>
        <w:t>о статьей 78.2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Порядком принятия решений о предоставлении из бюджета</w:t>
      </w:r>
      <w:r w:rsidRPr="000F4255">
        <w:rPr>
          <w:rFonts w:ascii="Times New Roman" w:hAnsi="Times New Roman"/>
          <w:sz w:val="24"/>
          <w:szCs w:val="24"/>
        </w:rPr>
        <w:t xml:space="preserve"> </w:t>
      </w:r>
      <w:r w:rsidRPr="0006347E">
        <w:rPr>
          <w:rFonts w:ascii="Times New Roman" w:hAnsi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субсидий </w:t>
      </w:r>
      <w:r>
        <w:rPr>
          <w:rFonts w:ascii="Times New Roman" w:hAnsi="Times New Roman" w:cs="Times New Roman"/>
          <w:sz w:val="24"/>
          <w:szCs w:val="24"/>
        </w:rPr>
        <w:t>на осуществление капитальных вложений в объекты муниципальной собственности</w:t>
      </w:r>
      <w:r w:rsidR="00407B45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407B45" w:rsidRPr="0006347E">
        <w:rPr>
          <w:rFonts w:ascii="Times New Roman" w:hAnsi="Times New Roman"/>
          <w:sz w:val="24"/>
          <w:szCs w:val="24"/>
        </w:rPr>
        <w:t>Можайского муниципального района</w:t>
      </w:r>
      <w:proofErr w:type="gramEnd"/>
      <w:r w:rsidR="00407B45">
        <w:rPr>
          <w:rFonts w:ascii="Times New Roman" w:hAnsi="Times New Roman"/>
          <w:sz w:val="24"/>
          <w:szCs w:val="24"/>
        </w:rPr>
        <w:t xml:space="preserve"> от 24.10.2017 № 2320-П, </w:t>
      </w:r>
      <w:r w:rsidR="00B30FC1">
        <w:rPr>
          <w:rFonts w:ascii="Times New Roman" w:hAnsi="Times New Roman"/>
          <w:sz w:val="24"/>
          <w:szCs w:val="24"/>
        </w:rPr>
        <w:t>не представлено</w:t>
      </w:r>
      <w:r>
        <w:rPr>
          <w:rFonts w:ascii="Times New Roman" w:hAnsi="Times New Roman"/>
          <w:sz w:val="24"/>
          <w:szCs w:val="24"/>
        </w:rPr>
        <w:t>.</w:t>
      </w:r>
    </w:p>
    <w:p w:rsidR="00DE039A" w:rsidRDefault="00DE039A" w:rsidP="000F4255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Вместе с тем представлен договор об осуществлении технологического присоединения к электрическим сетям между ПАО «МОЭСК» и администрацией </w:t>
      </w:r>
      <w:r w:rsidRPr="0006347E">
        <w:rPr>
          <w:rFonts w:ascii="Times New Roman" w:hAnsi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в то время как капитальные вложения предусматривается осуществлять в виде субсидии муниципальному бюджетному учреждению, которому </w:t>
      </w:r>
      <w:r w:rsidR="004320E4">
        <w:rPr>
          <w:rFonts w:ascii="Times New Roman" w:hAnsi="Times New Roman"/>
          <w:sz w:val="24"/>
          <w:szCs w:val="24"/>
        </w:rPr>
        <w:t xml:space="preserve">администрацией </w:t>
      </w:r>
      <w:r w:rsidR="004320E4" w:rsidRPr="0006347E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43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 быть переданы полномочия</w:t>
      </w:r>
      <w:r w:rsidR="004320E4">
        <w:rPr>
          <w:rFonts w:ascii="Times New Roman" w:hAnsi="Times New Roman"/>
          <w:sz w:val="24"/>
          <w:szCs w:val="24"/>
        </w:rPr>
        <w:t xml:space="preserve"> муниципального заказчика по заключению и исполнению муниципальных контрактов, что обусловлено положениями Порядка осуществления капитальных вложений в объекты</w:t>
      </w:r>
      <w:proofErr w:type="gramEnd"/>
      <w:r w:rsidR="004320E4">
        <w:rPr>
          <w:rFonts w:ascii="Times New Roman" w:hAnsi="Times New Roman"/>
          <w:sz w:val="24"/>
          <w:szCs w:val="24"/>
        </w:rPr>
        <w:t xml:space="preserve"> муниципальной собственности </w:t>
      </w:r>
      <w:r w:rsidR="004320E4" w:rsidRPr="0006347E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4320E4">
        <w:rPr>
          <w:rFonts w:ascii="Times New Roman" w:hAnsi="Times New Roman"/>
          <w:sz w:val="24"/>
          <w:szCs w:val="24"/>
        </w:rPr>
        <w:t xml:space="preserve"> за счет средств бюджета </w:t>
      </w:r>
      <w:r w:rsidR="004320E4" w:rsidRPr="0006347E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4320E4">
        <w:rPr>
          <w:rFonts w:ascii="Times New Roman" w:hAnsi="Times New Roman"/>
          <w:sz w:val="24"/>
          <w:szCs w:val="24"/>
        </w:rPr>
        <w:t xml:space="preserve">, утвержденного </w:t>
      </w:r>
      <w:r w:rsidR="004320E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4320E4" w:rsidRPr="0006347E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4320E4">
        <w:rPr>
          <w:rFonts w:ascii="Times New Roman" w:hAnsi="Times New Roman"/>
          <w:sz w:val="24"/>
          <w:szCs w:val="24"/>
        </w:rPr>
        <w:t xml:space="preserve"> от 24.10.2017 № 2321-П.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7F6D" w:rsidRDefault="00A17F6D" w:rsidP="00A17F6D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16A2" w:rsidRPr="0075417C" w:rsidRDefault="00A17F6D" w:rsidP="00B30FC1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416A2" w:rsidRPr="00B30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6A2" w:rsidRPr="0075417C">
        <w:rPr>
          <w:rFonts w:ascii="Times New Roman" w:hAnsi="Times New Roman" w:cs="Times New Roman"/>
          <w:sz w:val="24"/>
          <w:szCs w:val="24"/>
        </w:rPr>
        <w:t xml:space="preserve">Контрольно-счетная палата предлагает </w:t>
      </w:r>
      <w:r w:rsidR="009416A2" w:rsidRPr="0075417C">
        <w:rPr>
          <w:rFonts w:ascii="Times New Roman" w:hAnsi="Times New Roman"/>
          <w:sz w:val="24"/>
          <w:szCs w:val="24"/>
        </w:rPr>
        <w:t>Совету депутатов Можайского муниципального района рассмотреть представленны</w:t>
      </w:r>
      <w:r w:rsidR="00407B45">
        <w:rPr>
          <w:rFonts w:ascii="Times New Roman" w:hAnsi="Times New Roman"/>
          <w:sz w:val="24"/>
          <w:szCs w:val="24"/>
        </w:rPr>
        <w:t>е</w:t>
      </w:r>
      <w:r w:rsidR="009416A2" w:rsidRPr="0075417C">
        <w:rPr>
          <w:rFonts w:ascii="Times New Roman" w:hAnsi="Times New Roman"/>
          <w:sz w:val="24"/>
          <w:szCs w:val="24"/>
        </w:rPr>
        <w:t xml:space="preserve"> </w:t>
      </w:r>
      <w:r w:rsidR="00407B45">
        <w:rPr>
          <w:rFonts w:ascii="Times New Roman" w:hAnsi="Times New Roman"/>
          <w:sz w:val="24"/>
          <w:szCs w:val="24"/>
        </w:rPr>
        <w:t xml:space="preserve">изменения к </w:t>
      </w:r>
      <w:r w:rsidR="009416A2" w:rsidRPr="0075417C">
        <w:rPr>
          <w:rFonts w:ascii="Times New Roman" w:hAnsi="Times New Roman"/>
          <w:sz w:val="24"/>
          <w:szCs w:val="24"/>
        </w:rPr>
        <w:t>проект</w:t>
      </w:r>
      <w:r w:rsidR="00407B45">
        <w:rPr>
          <w:rFonts w:ascii="Times New Roman" w:hAnsi="Times New Roman"/>
          <w:sz w:val="24"/>
          <w:szCs w:val="24"/>
        </w:rPr>
        <w:t>у</w:t>
      </w:r>
      <w:r w:rsidR="009416A2" w:rsidRPr="0075417C">
        <w:rPr>
          <w:rFonts w:ascii="Times New Roman" w:hAnsi="Times New Roman"/>
          <w:sz w:val="24"/>
          <w:szCs w:val="24"/>
        </w:rPr>
        <w:t xml:space="preserve"> решения с учетом настоящего заключения.</w:t>
      </w:r>
    </w:p>
    <w:p w:rsidR="009416A2" w:rsidRDefault="009416A2" w:rsidP="0094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0E4" w:rsidRPr="0075417C" w:rsidRDefault="004320E4" w:rsidP="0094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6A2" w:rsidRPr="007E75FD" w:rsidRDefault="009416A2" w:rsidP="0094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FD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9416A2" w:rsidRDefault="009416A2" w:rsidP="009416A2">
      <w:pPr>
        <w:rPr>
          <w:rFonts w:ascii="Times New Roman" w:hAnsi="Times New Roman" w:cs="Times New Roman"/>
          <w:b/>
          <w:sz w:val="24"/>
          <w:szCs w:val="24"/>
        </w:rPr>
      </w:pPr>
      <w:r w:rsidRPr="007E75FD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                                                          О.В. </w:t>
      </w:r>
      <w:proofErr w:type="spellStart"/>
      <w:r w:rsidRPr="007E75FD">
        <w:rPr>
          <w:rFonts w:ascii="Times New Roman" w:hAnsi="Times New Roman" w:cs="Times New Roman"/>
          <w:b/>
          <w:sz w:val="24"/>
          <w:szCs w:val="24"/>
        </w:rPr>
        <w:t>Богначева</w:t>
      </w:r>
      <w:proofErr w:type="spellEnd"/>
    </w:p>
    <w:p w:rsidR="003B55AD" w:rsidRDefault="003B55AD"/>
    <w:sectPr w:rsidR="003B55AD" w:rsidSect="009A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2161"/>
    <w:multiLevelType w:val="hybridMultilevel"/>
    <w:tmpl w:val="C3DC7E24"/>
    <w:lvl w:ilvl="0" w:tplc="C58AD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6A2"/>
    <w:rsid w:val="000F4255"/>
    <w:rsid w:val="003B55AD"/>
    <w:rsid w:val="00407B45"/>
    <w:rsid w:val="004320E4"/>
    <w:rsid w:val="00583D0B"/>
    <w:rsid w:val="009416A2"/>
    <w:rsid w:val="009A594E"/>
    <w:rsid w:val="00A17F6D"/>
    <w:rsid w:val="00B30FC1"/>
    <w:rsid w:val="00C4325D"/>
    <w:rsid w:val="00D95FBB"/>
    <w:rsid w:val="00DE039A"/>
    <w:rsid w:val="00E1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8</cp:revision>
  <cp:lastPrinted>2017-11-27T07:34:00Z</cp:lastPrinted>
  <dcterms:created xsi:type="dcterms:W3CDTF">2017-11-27T05:35:00Z</dcterms:created>
  <dcterms:modified xsi:type="dcterms:W3CDTF">2017-11-27T07:54:00Z</dcterms:modified>
</cp:coreProperties>
</file>