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E81" w:rsidRDefault="00B16E81" w:rsidP="00B16E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Информация о результатах контрольного мероприятия </w:t>
      </w:r>
    </w:p>
    <w:p w:rsidR="00B16E81" w:rsidRPr="007810B1" w:rsidRDefault="00B16E81" w:rsidP="00B16E81">
      <w:pPr>
        <w:jc w:val="center"/>
        <w:rPr>
          <w:rFonts w:ascii="Times New Roman" w:hAnsi="Times New Roman" w:cs="Times New Roman"/>
          <w:b/>
          <w:i/>
          <w:sz w:val="24"/>
          <w:szCs w:val="24"/>
        </w:rPr>
      </w:pPr>
      <w:proofErr w:type="gramStart"/>
      <w:r w:rsidRPr="007810B1">
        <w:rPr>
          <w:rFonts w:ascii="Times New Roman" w:hAnsi="Times New Roman" w:cs="Times New Roman"/>
          <w:b/>
          <w:sz w:val="24"/>
          <w:szCs w:val="24"/>
        </w:rPr>
        <w:t>по проверке формирования и финансового обеспечения выполнения муниципального задания, эффективности и законности использования субсидий, выделенных из бюджета Можайского муниципального района, а также порядка управления и распоряжения муниципальным имуществом, закрепленным за Муниципальным общеобразовательным учреждением Гимназия № 4 г. Можайска, за период с 01.01.2015 по 30.06.2016, с учетом анализа устранения нарушений, выявленных КСП по результатам предыдущего контрольного мероприятия</w:t>
      </w:r>
      <w:proofErr w:type="gramEnd"/>
    </w:p>
    <w:p w:rsidR="00B16E81" w:rsidRDefault="00B16E81" w:rsidP="00B16E81">
      <w:pPr>
        <w:spacing w:after="0" w:line="240" w:lineRule="auto"/>
        <w:ind w:firstLine="708"/>
        <w:jc w:val="both"/>
        <w:rPr>
          <w:rFonts w:ascii="Times New Roman" w:hAnsi="Times New Roman" w:cs="Times New Roman"/>
          <w:b/>
          <w:sz w:val="24"/>
          <w:szCs w:val="24"/>
        </w:rPr>
      </w:pPr>
    </w:p>
    <w:p w:rsidR="00B16E81" w:rsidRPr="002C64E4" w:rsidRDefault="00B16E81" w:rsidP="00B16E81">
      <w:pPr>
        <w:spacing w:after="0" w:line="240" w:lineRule="auto"/>
        <w:ind w:firstLine="708"/>
        <w:jc w:val="both"/>
        <w:rPr>
          <w:rFonts w:ascii="Times New Roman" w:hAnsi="Times New Roman" w:cs="Times New Roman"/>
          <w:sz w:val="24"/>
          <w:szCs w:val="24"/>
        </w:rPr>
      </w:pPr>
      <w:r w:rsidRPr="007810B1">
        <w:rPr>
          <w:rFonts w:ascii="Times New Roman" w:hAnsi="Times New Roman" w:cs="Times New Roman"/>
          <w:b/>
          <w:sz w:val="24"/>
          <w:szCs w:val="24"/>
        </w:rPr>
        <w:t>Основание для проведения контрольного мероприятия:</w:t>
      </w:r>
      <w:r w:rsidRPr="004D2357">
        <w:rPr>
          <w:rFonts w:ascii="Times New Roman" w:hAnsi="Times New Roman" w:cs="Times New Roman"/>
          <w:color w:val="FF0000"/>
          <w:sz w:val="24"/>
          <w:szCs w:val="24"/>
        </w:rPr>
        <w:t xml:space="preserve"> </w:t>
      </w:r>
      <w:r w:rsidRPr="002C64E4">
        <w:rPr>
          <w:rFonts w:ascii="Times New Roman" w:hAnsi="Times New Roman" w:cs="Times New Roman"/>
          <w:sz w:val="24"/>
          <w:szCs w:val="24"/>
        </w:rPr>
        <w:t>пункт 2.12 плана деятельности Контрольно-счетной палаты Можайского муниципального района на 2016 год, утвержденного распоряжением Контрольно-счетной палаты Можайского муниципального района от 29.12.2015 № 24.</w:t>
      </w:r>
    </w:p>
    <w:p w:rsidR="00B16E81" w:rsidRPr="004D2357" w:rsidRDefault="00B16E81" w:rsidP="00B16E81">
      <w:pPr>
        <w:spacing w:after="0" w:line="240" w:lineRule="auto"/>
        <w:ind w:firstLine="708"/>
        <w:jc w:val="both"/>
        <w:rPr>
          <w:rFonts w:ascii="Times New Roman" w:hAnsi="Times New Roman" w:cs="Times New Roman"/>
          <w:color w:val="FF0000"/>
          <w:sz w:val="24"/>
          <w:szCs w:val="24"/>
        </w:rPr>
      </w:pPr>
      <w:r w:rsidRPr="004D2357">
        <w:rPr>
          <w:rFonts w:ascii="Times New Roman" w:hAnsi="Times New Roman" w:cs="Times New Roman"/>
          <w:color w:val="FF0000"/>
          <w:sz w:val="24"/>
          <w:szCs w:val="24"/>
        </w:rPr>
        <w:t xml:space="preserve"> </w:t>
      </w:r>
    </w:p>
    <w:p w:rsidR="00B16E81" w:rsidRPr="002370BB" w:rsidRDefault="00B16E81" w:rsidP="00B16E81">
      <w:pPr>
        <w:spacing w:after="0" w:line="240" w:lineRule="auto"/>
        <w:ind w:firstLine="708"/>
        <w:jc w:val="both"/>
        <w:rPr>
          <w:rFonts w:ascii="Times New Roman" w:hAnsi="Times New Roman" w:cs="Times New Roman"/>
          <w:sz w:val="24"/>
          <w:szCs w:val="24"/>
        </w:rPr>
      </w:pPr>
      <w:r w:rsidRPr="007810B1">
        <w:rPr>
          <w:rFonts w:ascii="Times New Roman" w:hAnsi="Times New Roman" w:cs="Times New Roman"/>
          <w:b/>
          <w:sz w:val="24"/>
          <w:szCs w:val="24"/>
        </w:rPr>
        <w:t>Предмет контрольного мероприятия:</w:t>
      </w:r>
      <w:r w:rsidRPr="004D2357">
        <w:rPr>
          <w:rFonts w:ascii="Times New Roman" w:hAnsi="Times New Roman" w:cs="Times New Roman"/>
          <w:b/>
          <w:color w:val="FF0000"/>
          <w:sz w:val="24"/>
          <w:szCs w:val="24"/>
        </w:rPr>
        <w:t xml:space="preserve"> </w:t>
      </w:r>
      <w:r w:rsidRPr="002370BB">
        <w:rPr>
          <w:rFonts w:ascii="Times New Roman" w:hAnsi="Times New Roman" w:cs="Times New Roman"/>
          <w:sz w:val="24"/>
          <w:szCs w:val="24"/>
        </w:rPr>
        <w:t xml:space="preserve">формирование муниципального задания на оказание муниципальных услуг, выполнение показателей муниципального задания,  финансовое обеспечение выполнения муниципального задания; порядок и условия предоставления субсидии на иные цели; исполнение плана финансово-хозяйственной деятельности; использование муниципального имущества, а также средств субсидий, выделенных из бюджета Можайского муниципального района. </w:t>
      </w:r>
    </w:p>
    <w:p w:rsidR="00B16E81" w:rsidRPr="004D2357" w:rsidRDefault="00B16E81" w:rsidP="00B16E81">
      <w:pPr>
        <w:spacing w:after="0" w:line="240" w:lineRule="auto"/>
        <w:ind w:firstLine="708"/>
        <w:jc w:val="both"/>
        <w:rPr>
          <w:rFonts w:ascii="Times New Roman" w:hAnsi="Times New Roman" w:cs="Times New Roman"/>
          <w:color w:val="FF0000"/>
          <w:sz w:val="24"/>
          <w:szCs w:val="24"/>
        </w:rPr>
      </w:pPr>
    </w:p>
    <w:p w:rsidR="00B16E81" w:rsidRPr="002370BB" w:rsidRDefault="00B16E81" w:rsidP="00B16E81">
      <w:pPr>
        <w:spacing w:after="0" w:line="240" w:lineRule="auto"/>
        <w:ind w:firstLine="708"/>
        <w:jc w:val="both"/>
        <w:rPr>
          <w:rFonts w:ascii="Times New Roman" w:hAnsi="Times New Roman" w:cs="Times New Roman"/>
          <w:color w:val="FF0000"/>
          <w:sz w:val="24"/>
          <w:szCs w:val="24"/>
        </w:rPr>
      </w:pPr>
      <w:r w:rsidRPr="007810B1">
        <w:rPr>
          <w:rFonts w:ascii="Times New Roman" w:hAnsi="Times New Roman" w:cs="Times New Roman"/>
          <w:b/>
          <w:sz w:val="24"/>
          <w:szCs w:val="24"/>
        </w:rPr>
        <w:t>Объекты контрольного мероприятия:</w:t>
      </w:r>
      <w:r w:rsidRPr="004D2357">
        <w:rPr>
          <w:rFonts w:ascii="Times New Roman" w:hAnsi="Times New Roman" w:cs="Times New Roman"/>
          <w:b/>
          <w:color w:val="FF0000"/>
          <w:sz w:val="24"/>
          <w:szCs w:val="24"/>
        </w:rPr>
        <w:t xml:space="preserve"> </w:t>
      </w:r>
      <w:r w:rsidRPr="002370BB">
        <w:rPr>
          <w:rFonts w:ascii="Times New Roman" w:hAnsi="Times New Roman" w:cs="Times New Roman"/>
          <w:sz w:val="24"/>
          <w:szCs w:val="24"/>
        </w:rPr>
        <w:t>Муниципальн</w:t>
      </w:r>
      <w:r>
        <w:rPr>
          <w:rFonts w:ascii="Times New Roman" w:hAnsi="Times New Roman" w:cs="Times New Roman"/>
          <w:sz w:val="24"/>
          <w:szCs w:val="24"/>
        </w:rPr>
        <w:t>ое</w:t>
      </w:r>
      <w:r w:rsidRPr="002370BB">
        <w:rPr>
          <w:rFonts w:ascii="Times New Roman" w:hAnsi="Times New Roman" w:cs="Times New Roman"/>
          <w:sz w:val="24"/>
          <w:szCs w:val="24"/>
        </w:rPr>
        <w:t xml:space="preserve"> общеобразовательн</w:t>
      </w:r>
      <w:r>
        <w:rPr>
          <w:rFonts w:ascii="Times New Roman" w:hAnsi="Times New Roman" w:cs="Times New Roman"/>
          <w:sz w:val="24"/>
          <w:szCs w:val="24"/>
        </w:rPr>
        <w:t>ое</w:t>
      </w:r>
      <w:r w:rsidRPr="002370BB">
        <w:rPr>
          <w:rFonts w:ascii="Times New Roman" w:hAnsi="Times New Roman" w:cs="Times New Roman"/>
          <w:sz w:val="24"/>
          <w:szCs w:val="24"/>
        </w:rPr>
        <w:t xml:space="preserve"> учреждение Гимназия № 4 г. Можайска</w:t>
      </w:r>
      <w:r>
        <w:rPr>
          <w:rFonts w:ascii="Times New Roman" w:hAnsi="Times New Roman" w:cs="Times New Roman"/>
          <w:sz w:val="24"/>
          <w:szCs w:val="24"/>
        </w:rPr>
        <w:t>.</w:t>
      </w:r>
    </w:p>
    <w:p w:rsidR="00B16E81" w:rsidRPr="004D2357" w:rsidRDefault="00B16E81" w:rsidP="00B16E81">
      <w:pPr>
        <w:spacing w:after="0" w:line="240" w:lineRule="auto"/>
        <w:ind w:firstLine="708"/>
        <w:jc w:val="both"/>
        <w:rPr>
          <w:rFonts w:ascii="Times New Roman" w:hAnsi="Times New Roman" w:cs="Times New Roman"/>
          <w:b/>
          <w:color w:val="FF0000"/>
          <w:sz w:val="24"/>
          <w:szCs w:val="24"/>
        </w:rPr>
      </w:pPr>
    </w:p>
    <w:p w:rsidR="00B16E81" w:rsidRPr="002370BB" w:rsidRDefault="00B16E81" w:rsidP="00B16E81">
      <w:pPr>
        <w:spacing w:after="0" w:line="240" w:lineRule="auto"/>
        <w:ind w:firstLine="708"/>
        <w:jc w:val="both"/>
        <w:rPr>
          <w:rFonts w:ascii="Times New Roman" w:hAnsi="Times New Roman" w:cs="Times New Roman"/>
          <w:sz w:val="24"/>
          <w:szCs w:val="24"/>
        </w:rPr>
      </w:pPr>
      <w:r w:rsidRPr="007810B1">
        <w:rPr>
          <w:rFonts w:ascii="Times New Roman" w:hAnsi="Times New Roman" w:cs="Times New Roman"/>
          <w:b/>
          <w:sz w:val="24"/>
          <w:szCs w:val="24"/>
        </w:rPr>
        <w:t>Срок проведения контрольного мероприятия:</w:t>
      </w:r>
      <w:r w:rsidRPr="004D2357">
        <w:rPr>
          <w:rFonts w:ascii="Times New Roman" w:hAnsi="Times New Roman" w:cs="Times New Roman"/>
          <w:color w:val="FF0000"/>
          <w:sz w:val="24"/>
          <w:szCs w:val="24"/>
        </w:rPr>
        <w:t xml:space="preserve"> </w:t>
      </w:r>
      <w:r w:rsidRPr="002370BB">
        <w:rPr>
          <w:rFonts w:ascii="Times New Roman" w:hAnsi="Times New Roman" w:cs="Times New Roman"/>
          <w:sz w:val="24"/>
          <w:szCs w:val="24"/>
        </w:rPr>
        <w:t>с 2</w:t>
      </w:r>
      <w:r>
        <w:rPr>
          <w:rFonts w:ascii="Times New Roman" w:hAnsi="Times New Roman" w:cs="Times New Roman"/>
          <w:sz w:val="24"/>
          <w:szCs w:val="24"/>
        </w:rPr>
        <w:t>8</w:t>
      </w:r>
      <w:r w:rsidRPr="002370BB">
        <w:rPr>
          <w:rFonts w:ascii="Times New Roman" w:hAnsi="Times New Roman" w:cs="Times New Roman"/>
          <w:sz w:val="24"/>
          <w:szCs w:val="24"/>
        </w:rPr>
        <w:t xml:space="preserve"> июня по 29 июля                   2016 года.</w:t>
      </w:r>
    </w:p>
    <w:p w:rsidR="00B16E81" w:rsidRPr="004D2357" w:rsidRDefault="00B16E81" w:rsidP="00B16E81">
      <w:pPr>
        <w:spacing w:after="0" w:line="240" w:lineRule="auto"/>
        <w:ind w:firstLine="708"/>
        <w:jc w:val="both"/>
        <w:rPr>
          <w:rFonts w:ascii="Times New Roman" w:hAnsi="Times New Roman" w:cs="Times New Roman"/>
          <w:color w:val="FF0000"/>
          <w:sz w:val="24"/>
          <w:szCs w:val="24"/>
        </w:rPr>
      </w:pPr>
    </w:p>
    <w:p w:rsidR="00B16E81" w:rsidRDefault="00B16E81" w:rsidP="00B16E81">
      <w:pPr>
        <w:spacing w:after="0" w:line="240" w:lineRule="auto"/>
        <w:ind w:firstLine="708"/>
        <w:jc w:val="both"/>
        <w:rPr>
          <w:rFonts w:ascii="Times New Roman" w:hAnsi="Times New Roman" w:cs="Times New Roman"/>
          <w:sz w:val="24"/>
          <w:szCs w:val="24"/>
        </w:rPr>
      </w:pPr>
      <w:r w:rsidRPr="007810B1">
        <w:rPr>
          <w:rFonts w:ascii="Times New Roman" w:hAnsi="Times New Roman" w:cs="Times New Roman"/>
          <w:b/>
          <w:sz w:val="24"/>
          <w:szCs w:val="24"/>
        </w:rPr>
        <w:t>Цель контрольного мероприятия:</w:t>
      </w:r>
      <w:r w:rsidRPr="004D2357">
        <w:rPr>
          <w:rFonts w:ascii="Times New Roman" w:hAnsi="Times New Roman" w:cs="Times New Roman"/>
          <w:b/>
          <w:color w:val="FF0000"/>
          <w:sz w:val="24"/>
          <w:szCs w:val="24"/>
        </w:rPr>
        <w:t xml:space="preserve"> </w:t>
      </w:r>
      <w:r w:rsidRPr="00D710BC">
        <w:rPr>
          <w:rFonts w:ascii="Times New Roman" w:hAnsi="Times New Roman" w:cs="Times New Roman"/>
          <w:sz w:val="24"/>
          <w:szCs w:val="24"/>
        </w:rPr>
        <w:t xml:space="preserve">проверка </w:t>
      </w:r>
      <w:r w:rsidRPr="002370BB">
        <w:rPr>
          <w:rFonts w:ascii="Times New Roman" w:hAnsi="Times New Roman" w:cs="Times New Roman"/>
          <w:sz w:val="24"/>
          <w:szCs w:val="24"/>
        </w:rPr>
        <w:t>формировани</w:t>
      </w:r>
      <w:r>
        <w:rPr>
          <w:rFonts w:ascii="Times New Roman" w:hAnsi="Times New Roman" w:cs="Times New Roman"/>
          <w:sz w:val="24"/>
          <w:szCs w:val="24"/>
        </w:rPr>
        <w:t>я</w:t>
      </w:r>
      <w:r w:rsidRPr="002370BB">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2370BB">
        <w:rPr>
          <w:rFonts w:ascii="Times New Roman" w:hAnsi="Times New Roman" w:cs="Times New Roman"/>
          <w:sz w:val="24"/>
          <w:szCs w:val="24"/>
        </w:rPr>
        <w:t>финансово</w:t>
      </w:r>
      <w:r>
        <w:rPr>
          <w:rFonts w:ascii="Times New Roman" w:hAnsi="Times New Roman" w:cs="Times New Roman"/>
          <w:sz w:val="24"/>
          <w:szCs w:val="24"/>
        </w:rPr>
        <w:t>го</w:t>
      </w:r>
      <w:r w:rsidRPr="002370BB">
        <w:rPr>
          <w:rFonts w:ascii="Times New Roman" w:hAnsi="Times New Roman" w:cs="Times New Roman"/>
          <w:sz w:val="24"/>
          <w:szCs w:val="24"/>
        </w:rPr>
        <w:t xml:space="preserve"> обеспечени</w:t>
      </w:r>
      <w:r>
        <w:rPr>
          <w:rFonts w:ascii="Times New Roman" w:hAnsi="Times New Roman" w:cs="Times New Roman"/>
          <w:sz w:val="24"/>
          <w:szCs w:val="24"/>
        </w:rPr>
        <w:t>я</w:t>
      </w:r>
      <w:r w:rsidRPr="002370BB">
        <w:rPr>
          <w:rFonts w:ascii="Times New Roman" w:hAnsi="Times New Roman" w:cs="Times New Roman"/>
          <w:sz w:val="24"/>
          <w:szCs w:val="24"/>
        </w:rPr>
        <w:t xml:space="preserve"> выполнения муниципального задания</w:t>
      </w:r>
      <w:r>
        <w:rPr>
          <w:rFonts w:ascii="Times New Roman" w:hAnsi="Times New Roman" w:cs="Times New Roman"/>
          <w:sz w:val="24"/>
          <w:szCs w:val="24"/>
        </w:rPr>
        <w:t>, эффективности и законности использования субсидий, выделенных из бюджета</w:t>
      </w:r>
      <w:r w:rsidRPr="002370BB">
        <w:rPr>
          <w:rFonts w:ascii="Times New Roman" w:hAnsi="Times New Roman" w:cs="Times New Roman"/>
          <w:sz w:val="24"/>
          <w:szCs w:val="24"/>
        </w:rPr>
        <w:t xml:space="preserve"> Можайского муниципального района</w:t>
      </w:r>
      <w:r>
        <w:rPr>
          <w:rFonts w:ascii="Times New Roman" w:hAnsi="Times New Roman" w:cs="Times New Roman"/>
          <w:sz w:val="24"/>
          <w:szCs w:val="24"/>
        </w:rPr>
        <w:t xml:space="preserve">, а также порядка управления и распоряжения </w:t>
      </w:r>
      <w:r w:rsidRPr="002370BB">
        <w:rPr>
          <w:rFonts w:ascii="Times New Roman" w:hAnsi="Times New Roman" w:cs="Times New Roman"/>
          <w:sz w:val="24"/>
          <w:szCs w:val="24"/>
        </w:rPr>
        <w:t>муниципальн</w:t>
      </w:r>
      <w:r>
        <w:rPr>
          <w:rFonts w:ascii="Times New Roman" w:hAnsi="Times New Roman" w:cs="Times New Roman"/>
          <w:sz w:val="24"/>
          <w:szCs w:val="24"/>
        </w:rPr>
        <w:t>ым</w:t>
      </w:r>
      <w:r w:rsidRPr="002370BB">
        <w:rPr>
          <w:rFonts w:ascii="Times New Roman" w:hAnsi="Times New Roman" w:cs="Times New Roman"/>
          <w:sz w:val="24"/>
          <w:szCs w:val="24"/>
        </w:rPr>
        <w:t xml:space="preserve"> имуществ</w:t>
      </w:r>
      <w:r>
        <w:rPr>
          <w:rFonts w:ascii="Times New Roman" w:hAnsi="Times New Roman" w:cs="Times New Roman"/>
          <w:sz w:val="24"/>
          <w:szCs w:val="24"/>
        </w:rPr>
        <w:t xml:space="preserve">ом, закрепленным за МОУ </w:t>
      </w:r>
      <w:r w:rsidRPr="00D710BC">
        <w:rPr>
          <w:rFonts w:ascii="Times New Roman" w:hAnsi="Times New Roman" w:cs="Times New Roman"/>
          <w:sz w:val="24"/>
          <w:szCs w:val="24"/>
        </w:rPr>
        <w:t>Гимназия № 4 г. Можайска</w:t>
      </w:r>
      <w:r>
        <w:rPr>
          <w:rFonts w:ascii="Times New Roman" w:hAnsi="Times New Roman" w:cs="Times New Roman"/>
          <w:sz w:val="24"/>
          <w:szCs w:val="24"/>
        </w:rPr>
        <w:t xml:space="preserve">, с учетом анализа </w:t>
      </w:r>
      <w:r w:rsidRPr="00D710BC">
        <w:rPr>
          <w:rFonts w:ascii="Times New Roman" w:hAnsi="Times New Roman" w:cs="Times New Roman"/>
          <w:sz w:val="24"/>
          <w:szCs w:val="24"/>
        </w:rPr>
        <w:t>устранения нарушений, выявленных КСП по результатам предыдущего контрольного мероприятия</w:t>
      </w:r>
      <w:r>
        <w:rPr>
          <w:rFonts w:ascii="Times New Roman" w:hAnsi="Times New Roman" w:cs="Times New Roman"/>
          <w:sz w:val="24"/>
          <w:szCs w:val="24"/>
        </w:rPr>
        <w:t>.</w:t>
      </w:r>
    </w:p>
    <w:p w:rsidR="00B16E81" w:rsidRDefault="00B16E81" w:rsidP="00B16E81">
      <w:pPr>
        <w:spacing w:after="0" w:line="240" w:lineRule="auto"/>
        <w:ind w:firstLine="708"/>
        <w:jc w:val="both"/>
        <w:rPr>
          <w:rFonts w:ascii="Times New Roman" w:hAnsi="Times New Roman" w:cs="Times New Roman"/>
          <w:b/>
          <w:sz w:val="24"/>
          <w:szCs w:val="24"/>
        </w:rPr>
      </w:pPr>
    </w:p>
    <w:p w:rsidR="00B16E81" w:rsidRPr="002370BB" w:rsidRDefault="00B16E81" w:rsidP="00B16E81">
      <w:pPr>
        <w:spacing w:after="0" w:line="240" w:lineRule="auto"/>
        <w:ind w:firstLine="708"/>
        <w:jc w:val="both"/>
        <w:rPr>
          <w:rFonts w:ascii="Times New Roman" w:hAnsi="Times New Roman" w:cs="Times New Roman"/>
          <w:sz w:val="24"/>
          <w:szCs w:val="24"/>
        </w:rPr>
      </w:pPr>
      <w:r w:rsidRPr="007810B1">
        <w:rPr>
          <w:rFonts w:ascii="Times New Roman" w:hAnsi="Times New Roman" w:cs="Times New Roman"/>
          <w:b/>
          <w:sz w:val="24"/>
          <w:szCs w:val="24"/>
        </w:rPr>
        <w:t>Проверяемый период:</w:t>
      </w:r>
      <w:r w:rsidRPr="004D2357">
        <w:rPr>
          <w:rFonts w:ascii="Times New Roman" w:hAnsi="Times New Roman" w:cs="Times New Roman"/>
          <w:color w:val="FF0000"/>
          <w:sz w:val="24"/>
          <w:szCs w:val="24"/>
        </w:rPr>
        <w:t xml:space="preserve"> </w:t>
      </w:r>
      <w:r w:rsidRPr="002370BB">
        <w:rPr>
          <w:rFonts w:ascii="Times New Roman" w:hAnsi="Times New Roman" w:cs="Times New Roman"/>
          <w:sz w:val="24"/>
          <w:szCs w:val="24"/>
        </w:rPr>
        <w:t>2015 год и текущий период 2016 года.</w:t>
      </w:r>
    </w:p>
    <w:p w:rsidR="00B16E81" w:rsidRPr="004D2357" w:rsidRDefault="00B16E81" w:rsidP="00B16E81">
      <w:pPr>
        <w:spacing w:after="0" w:line="240" w:lineRule="auto"/>
        <w:ind w:firstLine="708"/>
        <w:jc w:val="both"/>
        <w:rPr>
          <w:rFonts w:ascii="Times New Roman" w:hAnsi="Times New Roman" w:cs="Times New Roman"/>
          <w:color w:val="FF0000"/>
          <w:sz w:val="24"/>
          <w:szCs w:val="24"/>
        </w:rPr>
      </w:pPr>
    </w:p>
    <w:p w:rsidR="00B16E81" w:rsidRPr="00E07FB3" w:rsidRDefault="00B16E81" w:rsidP="00B16E81">
      <w:pPr>
        <w:spacing w:after="0"/>
        <w:ind w:firstLine="708"/>
        <w:jc w:val="both"/>
        <w:rPr>
          <w:rFonts w:ascii="Times New Roman" w:hAnsi="Times New Roman" w:cs="Times New Roman"/>
          <w:b/>
          <w:sz w:val="24"/>
          <w:szCs w:val="24"/>
        </w:rPr>
      </w:pPr>
      <w:r w:rsidRPr="00E07FB3">
        <w:rPr>
          <w:rFonts w:ascii="Times New Roman" w:hAnsi="Times New Roman" w:cs="Times New Roman"/>
          <w:b/>
          <w:sz w:val="24"/>
          <w:szCs w:val="24"/>
        </w:rPr>
        <w:t xml:space="preserve">По результатам контрольного мероприятия в числе прочего установлено следующее. </w:t>
      </w:r>
    </w:p>
    <w:p w:rsidR="00B16E81" w:rsidRPr="00CE0101" w:rsidRDefault="00B16E81" w:rsidP="00B16E81">
      <w:pPr>
        <w:pStyle w:val="ConsPlusNormal"/>
        <w:numPr>
          <w:ilvl w:val="0"/>
          <w:numId w:val="9"/>
        </w:numPr>
        <w:jc w:val="both"/>
        <w:rPr>
          <w:rFonts w:ascii="Times New Roman" w:hAnsi="Times New Roman" w:cs="Times New Roman"/>
          <w:sz w:val="24"/>
          <w:szCs w:val="24"/>
        </w:rPr>
      </w:pPr>
      <w:proofErr w:type="gramStart"/>
      <w:r>
        <w:rPr>
          <w:rFonts w:ascii="Times New Roman" w:eastAsia="Calibri" w:hAnsi="Times New Roman" w:cs="Times New Roman"/>
          <w:sz w:val="24"/>
          <w:szCs w:val="24"/>
        </w:rPr>
        <w:t>В</w:t>
      </w:r>
      <w:r w:rsidRPr="00C45F96">
        <w:rPr>
          <w:rFonts w:ascii="Times New Roman" w:eastAsia="Calibri" w:hAnsi="Times New Roman" w:cs="Times New Roman"/>
          <w:sz w:val="24"/>
          <w:szCs w:val="24"/>
        </w:rPr>
        <w:t xml:space="preserve"> нарушение </w:t>
      </w:r>
      <w:r>
        <w:rPr>
          <w:rFonts w:ascii="Times New Roman" w:eastAsia="Calibri" w:hAnsi="Times New Roman" w:cs="Times New Roman"/>
          <w:sz w:val="24"/>
          <w:szCs w:val="24"/>
        </w:rPr>
        <w:t xml:space="preserve">ст. 69.2 Бюджетного кодекса РФ, п. 14 </w:t>
      </w:r>
      <w:r w:rsidRPr="00C45F96">
        <w:rPr>
          <w:rFonts w:ascii="Times New Roman" w:eastAsia="Calibri" w:hAnsi="Times New Roman" w:cs="Times New Roman"/>
          <w:sz w:val="24"/>
          <w:szCs w:val="24"/>
        </w:rPr>
        <w:t xml:space="preserve">Порядка </w:t>
      </w:r>
      <w:r w:rsidRPr="00C45F96">
        <w:rPr>
          <w:rFonts w:ascii="Times New Roman" w:hAnsi="Times New Roman" w:cs="Times New Roman"/>
          <w:sz w:val="24"/>
          <w:szCs w:val="24"/>
        </w:rPr>
        <w:t>формирования муниципального задания и финансового обеспечения его выполнения</w:t>
      </w:r>
      <w:r>
        <w:rPr>
          <w:rFonts w:ascii="Times New Roman" w:hAnsi="Times New Roman" w:cs="Times New Roman"/>
          <w:sz w:val="24"/>
          <w:szCs w:val="24"/>
        </w:rPr>
        <w:t xml:space="preserve"> </w:t>
      </w:r>
      <w:r w:rsidRPr="00E17BF8">
        <w:rPr>
          <w:rFonts w:ascii="Times New Roman" w:hAnsi="Times New Roman" w:cs="Times New Roman"/>
          <w:sz w:val="24"/>
          <w:szCs w:val="24"/>
        </w:rPr>
        <w:t>в отношении муниципальных бюджетных, автономных, казенных учреждений (организаций) Можайского муни</w:t>
      </w:r>
      <w:r>
        <w:rPr>
          <w:rFonts w:ascii="Times New Roman" w:hAnsi="Times New Roman" w:cs="Times New Roman"/>
          <w:sz w:val="24"/>
          <w:szCs w:val="24"/>
        </w:rPr>
        <w:t>ципального района</w:t>
      </w:r>
      <w:r w:rsidRPr="00C45F96">
        <w:rPr>
          <w:rFonts w:ascii="Times New Roman" w:hAnsi="Times New Roman" w:cs="Times New Roman"/>
          <w:sz w:val="24"/>
          <w:szCs w:val="24"/>
        </w:rPr>
        <w:t xml:space="preserve">, а также </w:t>
      </w:r>
      <w:r>
        <w:rPr>
          <w:rFonts w:ascii="Times New Roman" w:hAnsi="Times New Roman" w:cs="Times New Roman"/>
          <w:sz w:val="24"/>
          <w:szCs w:val="24"/>
        </w:rPr>
        <w:t xml:space="preserve">п. 6.1 </w:t>
      </w:r>
      <w:r w:rsidRPr="00C45F96">
        <w:rPr>
          <w:rFonts w:ascii="Times New Roman" w:hAnsi="Times New Roman" w:cs="Times New Roman"/>
          <w:sz w:val="24"/>
          <w:szCs w:val="24"/>
        </w:rPr>
        <w:t xml:space="preserve">Порядка </w:t>
      </w:r>
      <w:r w:rsidRPr="00C45F96">
        <w:rPr>
          <w:rFonts w:ascii="Times New Roman" w:eastAsia="Calibri" w:hAnsi="Times New Roman" w:cs="Times New Roman"/>
          <w:sz w:val="24"/>
          <w:szCs w:val="24"/>
        </w:rPr>
        <w:t>определения нормативных затрат</w:t>
      </w:r>
      <w:r w:rsidRPr="00C45F96">
        <w:rPr>
          <w:rFonts w:ascii="Times New Roman" w:hAnsi="Times New Roman" w:cs="Times New Roman"/>
          <w:sz w:val="24"/>
          <w:szCs w:val="24"/>
        </w:rPr>
        <w:t xml:space="preserve"> </w:t>
      </w:r>
      <w:r w:rsidRPr="004B02A1">
        <w:rPr>
          <w:rFonts w:ascii="Times New Roman" w:eastAsia="Calibri" w:hAnsi="Times New Roman" w:cs="Times New Roman"/>
          <w:sz w:val="24"/>
          <w:szCs w:val="24"/>
        </w:rPr>
        <w:t>на оказание муниципальных услуг и нормативных затрат на содержание имущества муниципальных организаций, подведомственных Управлению образования Можайского муниципального района</w:t>
      </w:r>
      <w:r>
        <w:rPr>
          <w:rFonts w:ascii="Times New Roman" w:eastAsia="Calibri" w:hAnsi="Times New Roman" w:cs="Times New Roman"/>
          <w:sz w:val="24"/>
          <w:szCs w:val="24"/>
        </w:rPr>
        <w:t>,</w:t>
      </w:r>
      <w:r w:rsidRPr="004B02A1">
        <w:rPr>
          <w:rFonts w:ascii="Times New Roman" w:eastAsia="Calibri" w:hAnsi="Times New Roman" w:cs="Times New Roman"/>
          <w:sz w:val="24"/>
          <w:szCs w:val="24"/>
        </w:rPr>
        <w:t xml:space="preserve"> </w:t>
      </w:r>
      <w:r w:rsidRPr="00C45F96">
        <w:rPr>
          <w:rFonts w:ascii="Times New Roman" w:eastAsia="Calibri" w:hAnsi="Times New Roman" w:cs="Times New Roman"/>
          <w:sz w:val="24"/>
          <w:szCs w:val="24"/>
        </w:rPr>
        <w:t>нормативные затраты не утверждались ни</w:t>
      </w:r>
      <w:proofErr w:type="gramEnd"/>
      <w:r w:rsidRPr="00C45F96">
        <w:rPr>
          <w:rFonts w:ascii="Times New Roman" w:eastAsia="Calibri" w:hAnsi="Times New Roman" w:cs="Times New Roman"/>
          <w:sz w:val="24"/>
          <w:szCs w:val="24"/>
        </w:rPr>
        <w:t xml:space="preserve"> при определении объема субсидии Учреждению</w:t>
      </w:r>
      <w:r>
        <w:rPr>
          <w:rFonts w:ascii="Times New Roman" w:eastAsia="Calibri" w:hAnsi="Times New Roman" w:cs="Times New Roman"/>
          <w:sz w:val="24"/>
          <w:szCs w:val="24"/>
        </w:rPr>
        <w:t xml:space="preserve"> на </w:t>
      </w:r>
      <w:r w:rsidRPr="00C45F96">
        <w:rPr>
          <w:rFonts w:ascii="Times New Roman" w:hAnsi="Times New Roman" w:cs="Times New Roman"/>
          <w:sz w:val="24"/>
          <w:szCs w:val="24"/>
        </w:rPr>
        <w:t>финансово</w:t>
      </w:r>
      <w:r>
        <w:rPr>
          <w:rFonts w:ascii="Times New Roman" w:hAnsi="Times New Roman" w:cs="Times New Roman"/>
          <w:sz w:val="24"/>
          <w:szCs w:val="24"/>
        </w:rPr>
        <w:t>е</w:t>
      </w:r>
      <w:r w:rsidRPr="00C45F96">
        <w:rPr>
          <w:rFonts w:ascii="Times New Roman" w:hAnsi="Times New Roman" w:cs="Times New Roman"/>
          <w:sz w:val="24"/>
          <w:szCs w:val="24"/>
        </w:rPr>
        <w:t xml:space="preserve"> обеспечени</w:t>
      </w:r>
      <w:r>
        <w:rPr>
          <w:rFonts w:ascii="Times New Roman" w:hAnsi="Times New Roman" w:cs="Times New Roman"/>
          <w:sz w:val="24"/>
          <w:szCs w:val="24"/>
        </w:rPr>
        <w:t>е</w:t>
      </w:r>
      <w:r w:rsidRPr="00C45F96">
        <w:rPr>
          <w:rFonts w:ascii="Times New Roman" w:hAnsi="Times New Roman" w:cs="Times New Roman"/>
          <w:sz w:val="24"/>
          <w:szCs w:val="24"/>
        </w:rPr>
        <w:t xml:space="preserve"> выполнения</w:t>
      </w:r>
      <w:r>
        <w:rPr>
          <w:rFonts w:ascii="Times New Roman" w:hAnsi="Times New Roman" w:cs="Times New Roman"/>
          <w:sz w:val="24"/>
          <w:szCs w:val="24"/>
        </w:rPr>
        <w:t xml:space="preserve"> </w:t>
      </w:r>
      <w:r w:rsidRPr="00C45F96">
        <w:rPr>
          <w:rFonts w:ascii="Times New Roman" w:hAnsi="Times New Roman" w:cs="Times New Roman"/>
          <w:sz w:val="24"/>
          <w:szCs w:val="24"/>
        </w:rPr>
        <w:t xml:space="preserve">муниципального задания </w:t>
      </w:r>
      <w:r w:rsidRPr="00C45F96">
        <w:rPr>
          <w:rFonts w:ascii="Times New Roman" w:eastAsia="Calibri" w:hAnsi="Times New Roman" w:cs="Times New Roman"/>
          <w:sz w:val="24"/>
          <w:szCs w:val="24"/>
        </w:rPr>
        <w:t xml:space="preserve">на 2015 год, ни при определении объема субсидии Учреждению на 2016 год. </w:t>
      </w:r>
      <w:proofErr w:type="gramStart"/>
      <w:r w:rsidRPr="00C45F96">
        <w:rPr>
          <w:rFonts w:ascii="Times New Roman" w:eastAsia="Calibri" w:hAnsi="Times New Roman" w:cs="Times New Roman"/>
          <w:sz w:val="24"/>
          <w:szCs w:val="24"/>
        </w:rPr>
        <w:t xml:space="preserve">По данному факту в отношении начальника Управления образования и отраслей социальной сферы составлен протокол об административном правонарушении, ответственность за </w:t>
      </w:r>
      <w:r w:rsidRPr="00C45F96">
        <w:rPr>
          <w:rFonts w:ascii="Times New Roman" w:eastAsia="Calibri" w:hAnsi="Times New Roman" w:cs="Times New Roman"/>
          <w:sz w:val="24"/>
          <w:szCs w:val="24"/>
        </w:rPr>
        <w:lastRenderedPageBreak/>
        <w:t xml:space="preserve">совершение которого предусмотрена ст. 15.15.15 Кодекса РФ об административных правонарушениях </w:t>
      </w:r>
      <w:r w:rsidRPr="00AA107F">
        <w:rPr>
          <w:rFonts w:ascii="Times New Roman" w:eastAsia="Calibri" w:hAnsi="Times New Roman" w:cs="Times New Roman"/>
          <w:sz w:val="24"/>
          <w:szCs w:val="24"/>
        </w:rPr>
        <w:t>«</w:t>
      </w:r>
      <w:r w:rsidRPr="00AA107F">
        <w:rPr>
          <w:rFonts w:ascii="Times New Roman" w:hAnsi="Times New Roman" w:cs="Times New Roman"/>
          <w:sz w:val="24"/>
          <w:szCs w:val="24"/>
        </w:rPr>
        <w:t>Нарушение порядка формирования государственного (муниципального) задания»</w:t>
      </w:r>
      <w:r>
        <w:t xml:space="preserve"> </w:t>
      </w:r>
      <w:r>
        <w:rPr>
          <w:rFonts w:ascii="Times New Roman" w:eastAsia="Calibri" w:hAnsi="Times New Roman" w:cs="Times New Roman"/>
          <w:sz w:val="24"/>
          <w:szCs w:val="24"/>
        </w:rPr>
        <w:t xml:space="preserve">в виде </w:t>
      </w:r>
      <w:r w:rsidRPr="00C45F96">
        <w:rPr>
          <w:rFonts w:ascii="Times New Roman" w:hAnsi="Times New Roman" w:cs="Times New Roman"/>
          <w:sz w:val="24"/>
          <w:szCs w:val="24"/>
        </w:rPr>
        <w:t xml:space="preserve">административного штрафа на должностных лиц в размере от </w:t>
      </w:r>
      <w:r>
        <w:rPr>
          <w:rFonts w:ascii="Times New Roman" w:hAnsi="Times New Roman" w:cs="Times New Roman"/>
          <w:sz w:val="24"/>
          <w:szCs w:val="24"/>
        </w:rPr>
        <w:t>10</w:t>
      </w:r>
      <w:r w:rsidRPr="00C45F96">
        <w:rPr>
          <w:rFonts w:ascii="Times New Roman" w:hAnsi="Times New Roman" w:cs="Times New Roman"/>
          <w:sz w:val="24"/>
          <w:szCs w:val="24"/>
        </w:rPr>
        <w:t xml:space="preserve"> тысяч до </w:t>
      </w:r>
      <w:r>
        <w:rPr>
          <w:rFonts w:ascii="Times New Roman" w:hAnsi="Times New Roman" w:cs="Times New Roman"/>
          <w:sz w:val="24"/>
          <w:szCs w:val="24"/>
        </w:rPr>
        <w:t xml:space="preserve">30 </w:t>
      </w:r>
      <w:r w:rsidRPr="00C45F96">
        <w:rPr>
          <w:rFonts w:ascii="Times New Roman" w:hAnsi="Times New Roman" w:cs="Times New Roman"/>
          <w:sz w:val="24"/>
          <w:szCs w:val="24"/>
        </w:rPr>
        <w:t>тысяч рублей</w:t>
      </w:r>
      <w:r>
        <w:rPr>
          <w:rFonts w:ascii="Times New Roman" w:hAnsi="Times New Roman" w:cs="Times New Roman"/>
          <w:sz w:val="24"/>
          <w:szCs w:val="24"/>
        </w:rPr>
        <w:t>.</w:t>
      </w:r>
      <w:proofErr w:type="gramEnd"/>
      <w:r>
        <w:rPr>
          <w:rFonts w:ascii="Times New Roman" w:hAnsi="Times New Roman" w:cs="Times New Roman"/>
          <w:sz w:val="24"/>
          <w:szCs w:val="24"/>
        </w:rPr>
        <w:t xml:space="preserve"> В</w:t>
      </w:r>
      <w:r w:rsidRPr="00CE0101">
        <w:rPr>
          <w:rFonts w:ascii="Times New Roman" w:hAnsi="Times New Roman" w:cs="Times New Roman"/>
          <w:sz w:val="24"/>
          <w:szCs w:val="24"/>
        </w:rPr>
        <w:t xml:space="preserve">ынесено постановление </w:t>
      </w:r>
      <w:r>
        <w:rPr>
          <w:rFonts w:ascii="Times New Roman" w:hAnsi="Times New Roman" w:cs="Times New Roman"/>
          <w:sz w:val="24"/>
          <w:szCs w:val="24"/>
        </w:rPr>
        <w:t>мирового судьи от 15.08.2016</w:t>
      </w:r>
      <w:r w:rsidRPr="00CE0101">
        <w:rPr>
          <w:rFonts w:ascii="Times New Roman" w:hAnsi="Times New Roman" w:cs="Times New Roman"/>
          <w:sz w:val="24"/>
          <w:szCs w:val="24"/>
        </w:rPr>
        <w:t xml:space="preserve"> о назначении административного наказания в виде штрафа в размере </w:t>
      </w:r>
      <w:r>
        <w:rPr>
          <w:rFonts w:ascii="Times New Roman" w:hAnsi="Times New Roman" w:cs="Times New Roman"/>
          <w:sz w:val="24"/>
          <w:szCs w:val="24"/>
        </w:rPr>
        <w:t>10</w:t>
      </w:r>
      <w:r w:rsidRPr="00CE0101">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B16E81" w:rsidRPr="00A65F15" w:rsidRDefault="00B16E81" w:rsidP="00B16E81">
      <w:pPr>
        <w:pStyle w:val="a3"/>
        <w:numPr>
          <w:ilvl w:val="0"/>
          <w:numId w:val="9"/>
        </w:numPr>
        <w:spacing w:after="0" w:line="240" w:lineRule="auto"/>
        <w:jc w:val="both"/>
        <w:rPr>
          <w:rFonts w:ascii="Times New Roman" w:hAnsi="Times New Roman"/>
          <w:sz w:val="24"/>
          <w:szCs w:val="24"/>
        </w:rPr>
      </w:pPr>
      <w:r w:rsidRPr="00A65F15">
        <w:rPr>
          <w:rFonts w:ascii="Times New Roman" w:hAnsi="Times New Roman"/>
          <w:sz w:val="24"/>
          <w:szCs w:val="24"/>
        </w:rPr>
        <w:t xml:space="preserve">Учреждением допущено нецелевое использование бюджетных средств, содержащее состав административного правонарушения. </w:t>
      </w:r>
    </w:p>
    <w:p w:rsidR="00B16E81" w:rsidRPr="00A65F15" w:rsidRDefault="00B16E81" w:rsidP="00B16E81">
      <w:pPr>
        <w:pStyle w:val="a3"/>
        <w:spacing w:after="0" w:line="240" w:lineRule="auto"/>
        <w:ind w:left="1068"/>
        <w:jc w:val="both"/>
        <w:rPr>
          <w:rFonts w:ascii="Times New Roman" w:hAnsi="Times New Roman"/>
          <w:sz w:val="24"/>
          <w:szCs w:val="24"/>
        </w:rPr>
      </w:pPr>
      <w:proofErr w:type="gramStart"/>
      <w:r w:rsidRPr="00A65F15">
        <w:rPr>
          <w:rFonts w:ascii="Times New Roman" w:eastAsia="Calibri" w:hAnsi="Times New Roman"/>
          <w:sz w:val="24"/>
          <w:szCs w:val="24"/>
        </w:rPr>
        <w:t xml:space="preserve">На основании заключенного </w:t>
      </w:r>
      <w:r w:rsidRPr="00A65F15">
        <w:rPr>
          <w:rFonts w:ascii="Times New Roman" w:hAnsi="Times New Roman"/>
          <w:sz w:val="24"/>
          <w:szCs w:val="24"/>
        </w:rPr>
        <w:t xml:space="preserve">11 января 2016 года между </w:t>
      </w:r>
      <w:r w:rsidRPr="00A65F15">
        <w:rPr>
          <w:rFonts w:ascii="Times New Roman" w:eastAsia="Calibri" w:hAnsi="Times New Roman"/>
          <w:sz w:val="24"/>
          <w:szCs w:val="24"/>
        </w:rPr>
        <w:t xml:space="preserve">Управлением образования и отраслей социальной сферы </w:t>
      </w:r>
      <w:r w:rsidRPr="00A65F15">
        <w:rPr>
          <w:rFonts w:ascii="Times New Roman" w:hAnsi="Times New Roman"/>
          <w:sz w:val="24"/>
          <w:szCs w:val="24"/>
        </w:rPr>
        <w:t xml:space="preserve">администрации Можайского муниципального района и МОУ Гимназия № 4 Соглашения о порядке и условиях предоставления субсидии (далее – Соглашение) </w:t>
      </w:r>
      <w:r w:rsidRPr="00A65F15">
        <w:rPr>
          <w:rFonts w:ascii="Times New Roman" w:hAnsi="Times New Roman"/>
          <w:iCs/>
          <w:sz w:val="24"/>
          <w:szCs w:val="24"/>
        </w:rPr>
        <w:t>6 апреля 2016 года платежным поручением                     № 87727 Учреждению из бюджета Можайского муниципального района была перечислена целевая субсидия в сумме 250 тыс. рублей на подготовку Учреждения к новому учебному году</w:t>
      </w:r>
      <w:proofErr w:type="gramEnd"/>
      <w:r w:rsidRPr="00A65F15">
        <w:rPr>
          <w:rFonts w:ascii="Times New Roman" w:hAnsi="Times New Roman"/>
          <w:iCs/>
          <w:sz w:val="24"/>
          <w:szCs w:val="24"/>
        </w:rPr>
        <w:t xml:space="preserve">. Учреждением 19 апреля 2016 года платежным поручением № 174 указанные средства были направлены на другие цели, а именно на погашение кредиторской задолженности перед </w:t>
      </w:r>
      <w:r w:rsidRPr="00A65F15">
        <w:rPr>
          <w:rFonts w:ascii="Times New Roman" w:hAnsi="Times New Roman"/>
          <w:sz w:val="24"/>
          <w:szCs w:val="24"/>
        </w:rPr>
        <w:t xml:space="preserve">Индивидуальным Предпринимателем </w:t>
      </w:r>
      <w:proofErr w:type="spellStart"/>
      <w:r w:rsidRPr="00A65F15">
        <w:rPr>
          <w:rFonts w:ascii="Times New Roman" w:hAnsi="Times New Roman"/>
          <w:sz w:val="24"/>
          <w:szCs w:val="24"/>
        </w:rPr>
        <w:t>Гатауллин</w:t>
      </w:r>
      <w:proofErr w:type="spellEnd"/>
      <w:r w:rsidRPr="00A65F15">
        <w:rPr>
          <w:rFonts w:ascii="Times New Roman" w:hAnsi="Times New Roman"/>
          <w:sz w:val="24"/>
          <w:szCs w:val="24"/>
        </w:rPr>
        <w:t xml:space="preserve"> </w:t>
      </w:r>
      <w:proofErr w:type="spellStart"/>
      <w:r w:rsidRPr="00A65F15">
        <w:rPr>
          <w:rFonts w:ascii="Times New Roman" w:hAnsi="Times New Roman"/>
          <w:sz w:val="24"/>
          <w:szCs w:val="24"/>
        </w:rPr>
        <w:t>Радик</w:t>
      </w:r>
      <w:proofErr w:type="spellEnd"/>
      <w:r w:rsidRPr="00A65F15">
        <w:rPr>
          <w:rFonts w:ascii="Times New Roman" w:hAnsi="Times New Roman"/>
          <w:sz w:val="24"/>
          <w:szCs w:val="24"/>
        </w:rPr>
        <w:t xml:space="preserve"> </w:t>
      </w:r>
      <w:proofErr w:type="spellStart"/>
      <w:r w:rsidRPr="00A65F15">
        <w:rPr>
          <w:rFonts w:ascii="Times New Roman" w:hAnsi="Times New Roman"/>
          <w:sz w:val="24"/>
          <w:szCs w:val="24"/>
        </w:rPr>
        <w:t>Раянович</w:t>
      </w:r>
      <w:proofErr w:type="spellEnd"/>
      <w:r w:rsidRPr="00A65F15">
        <w:rPr>
          <w:rFonts w:ascii="Times New Roman" w:hAnsi="Times New Roman"/>
          <w:sz w:val="24"/>
          <w:szCs w:val="24"/>
        </w:rPr>
        <w:t xml:space="preserve"> за выполненные в 2015 году работы.</w:t>
      </w:r>
    </w:p>
    <w:p w:rsidR="00B16E81" w:rsidRPr="00A65F15" w:rsidRDefault="00B16E81" w:rsidP="00B16E81">
      <w:pPr>
        <w:pStyle w:val="a3"/>
        <w:spacing w:after="0" w:line="240" w:lineRule="auto"/>
        <w:ind w:left="1068"/>
        <w:jc w:val="both"/>
        <w:rPr>
          <w:rFonts w:ascii="Times New Roman" w:hAnsi="Times New Roman"/>
          <w:sz w:val="24"/>
          <w:szCs w:val="24"/>
        </w:rPr>
      </w:pPr>
      <w:r w:rsidRPr="00A65F15">
        <w:rPr>
          <w:rFonts w:ascii="Times New Roman" w:hAnsi="Times New Roman"/>
          <w:sz w:val="24"/>
          <w:szCs w:val="24"/>
        </w:rPr>
        <w:t xml:space="preserve">Таким образом, при оплате кредиторской задолженности Индивидуальному Предпринимателю </w:t>
      </w:r>
      <w:proofErr w:type="spellStart"/>
      <w:r w:rsidRPr="00A65F15">
        <w:rPr>
          <w:rFonts w:ascii="Times New Roman" w:hAnsi="Times New Roman"/>
          <w:sz w:val="24"/>
          <w:szCs w:val="24"/>
        </w:rPr>
        <w:t>Гатауллин</w:t>
      </w:r>
      <w:proofErr w:type="spellEnd"/>
      <w:r w:rsidRPr="00A65F15">
        <w:rPr>
          <w:rFonts w:ascii="Times New Roman" w:hAnsi="Times New Roman"/>
          <w:sz w:val="24"/>
          <w:szCs w:val="24"/>
        </w:rPr>
        <w:t xml:space="preserve"> </w:t>
      </w:r>
      <w:proofErr w:type="spellStart"/>
      <w:r w:rsidRPr="00A65F15">
        <w:rPr>
          <w:rFonts w:ascii="Times New Roman" w:hAnsi="Times New Roman"/>
          <w:sz w:val="24"/>
          <w:szCs w:val="24"/>
        </w:rPr>
        <w:t>Радик</w:t>
      </w:r>
      <w:proofErr w:type="spellEnd"/>
      <w:r w:rsidRPr="00A65F15">
        <w:rPr>
          <w:rFonts w:ascii="Times New Roman" w:hAnsi="Times New Roman"/>
          <w:sz w:val="24"/>
          <w:szCs w:val="24"/>
        </w:rPr>
        <w:t xml:space="preserve"> </w:t>
      </w:r>
      <w:proofErr w:type="spellStart"/>
      <w:r w:rsidRPr="00A65F15">
        <w:rPr>
          <w:rFonts w:ascii="Times New Roman" w:hAnsi="Times New Roman"/>
          <w:sz w:val="24"/>
          <w:szCs w:val="24"/>
        </w:rPr>
        <w:t>Раянович</w:t>
      </w:r>
      <w:proofErr w:type="spellEnd"/>
      <w:r w:rsidRPr="00A65F15">
        <w:rPr>
          <w:rFonts w:ascii="Times New Roman" w:hAnsi="Times New Roman"/>
          <w:sz w:val="24"/>
          <w:szCs w:val="24"/>
        </w:rPr>
        <w:t xml:space="preserve"> за счет средств целевой субсидии, предоставленной из бюджета Можайского муниципального района на </w:t>
      </w:r>
      <w:r w:rsidRPr="00A65F15">
        <w:rPr>
          <w:rFonts w:ascii="Times New Roman" w:hAnsi="Times New Roman"/>
          <w:iCs/>
          <w:sz w:val="24"/>
          <w:szCs w:val="24"/>
        </w:rPr>
        <w:t>подготовку Учреждения к новому учебному году,</w:t>
      </w:r>
      <w:r w:rsidRPr="00A65F15">
        <w:rPr>
          <w:rFonts w:ascii="Times New Roman" w:hAnsi="Times New Roman"/>
          <w:sz w:val="24"/>
          <w:szCs w:val="24"/>
        </w:rPr>
        <w:t xml:space="preserve"> допущено нецелевое использование бюджетных средств, которое установлено ст. 306.4 Бюджетного кодекса Российской Федерации.</w:t>
      </w:r>
    </w:p>
    <w:p w:rsidR="00B16E81" w:rsidRPr="00827501" w:rsidRDefault="00B16E81" w:rsidP="00B16E81">
      <w:pPr>
        <w:pStyle w:val="a3"/>
        <w:spacing w:after="0" w:line="240" w:lineRule="auto"/>
        <w:ind w:left="1068"/>
        <w:jc w:val="both"/>
        <w:rPr>
          <w:rFonts w:ascii="Times New Roman" w:hAnsi="Times New Roman"/>
          <w:sz w:val="24"/>
          <w:szCs w:val="24"/>
        </w:rPr>
      </w:pPr>
      <w:proofErr w:type="gramStart"/>
      <w:r w:rsidRPr="00A65F15">
        <w:rPr>
          <w:rFonts w:ascii="Times New Roman" w:eastAsia="Calibri" w:hAnsi="Times New Roman"/>
          <w:sz w:val="24"/>
          <w:szCs w:val="24"/>
        </w:rPr>
        <w:t xml:space="preserve">По данному факту в отношении главного бухгалтера МОУ Гимназия № 4                            г. Можайска составлен протокол об административном правонарушении, ответственность за совершение которого предусмотрена </w:t>
      </w:r>
      <w:r w:rsidRPr="00A65F15">
        <w:rPr>
          <w:rFonts w:ascii="Times New Roman" w:hAnsi="Times New Roman"/>
          <w:sz w:val="24"/>
          <w:szCs w:val="24"/>
        </w:rPr>
        <w:t>ст. 15.14 Кодекса РФ об административных правонарушениях «Нецелевое использование бюджетных средств</w:t>
      </w:r>
      <w:r w:rsidRPr="00A65F15">
        <w:rPr>
          <w:rFonts w:ascii="Times New Roman" w:hAnsi="Times New Roman"/>
          <w:iCs/>
          <w:sz w:val="24"/>
          <w:szCs w:val="24"/>
        </w:rPr>
        <w:t xml:space="preserve">» </w:t>
      </w:r>
      <w:r w:rsidRPr="00A65F15">
        <w:rPr>
          <w:rFonts w:ascii="Times New Roman" w:eastAsia="Calibri" w:hAnsi="Times New Roman"/>
          <w:sz w:val="24"/>
          <w:szCs w:val="24"/>
        </w:rPr>
        <w:t xml:space="preserve">в виде </w:t>
      </w:r>
      <w:r w:rsidRPr="00A65F15">
        <w:rPr>
          <w:rFonts w:ascii="Times New Roman" w:hAnsi="Times New Roman"/>
          <w:sz w:val="24"/>
          <w:szCs w:val="24"/>
        </w:rPr>
        <w:t>административного штрафа на должностных лиц в размере от               20 тыс</w:t>
      </w:r>
      <w:r>
        <w:rPr>
          <w:rFonts w:ascii="Times New Roman" w:hAnsi="Times New Roman"/>
          <w:sz w:val="24"/>
          <w:szCs w:val="24"/>
        </w:rPr>
        <w:t>.</w:t>
      </w:r>
      <w:r w:rsidRPr="00A65F15">
        <w:rPr>
          <w:rFonts w:ascii="Times New Roman" w:hAnsi="Times New Roman"/>
          <w:sz w:val="24"/>
          <w:szCs w:val="24"/>
        </w:rPr>
        <w:t xml:space="preserve"> до 50 тыс</w:t>
      </w:r>
      <w:r>
        <w:rPr>
          <w:rFonts w:ascii="Times New Roman" w:hAnsi="Times New Roman"/>
          <w:sz w:val="24"/>
          <w:szCs w:val="24"/>
        </w:rPr>
        <w:t>.</w:t>
      </w:r>
      <w:r w:rsidRPr="00A65F15">
        <w:rPr>
          <w:rFonts w:ascii="Times New Roman" w:hAnsi="Times New Roman"/>
          <w:sz w:val="24"/>
          <w:szCs w:val="24"/>
        </w:rPr>
        <w:t xml:space="preserve"> рублей</w:t>
      </w:r>
      <w:r>
        <w:rPr>
          <w:rFonts w:ascii="Times New Roman" w:hAnsi="Times New Roman"/>
          <w:sz w:val="24"/>
          <w:szCs w:val="24"/>
        </w:rPr>
        <w:t xml:space="preserve"> </w:t>
      </w:r>
      <w:r w:rsidRPr="00827501">
        <w:rPr>
          <w:rFonts w:ascii="Times New Roman" w:hAnsi="Times New Roman"/>
          <w:sz w:val="24"/>
          <w:szCs w:val="24"/>
        </w:rPr>
        <w:t>или дисквалификацию на срок от одного года до трех лет</w:t>
      </w:r>
      <w:r>
        <w:rPr>
          <w:rFonts w:ascii="Times New Roman" w:hAnsi="Times New Roman"/>
          <w:sz w:val="24"/>
          <w:szCs w:val="24"/>
        </w:rPr>
        <w:t>.</w:t>
      </w:r>
      <w:proofErr w:type="gramEnd"/>
      <w:r>
        <w:rPr>
          <w:rFonts w:ascii="Times New Roman" w:hAnsi="Times New Roman"/>
          <w:sz w:val="24"/>
          <w:szCs w:val="24"/>
        </w:rPr>
        <w:t xml:space="preserve"> Материалы направлены мировому судье.</w:t>
      </w:r>
    </w:p>
    <w:p w:rsidR="00B16E81" w:rsidRDefault="00B16E81" w:rsidP="00B16E81">
      <w:pPr>
        <w:pStyle w:val="a3"/>
        <w:spacing w:after="0" w:line="240" w:lineRule="auto"/>
        <w:ind w:left="1068"/>
        <w:jc w:val="both"/>
        <w:rPr>
          <w:rFonts w:ascii="Times New Roman" w:hAnsi="Times New Roman"/>
          <w:sz w:val="24"/>
          <w:szCs w:val="24"/>
        </w:rPr>
      </w:pPr>
      <w:proofErr w:type="gramStart"/>
      <w:r w:rsidRPr="00A65F15">
        <w:rPr>
          <w:rFonts w:ascii="Times New Roman" w:hAnsi="Times New Roman"/>
          <w:sz w:val="24"/>
          <w:szCs w:val="24"/>
        </w:rPr>
        <w:t xml:space="preserve">Кроме того, в нарушение условий предоставления субсидии на иные цели </w:t>
      </w:r>
      <w:r w:rsidRPr="00A65F15">
        <w:rPr>
          <w:rFonts w:ascii="Times New Roman" w:hAnsi="Times New Roman"/>
          <w:iCs/>
          <w:sz w:val="24"/>
          <w:szCs w:val="24"/>
        </w:rPr>
        <w:t xml:space="preserve">МОУ Гимназия № 4 г. Можайска, а именно п.п. 2.1.5 Соглашения, согласно которому Учредитель обязуется осуществлять контроль за целевым расходованием средств субсидии, </w:t>
      </w:r>
      <w:r w:rsidRPr="00A65F15">
        <w:rPr>
          <w:rFonts w:ascii="Times New Roman" w:hAnsi="Times New Roman"/>
          <w:sz w:val="24"/>
          <w:szCs w:val="24"/>
        </w:rPr>
        <w:t>Управлением образования и отраслей социальной сферы администрации Можайского муниципального района</w:t>
      </w:r>
      <w:r w:rsidRPr="00A65F15">
        <w:rPr>
          <w:rFonts w:ascii="Times New Roman" w:hAnsi="Times New Roman"/>
          <w:iCs/>
          <w:sz w:val="24"/>
          <w:szCs w:val="24"/>
        </w:rPr>
        <w:t xml:space="preserve"> не осуществлен контроль за целевым расходованием средств субсидии, предоставляемой </w:t>
      </w:r>
      <w:r w:rsidRPr="00A65F15">
        <w:rPr>
          <w:rFonts w:ascii="Times New Roman" w:hAnsi="Times New Roman"/>
          <w:sz w:val="24"/>
          <w:szCs w:val="24"/>
        </w:rPr>
        <w:t>МОУ Гимназия № 4                            г. Можайска</w:t>
      </w:r>
      <w:r w:rsidRPr="00A65F15">
        <w:rPr>
          <w:rFonts w:ascii="Times New Roman" w:hAnsi="Times New Roman"/>
          <w:iCs/>
          <w:sz w:val="24"/>
          <w:szCs w:val="24"/>
        </w:rPr>
        <w:t xml:space="preserve"> в сумме 250 тыс</w:t>
      </w:r>
      <w:proofErr w:type="gramEnd"/>
      <w:r w:rsidRPr="00A65F15">
        <w:rPr>
          <w:rFonts w:ascii="Times New Roman" w:hAnsi="Times New Roman"/>
          <w:iCs/>
          <w:sz w:val="24"/>
          <w:szCs w:val="24"/>
        </w:rPr>
        <w:t xml:space="preserve">. рублей на </w:t>
      </w:r>
      <w:r w:rsidRPr="00A65F15">
        <w:rPr>
          <w:rFonts w:ascii="Times New Roman" w:hAnsi="Times New Roman"/>
          <w:sz w:val="24"/>
          <w:szCs w:val="24"/>
        </w:rPr>
        <w:t>подготовку Учреждения к новому учебному году.</w:t>
      </w:r>
    </w:p>
    <w:p w:rsidR="00B16E81" w:rsidRDefault="00B16E81" w:rsidP="00B16E81">
      <w:pPr>
        <w:pStyle w:val="a3"/>
        <w:spacing w:after="0" w:line="240" w:lineRule="auto"/>
        <w:ind w:left="1068"/>
        <w:jc w:val="both"/>
        <w:rPr>
          <w:rFonts w:ascii="Times New Roman" w:hAnsi="Times New Roman"/>
          <w:iCs/>
          <w:sz w:val="24"/>
          <w:szCs w:val="24"/>
        </w:rPr>
      </w:pPr>
      <w:r w:rsidRPr="00E15A89">
        <w:rPr>
          <w:rFonts w:ascii="Times New Roman" w:hAnsi="Times New Roman"/>
          <w:iCs/>
          <w:sz w:val="24"/>
          <w:szCs w:val="24"/>
        </w:rPr>
        <w:t xml:space="preserve">В соответствии с п.п. 2.3.1 Соглашения на 2016 год для предоставления субсидии Учреждение обязуется представлять перечень документов согласно приложению № 2 к Соглашению. </w:t>
      </w:r>
      <w:proofErr w:type="gramStart"/>
      <w:r w:rsidRPr="00E15A89">
        <w:rPr>
          <w:rFonts w:ascii="Times New Roman" w:hAnsi="Times New Roman"/>
          <w:iCs/>
          <w:sz w:val="24"/>
          <w:szCs w:val="24"/>
        </w:rPr>
        <w:t xml:space="preserve">Одновременно с заявкой МОУ Гимназия № 4 г. Можайска на предоставление целевой субсидии на подготовку Учреждения к новому учебному году представлен акт сверки взаимных расчетов между </w:t>
      </w:r>
      <w:r w:rsidRPr="00E15A89">
        <w:rPr>
          <w:rFonts w:ascii="Times New Roman" w:hAnsi="Times New Roman"/>
          <w:sz w:val="24"/>
          <w:szCs w:val="24"/>
        </w:rPr>
        <w:t xml:space="preserve">Индивидуальным Предпринимателем </w:t>
      </w:r>
      <w:proofErr w:type="spellStart"/>
      <w:r w:rsidRPr="00E15A89">
        <w:rPr>
          <w:rFonts w:ascii="Times New Roman" w:hAnsi="Times New Roman"/>
          <w:sz w:val="24"/>
          <w:szCs w:val="24"/>
        </w:rPr>
        <w:t>Гатауллин</w:t>
      </w:r>
      <w:proofErr w:type="spellEnd"/>
      <w:r w:rsidRPr="00E15A89">
        <w:rPr>
          <w:rFonts w:ascii="Times New Roman" w:hAnsi="Times New Roman"/>
          <w:sz w:val="24"/>
          <w:szCs w:val="24"/>
        </w:rPr>
        <w:t xml:space="preserve"> </w:t>
      </w:r>
      <w:proofErr w:type="spellStart"/>
      <w:r w:rsidRPr="00E15A89">
        <w:rPr>
          <w:rFonts w:ascii="Times New Roman" w:hAnsi="Times New Roman"/>
          <w:sz w:val="24"/>
          <w:szCs w:val="24"/>
        </w:rPr>
        <w:t>Радик</w:t>
      </w:r>
      <w:proofErr w:type="spellEnd"/>
      <w:r w:rsidRPr="00E15A89">
        <w:rPr>
          <w:rFonts w:ascii="Times New Roman" w:hAnsi="Times New Roman"/>
          <w:sz w:val="24"/>
          <w:szCs w:val="24"/>
        </w:rPr>
        <w:t xml:space="preserve"> </w:t>
      </w:r>
      <w:proofErr w:type="spellStart"/>
      <w:r w:rsidRPr="00E15A89">
        <w:rPr>
          <w:rFonts w:ascii="Times New Roman" w:hAnsi="Times New Roman"/>
          <w:sz w:val="24"/>
          <w:szCs w:val="24"/>
        </w:rPr>
        <w:t>Раянович</w:t>
      </w:r>
      <w:proofErr w:type="spellEnd"/>
      <w:r w:rsidRPr="00E15A89">
        <w:rPr>
          <w:rFonts w:ascii="Times New Roman" w:hAnsi="Times New Roman"/>
          <w:iCs/>
          <w:sz w:val="24"/>
          <w:szCs w:val="24"/>
        </w:rPr>
        <w:t xml:space="preserve"> и </w:t>
      </w:r>
      <w:r w:rsidRPr="00E15A89">
        <w:rPr>
          <w:rFonts w:ascii="Times New Roman" w:hAnsi="Times New Roman"/>
          <w:sz w:val="24"/>
          <w:szCs w:val="24"/>
        </w:rPr>
        <w:t>МОУ Гимназия № 4 г. Можайска по состоянию на 01.01.2016</w:t>
      </w:r>
      <w:r w:rsidRPr="00E15A89">
        <w:rPr>
          <w:rFonts w:ascii="Times New Roman" w:hAnsi="Times New Roman"/>
          <w:iCs/>
          <w:sz w:val="24"/>
          <w:szCs w:val="24"/>
        </w:rPr>
        <w:t>, подтверждающий, что средства целевой субсидии будут направлены на погашение кредиторской задолженности, а не на подготовку Учреждения к новому учебному году</w:t>
      </w:r>
      <w:proofErr w:type="gramEnd"/>
      <w:r w:rsidRPr="00E15A89">
        <w:rPr>
          <w:rFonts w:ascii="Times New Roman" w:hAnsi="Times New Roman"/>
          <w:iCs/>
          <w:sz w:val="24"/>
          <w:szCs w:val="24"/>
        </w:rPr>
        <w:t xml:space="preserve">. </w:t>
      </w:r>
    </w:p>
    <w:p w:rsidR="00B16E81" w:rsidRPr="00E15A89" w:rsidRDefault="00B16E81" w:rsidP="00B16E81">
      <w:pPr>
        <w:pStyle w:val="a3"/>
        <w:spacing w:after="0" w:line="240" w:lineRule="auto"/>
        <w:ind w:left="1068"/>
        <w:jc w:val="both"/>
        <w:rPr>
          <w:rFonts w:ascii="Times New Roman" w:hAnsi="Times New Roman"/>
          <w:iCs/>
          <w:sz w:val="24"/>
          <w:szCs w:val="24"/>
        </w:rPr>
      </w:pPr>
      <w:proofErr w:type="gramStart"/>
      <w:r w:rsidRPr="00E15A89">
        <w:rPr>
          <w:rFonts w:ascii="Times New Roman" w:hAnsi="Times New Roman"/>
          <w:iCs/>
          <w:sz w:val="24"/>
          <w:szCs w:val="24"/>
        </w:rPr>
        <w:t xml:space="preserve">Однако вследствие неосуществленного контроля за целевым расходованием средств субсидии </w:t>
      </w:r>
      <w:r w:rsidRPr="00E15A89">
        <w:rPr>
          <w:rFonts w:ascii="Times New Roman" w:hAnsi="Times New Roman"/>
          <w:sz w:val="24"/>
          <w:szCs w:val="24"/>
        </w:rPr>
        <w:t xml:space="preserve">Управлением образования и отраслей социальной сферы администрации Можайского муниципального района 30 марта 2016 года </w:t>
      </w:r>
      <w:r w:rsidRPr="00E15A89">
        <w:rPr>
          <w:rFonts w:ascii="Times New Roman" w:hAnsi="Times New Roman"/>
          <w:sz w:val="24"/>
          <w:szCs w:val="24"/>
        </w:rPr>
        <w:lastRenderedPageBreak/>
        <w:t xml:space="preserve">направлены сведения </w:t>
      </w:r>
      <w:r>
        <w:rPr>
          <w:rFonts w:ascii="Times New Roman" w:hAnsi="Times New Roman"/>
          <w:sz w:val="24"/>
          <w:szCs w:val="24"/>
        </w:rPr>
        <w:t xml:space="preserve">в централизованную бухгалтерию образования </w:t>
      </w:r>
      <w:r w:rsidRPr="00E15A89">
        <w:rPr>
          <w:rFonts w:ascii="Times New Roman" w:hAnsi="Times New Roman"/>
          <w:sz w:val="24"/>
          <w:szCs w:val="24"/>
        </w:rPr>
        <w:t xml:space="preserve">для предоставления из бюджета Можайского муниципального района целевой субсидии на </w:t>
      </w:r>
      <w:r w:rsidRPr="00E15A89">
        <w:rPr>
          <w:rFonts w:ascii="Times New Roman" w:hAnsi="Times New Roman"/>
          <w:iCs/>
          <w:sz w:val="24"/>
          <w:szCs w:val="24"/>
        </w:rPr>
        <w:t>подготовку Учреждения к новому учебному году</w:t>
      </w:r>
      <w:r w:rsidRPr="00E15A89">
        <w:rPr>
          <w:rFonts w:ascii="Times New Roman" w:hAnsi="Times New Roman"/>
          <w:sz w:val="24"/>
          <w:szCs w:val="24"/>
        </w:rPr>
        <w:t xml:space="preserve"> в сумме 250 тыс. рублей, что в свою очередь привело к нецелевому расходованию Учреждением бюджетных</w:t>
      </w:r>
      <w:proofErr w:type="gramEnd"/>
      <w:r w:rsidRPr="00E15A89">
        <w:rPr>
          <w:rFonts w:ascii="Times New Roman" w:hAnsi="Times New Roman"/>
          <w:sz w:val="24"/>
          <w:szCs w:val="24"/>
        </w:rPr>
        <w:t xml:space="preserve"> средств.</w:t>
      </w:r>
    </w:p>
    <w:p w:rsidR="00B16E81" w:rsidRPr="00827501" w:rsidRDefault="00B16E81" w:rsidP="00B16E81">
      <w:pPr>
        <w:pStyle w:val="a3"/>
        <w:spacing w:after="0" w:line="240" w:lineRule="auto"/>
        <w:ind w:left="1068"/>
        <w:jc w:val="both"/>
        <w:rPr>
          <w:rFonts w:ascii="Times New Roman" w:hAnsi="Times New Roman"/>
          <w:sz w:val="24"/>
          <w:szCs w:val="24"/>
        </w:rPr>
      </w:pPr>
      <w:proofErr w:type="gramStart"/>
      <w:r w:rsidRPr="00A65F15">
        <w:rPr>
          <w:rFonts w:ascii="Times New Roman" w:eastAsia="Calibri" w:hAnsi="Times New Roman"/>
          <w:sz w:val="24"/>
          <w:szCs w:val="24"/>
        </w:rPr>
        <w:t xml:space="preserve">По данному факту в отношении </w:t>
      </w:r>
      <w:r w:rsidRPr="00A65F15">
        <w:rPr>
          <w:rFonts w:ascii="Times New Roman" w:hAnsi="Times New Roman"/>
          <w:sz w:val="24"/>
          <w:szCs w:val="24"/>
        </w:rPr>
        <w:t xml:space="preserve">заместителя начальника Управления  образования и отраслей социальной сферы </w:t>
      </w:r>
      <w:r w:rsidRPr="00A65F15">
        <w:rPr>
          <w:rFonts w:ascii="Times New Roman" w:eastAsia="Calibri" w:hAnsi="Times New Roman"/>
          <w:sz w:val="24"/>
          <w:szCs w:val="24"/>
        </w:rPr>
        <w:t xml:space="preserve">составлен протокол об административном правонарушении, ответственность за совершение которого предусмотрена ч. 1               </w:t>
      </w:r>
      <w:r w:rsidRPr="00A65F15">
        <w:rPr>
          <w:rFonts w:ascii="Times New Roman" w:hAnsi="Times New Roman"/>
          <w:sz w:val="24"/>
          <w:szCs w:val="24"/>
        </w:rPr>
        <w:t>ст. 15.15.5 Кодекса РФ об административных правонарушениях «</w:t>
      </w:r>
      <w:hyperlink r:id="rId5" w:history="1">
        <w:r w:rsidRPr="00A65F15">
          <w:rPr>
            <w:rFonts w:ascii="Times New Roman" w:hAnsi="Times New Roman"/>
            <w:sz w:val="24"/>
            <w:szCs w:val="24"/>
          </w:rPr>
          <w:t>Нарушение</w:t>
        </w:r>
      </w:hyperlink>
      <w:r w:rsidRPr="00A65F15">
        <w:rPr>
          <w:rFonts w:ascii="Times New Roman" w:hAnsi="Times New Roman"/>
          <w:sz w:val="24"/>
          <w:szCs w:val="24"/>
        </w:rPr>
        <w:t xml:space="preserve"> условий предоставления субсидий</w:t>
      </w:r>
      <w:r w:rsidRPr="00A65F15">
        <w:rPr>
          <w:rFonts w:ascii="Times New Roman" w:hAnsi="Times New Roman"/>
          <w:iCs/>
          <w:sz w:val="24"/>
          <w:szCs w:val="24"/>
        </w:rPr>
        <w:t xml:space="preserve">» </w:t>
      </w:r>
      <w:r w:rsidRPr="00A65F15">
        <w:rPr>
          <w:rFonts w:ascii="Times New Roman" w:eastAsia="Calibri" w:hAnsi="Times New Roman"/>
          <w:sz w:val="24"/>
          <w:szCs w:val="24"/>
        </w:rPr>
        <w:t xml:space="preserve">в виде </w:t>
      </w:r>
      <w:r w:rsidRPr="00A65F15">
        <w:rPr>
          <w:rFonts w:ascii="Times New Roman" w:hAnsi="Times New Roman"/>
          <w:sz w:val="24"/>
          <w:szCs w:val="24"/>
        </w:rPr>
        <w:t>административного штрафа на должностных лиц в размере от 10 тыс. до 30 тыс. руб</w:t>
      </w:r>
      <w:r>
        <w:rPr>
          <w:rFonts w:ascii="Times New Roman" w:hAnsi="Times New Roman"/>
          <w:sz w:val="24"/>
          <w:szCs w:val="24"/>
        </w:rPr>
        <w:t xml:space="preserve">лей </w:t>
      </w:r>
      <w:r w:rsidRPr="00827501">
        <w:rPr>
          <w:rFonts w:ascii="Times New Roman" w:hAnsi="Times New Roman"/>
          <w:sz w:val="24"/>
          <w:szCs w:val="24"/>
        </w:rPr>
        <w:t>или дисквалификацию на срок от одного года до</w:t>
      </w:r>
      <w:proofErr w:type="gramEnd"/>
      <w:r w:rsidRPr="00827501">
        <w:rPr>
          <w:rFonts w:ascii="Times New Roman" w:hAnsi="Times New Roman"/>
          <w:sz w:val="24"/>
          <w:szCs w:val="24"/>
        </w:rPr>
        <w:t xml:space="preserve"> </w:t>
      </w:r>
      <w:r>
        <w:rPr>
          <w:rFonts w:ascii="Times New Roman" w:hAnsi="Times New Roman"/>
          <w:sz w:val="24"/>
          <w:szCs w:val="24"/>
        </w:rPr>
        <w:t>двух</w:t>
      </w:r>
      <w:r w:rsidRPr="00827501">
        <w:rPr>
          <w:rFonts w:ascii="Times New Roman" w:hAnsi="Times New Roman"/>
          <w:sz w:val="24"/>
          <w:szCs w:val="24"/>
        </w:rPr>
        <w:t xml:space="preserve"> лет</w:t>
      </w:r>
      <w:r>
        <w:rPr>
          <w:rFonts w:ascii="Times New Roman" w:hAnsi="Times New Roman"/>
          <w:sz w:val="24"/>
          <w:szCs w:val="24"/>
        </w:rPr>
        <w:t xml:space="preserve">. Определением мирового судьи от 08.08.2016 материалы направлены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Можайский</w:t>
      </w:r>
      <w:proofErr w:type="gramEnd"/>
      <w:r>
        <w:rPr>
          <w:rFonts w:ascii="Times New Roman" w:hAnsi="Times New Roman"/>
          <w:sz w:val="24"/>
          <w:szCs w:val="24"/>
        </w:rPr>
        <w:t xml:space="preserve"> городской суд.</w:t>
      </w:r>
    </w:p>
    <w:p w:rsidR="00B16E81" w:rsidRPr="00A65F15" w:rsidRDefault="00B16E81" w:rsidP="00B16E81">
      <w:pPr>
        <w:pStyle w:val="a3"/>
        <w:spacing w:after="0" w:line="240" w:lineRule="auto"/>
        <w:ind w:left="1068"/>
        <w:jc w:val="both"/>
        <w:rPr>
          <w:rFonts w:ascii="Times New Roman" w:hAnsi="Times New Roman"/>
          <w:sz w:val="24"/>
          <w:szCs w:val="24"/>
        </w:rPr>
      </w:pPr>
      <w:r w:rsidRPr="00A65F15">
        <w:rPr>
          <w:rFonts w:ascii="Times New Roman" w:hAnsi="Times New Roman"/>
          <w:sz w:val="24"/>
          <w:szCs w:val="24"/>
        </w:rPr>
        <w:t>Средства целевой субсидии в сумме 250 тыс. рублей, использованные Учреждением не по целевому назначению, подлежат возврату в бюджет Можайского муниципального района.</w:t>
      </w:r>
    </w:p>
    <w:p w:rsidR="00B16E81" w:rsidRPr="00A65F15" w:rsidRDefault="00B16E81" w:rsidP="00B16E81">
      <w:pPr>
        <w:pStyle w:val="a3"/>
        <w:numPr>
          <w:ilvl w:val="0"/>
          <w:numId w:val="9"/>
        </w:numPr>
        <w:spacing w:after="0" w:line="240" w:lineRule="auto"/>
        <w:jc w:val="both"/>
        <w:rPr>
          <w:rFonts w:ascii="Times New Roman" w:hAnsi="Times New Roman"/>
          <w:sz w:val="24"/>
          <w:szCs w:val="24"/>
        </w:rPr>
      </w:pPr>
      <w:r w:rsidRPr="00A65F15">
        <w:rPr>
          <w:rFonts w:ascii="Times New Roman" w:hAnsi="Times New Roman"/>
          <w:sz w:val="24"/>
          <w:szCs w:val="24"/>
        </w:rPr>
        <w:t xml:space="preserve">В рамках использования целевой субсидии на </w:t>
      </w:r>
      <w:r w:rsidRPr="00A65F15">
        <w:rPr>
          <w:rFonts w:ascii="Times New Roman" w:eastAsia="Calibri" w:hAnsi="Times New Roman"/>
          <w:sz w:val="24"/>
          <w:szCs w:val="24"/>
        </w:rPr>
        <w:t xml:space="preserve">капитальный ремонт здания </w:t>
      </w:r>
      <w:r w:rsidRPr="00A65F15">
        <w:rPr>
          <w:rFonts w:ascii="Times New Roman" w:hAnsi="Times New Roman"/>
          <w:sz w:val="24"/>
          <w:szCs w:val="24"/>
        </w:rPr>
        <w:t>Учреждением были заключены пять договоров с единственным подрядчиком – ООО «Свод». В результате осуществлен демонтаж актового зала здания школы.</w:t>
      </w:r>
    </w:p>
    <w:p w:rsidR="00B16E81" w:rsidRPr="00A65F15" w:rsidRDefault="00B16E81" w:rsidP="00B16E81">
      <w:pPr>
        <w:pStyle w:val="a3"/>
        <w:tabs>
          <w:tab w:val="left" w:pos="720"/>
        </w:tabs>
        <w:spacing w:after="0" w:line="240" w:lineRule="auto"/>
        <w:ind w:left="1068"/>
        <w:jc w:val="both"/>
        <w:rPr>
          <w:rFonts w:ascii="Times New Roman" w:hAnsi="Times New Roman"/>
          <w:sz w:val="24"/>
          <w:szCs w:val="24"/>
        </w:rPr>
      </w:pPr>
      <w:r w:rsidRPr="00A65F15">
        <w:rPr>
          <w:rFonts w:ascii="Times New Roman" w:hAnsi="Times New Roman"/>
          <w:sz w:val="24"/>
          <w:szCs w:val="24"/>
        </w:rPr>
        <w:t>Закупки осуществлялись Учреждением в соответствии с Положением о закупке товаров, работ, услуг (далее – Положение), утвержденным директором</w:t>
      </w:r>
      <w:r w:rsidRPr="00A65F15">
        <w:rPr>
          <w:rFonts w:ascii="Times New Roman" w:hAnsi="Times New Roman"/>
          <w:b/>
          <w:sz w:val="24"/>
          <w:szCs w:val="24"/>
        </w:rPr>
        <w:t xml:space="preserve"> </w:t>
      </w:r>
      <w:r w:rsidRPr="00A65F15">
        <w:rPr>
          <w:rFonts w:ascii="Times New Roman" w:hAnsi="Times New Roman"/>
          <w:sz w:val="24"/>
          <w:szCs w:val="24"/>
        </w:rPr>
        <w:t>МОУ Гимназия № 4 г. Можайска и согласованным Наблюдательным советом МОУ Гимназия № 4 г. Можайска 31.12.2014. При этом четыре договора заключены согласно п. 11.2.11 Положения как закупки на сумму, не превышающую 700 тыс. рублей.</w:t>
      </w:r>
    </w:p>
    <w:p w:rsidR="00B16E81" w:rsidRPr="00A65F15" w:rsidRDefault="00B16E81" w:rsidP="00B16E81">
      <w:pPr>
        <w:pStyle w:val="a3"/>
        <w:spacing w:after="0" w:line="240" w:lineRule="auto"/>
        <w:ind w:left="1068"/>
        <w:jc w:val="both"/>
        <w:rPr>
          <w:rFonts w:ascii="Times New Roman" w:hAnsi="Times New Roman"/>
          <w:sz w:val="24"/>
          <w:szCs w:val="24"/>
        </w:rPr>
      </w:pPr>
      <w:proofErr w:type="gramStart"/>
      <w:r w:rsidRPr="00A65F15">
        <w:rPr>
          <w:rFonts w:ascii="Times New Roman" w:hAnsi="Times New Roman"/>
          <w:sz w:val="24"/>
          <w:szCs w:val="24"/>
        </w:rPr>
        <w:t>В нарушение ч. 5 ст. 4 Федерального закона от 18.07.2011 № 223-ФЗ «О закупках товаров, работ, услуг отдельными видами юридических лиц», п. 8.3 Положения о закупке  товаров, работ, услуг МОУ Гимназия № 4 г. Можайска информация о пяти заключенных договорах с ООО «Свод» (за исключением отражения их в плане закупки) не размещена в единой информационной системе в сфере закупок  (</w:t>
      </w:r>
      <w:proofErr w:type="spellStart"/>
      <w:r w:rsidRPr="00A65F15">
        <w:rPr>
          <w:rFonts w:ascii="Times New Roman" w:hAnsi="Times New Roman"/>
          <w:sz w:val="24"/>
          <w:szCs w:val="24"/>
        </w:rPr>
        <w:t>www.zakupki.gov</w:t>
      </w:r>
      <w:proofErr w:type="gramEnd"/>
      <w:r w:rsidRPr="00A65F15">
        <w:rPr>
          <w:rFonts w:ascii="Times New Roman" w:hAnsi="Times New Roman"/>
          <w:sz w:val="24"/>
          <w:szCs w:val="24"/>
        </w:rPr>
        <w:t>.</w:t>
      </w:r>
      <w:proofErr w:type="gramStart"/>
      <w:r w:rsidRPr="00A65F15">
        <w:rPr>
          <w:rFonts w:ascii="Times New Roman" w:hAnsi="Times New Roman"/>
          <w:sz w:val="24"/>
          <w:szCs w:val="24"/>
        </w:rPr>
        <w:t>ru</w:t>
      </w:r>
      <w:proofErr w:type="spellEnd"/>
      <w:r w:rsidRPr="00A65F15">
        <w:rPr>
          <w:rFonts w:ascii="Times New Roman" w:hAnsi="Times New Roman"/>
          <w:sz w:val="24"/>
          <w:szCs w:val="24"/>
        </w:rPr>
        <w:t>).</w:t>
      </w:r>
      <w:proofErr w:type="gramEnd"/>
      <w:r w:rsidRPr="00A65F15">
        <w:rPr>
          <w:rFonts w:ascii="Times New Roman" w:hAnsi="Times New Roman"/>
          <w:sz w:val="24"/>
          <w:szCs w:val="24"/>
        </w:rPr>
        <w:t xml:space="preserve"> </w:t>
      </w:r>
      <w:proofErr w:type="gramStart"/>
      <w:r w:rsidRPr="00A65F15">
        <w:rPr>
          <w:rFonts w:ascii="Times New Roman" w:hAnsi="Times New Roman"/>
          <w:sz w:val="24"/>
          <w:szCs w:val="24"/>
        </w:rPr>
        <w:t xml:space="preserve">Частью 5 статьи 7.32.3 </w:t>
      </w:r>
      <w:proofErr w:type="spellStart"/>
      <w:r w:rsidRPr="00A65F15">
        <w:rPr>
          <w:rFonts w:ascii="Times New Roman" w:hAnsi="Times New Roman"/>
          <w:sz w:val="24"/>
          <w:szCs w:val="24"/>
        </w:rPr>
        <w:t>КоАП</w:t>
      </w:r>
      <w:proofErr w:type="spellEnd"/>
      <w:r w:rsidRPr="00A65F15">
        <w:rPr>
          <w:rFonts w:ascii="Times New Roman" w:hAnsi="Times New Roman"/>
          <w:sz w:val="24"/>
          <w:szCs w:val="24"/>
        </w:rPr>
        <w:t xml:space="preserve"> РФ предусмотрена ответственность за </w:t>
      </w:r>
      <w:proofErr w:type="spellStart"/>
      <w:r w:rsidRPr="00A65F15">
        <w:rPr>
          <w:rFonts w:ascii="Times New Roman" w:hAnsi="Times New Roman"/>
          <w:sz w:val="24"/>
          <w:szCs w:val="24"/>
        </w:rPr>
        <w:t>неразмещение</w:t>
      </w:r>
      <w:proofErr w:type="spellEnd"/>
      <w:r w:rsidRPr="00A65F15">
        <w:rPr>
          <w:rFonts w:ascii="Times New Roman" w:hAnsi="Times New Roman"/>
          <w:sz w:val="24"/>
          <w:szCs w:val="24"/>
        </w:rPr>
        <w:t xml:space="preserve"> в единой информационной системе информации, размещение которой предусмотрено законодательством РФ в сфере закупок товаров, работ, услуг отдельными видами юридических лиц, в виде административного штрафа на должностных лиц в размере от 30 тыс. до 50 тыс. рублей; на юридических лиц – от 100 тыс. до 300 тыс. рублей.</w:t>
      </w:r>
      <w:proofErr w:type="gramEnd"/>
      <w:r>
        <w:rPr>
          <w:rFonts w:ascii="Times New Roman" w:hAnsi="Times New Roman"/>
          <w:sz w:val="24"/>
          <w:szCs w:val="24"/>
        </w:rPr>
        <w:t xml:space="preserve"> Информация об указанных нарушениях направлена в Управление Федеральной антимонопольной службы по Московской области.</w:t>
      </w:r>
    </w:p>
    <w:p w:rsidR="00B16E81" w:rsidRPr="00A65F15" w:rsidRDefault="00B16E81" w:rsidP="00B16E81">
      <w:pPr>
        <w:pStyle w:val="a3"/>
        <w:tabs>
          <w:tab w:val="left" w:pos="851"/>
        </w:tabs>
        <w:spacing w:after="0" w:line="240" w:lineRule="auto"/>
        <w:ind w:left="1068"/>
        <w:jc w:val="both"/>
        <w:rPr>
          <w:rFonts w:ascii="Times New Roman" w:hAnsi="Times New Roman"/>
          <w:sz w:val="24"/>
          <w:szCs w:val="24"/>
        </w:rPr>
      </w:pPr>
      <w:r w:rsidRPr="00A65F15">
        <w:rPr>
          <w:rFonts w:ascii="Times New Roman" w:hAnsi="Times New Roman"/>
          <w:sz w:val="24"/>
          <w:szCs w:val="24"/>
        </w:rPr>
        <w:t>Денежные средства в сумме 399,9 тыс. рублей направлены Учреждением на оплату работ по устройству временного забора вокруг здания МОУ Гимназия № 4 г. Можайска. Согласно гражданско-правовому договору от 16.09.2015 подрядчик (ООО «Свод») обязуется выполнить указанные работы в соответствии со сметой, являющейся приложением к договору. Смета составлена подрядчиком. При осмотре территории школы установлено, что временный забор на момент проверки разобран. Однако ни один из представленных документов разборку временного забора не предусматривал. Согласно объяснению директора МОУ Гимназия № 4 г. Можайска разборку временного забора осуществило ООО «Свод» после демонтажа актового зала (зоны 1 пристройки Б</w:t>
      </w:r>
      <w:proofErr w:type="gramStart"/>
      <w:r w:rsidRPr="00A65F15">
        <w:rPr>
          <w:rFonts w:ascii="Times New Roman" w:hAnsi="Times New Roman"/>
          <w:sz w:val="24"/>
          <w:szCs w:val="24"/>
        </w:rPr>
        <w:t>1</w:t>
      </w:r>
      <w:proofErr w:type="gramEnd"/>
      <w:r w:rsidRPr="00A65F15">
        <w:rPr>
          <w:rFonts w:ascii="Times New Roman" w:hAnsi="Times New Roman"/>
          <w:sz w:val="24"/>
          <w:szCs w:val="24"/>
        </w:rPr>
        <w:t>), так как во время демонтажа актового зала часть временного забора была деформирована техникой, и было принято решение о сносе забора.</w:t>
      </w:r>
    </w:p>
    <w:p w:rsidR="00B16E81" w:rsidRPr="00A65F15" w:rsidRDefault="00B16E81" w:rsidP="00B16E81">
      <w:pPr>
        <w:pStyle w:val="a3"/>
        <w:tabs>
          <w:tab w:val="left" w:pos="851"/>
        </w:tabs>
        <w:spacing w:after="0" w:line="240" w:lineRule="auto"/>
        <w:ind w:left="1068"/>
        <w:jc w:val="both"/>
        <w:rPr>
          <w:rFonts w:ascii="Times New Roman" w:hAnsi="Times New Roman"/>
          <w:sz w:val="24"/>
          <w:szCs w:val="24"/>
        </w:rPr>
      </w:pPr>
      <w:r w:rsidRPr="00A65F15">
        <w:rPr>
          <w:rFonts w:ascii="Times New Roman" w:hAnsi="Times New Roman"/>
          <w:sz w:val="24"/>
          <w:szCs w:val="24"/>
        </w:rPr>
        <w:t xml:space="preserve">В ходе проверки осмотру предоставлены находящиеся в здании гаража школы отдельные элементы разобранного забора. </w:t>
      </w:r>
    </w:p>
    <w:p w:rsidR="00B16E81" w:rsidRPr="00A65F15" w:rsidRDefault="00B16E81" w:rsidP="00B16E81">
      <w:pPr>
        <w:pStyle w:val="a3"/>
        <w:tabs>
          <w:tab w:val="left" w:pos="851"/>
        </w:tabs>
        <w:spacing w:after="0" w:line="240" w:lineRule="auto"/>
        <w:ind w:left="1068"/>
        <w:jc w:val="both"/>
        <w:rPr>
          <w:rFonts w:ascii="Times New Roman" w:hAnsi="Times New Roman"/>
          <w:sz w:val="24"/>
          <w:szCs w:val="24"/>
        </w:rPr>
      </w:pPr>
      <w:r w:rsidRPr="00A65F15">
        <w:rPr>
          <w:rFonts w:ascii="Times New Roman" w:hAnsi="Times New Roman"/>
          <w:sz w:val="24"/>
          <w:szCs w:val="24"/>
        </w:rPr>
        <w:lastRenderedPageBreak/>
        <w:t>Позже директором школы представлен договор об оказании благотворительной помощи № 1 от 21.01.2016, заключенный межд</w:t>
      </w:r>
      <w:proofErr w:type="gramStart"/>
      <w:r w:rsidRPr="00A65F15">
        <w:rPr>
          <w:rFonts w:ascii="Times New Roman" w:hAnsi="Times New Roman"/>
          <w:sz w:val="24"/>
          <w:szCs w:val="24"/>
        </w:rPr>
        <w:t>у ООО</w:t>
      </w:r>
      <w:proofErr w:type="gramEnd"/>
      <w:r w:rsidRPr="00A65F15">
        <w:rPr>
          <w:rFonts w:ascii="Times New Roman" w:hAnsi="Times New Roman"/>
          <w:sz w:val="24"/>
          <w:szCs w:val="24"/>
        </w:rPr>
        <w:t xml:space="preserve"> «Свод» и МОУ Гимназия    № 4 г. Можайска, согласно которому ООО «Свод» безвозмездно обязуется произвести работы по демонтажу временного забора, а также вывезти и принять на ответственное хранение фундаментные блоки в количестве 19 штук. </w:t>
      </w:r>
    </w:p>
    <w:p w:rsidR="00B16E81" w:rsidRPr="00A65F15" w:rsidRDefault="00B16E81" w:rsidP="00B16E81">
      <w:pPr>
        <w:pStyle w:val="a3"/>
        <w:tabs>
          <w:tab w:val="left" w:pos="851"/>
        </w:tabs>
        <w:spacing w:after="0" w:line="240" w:lineRule="auto"/>
        <w:ind w:left="1068"/>
        <w:jc w:val="both"/>
        <w:rPr>
          <w:rFonts w:ascii="Times New Roman" w:hAnsi="Times New Roman"/>
          <w:sz w:val="24"/>
          <w:szCs w:val="24"/>
        </w:rPr>
      </w:pPr>
      <w:r w:rsidRPr="00A65F15">
        <w:rPr>
          <w:rFonts w:ascii="Times New Roman" w:hAnsi="Times New Roman"/>
          <w:sz w:val="24"/>
          <w:szCs w:val="24"/>
        </w:rPr>
        <w:t xml:space="preserve">Согласно п. 3.6 </w:t>
      </w:r>
      <w:hyperlink r:id="rId6" w:history="1">
        <w:r w:rsidRPr="00A65F15">
          <w:rPr>
            <w:rFonts w:ascii="Times New Roman" w:hAnsi="Times New Roman"/>
            <w:sz w:val="24"/>
            <w:szCs w:val="24"/>
          </w:rPr>
          <w:t>Сборник</w:t>
        </w:r>
      </w:hyperlink>
      <w:r w:rsidRPr="00A65F15">
        <w:rPr>
          <w:rFonts w:ascii="Times New Roman" w:hAnsi="Times New Roman"/>
          <w:sz w:val="24"/>
          <w:szCs w:val="24"/>
        </w:rPr>
        <w:t xml:space="preserve">а сметных норм затрат на строительство временных зданий и сооружений ГСН 81-05-01-2001, утвержденного </w:t>
      </w:r>
      <w:hyperlink r:id="rId7" w:history="1">
        <w:r w:rsidRPr="00A65F15">
          <w:rPr>
            <w:rFonts w:ascii="Times New Roman" w:hAnsi="Times New Roman"/>
            <w:sz w:val="24"/>
            <w:szCs w:val="24"/>
          </w:rPr>
          <w:t>постановлением</w:t>
        </w:r>
      </w:hyperlink>
      <w:r w:rsidRPr="00A65F15">
        <w:rPr>
          <w:rFonts w:ascii="Times New Roman" w:hAnsi="Times New Roman"/>
          <w:sz w:val="24"/>
          <w:szCs w:val="24"/>
        </w:rPr>
        <w:t xml:space="preserve"> Госстроя России от 07.05.2001 № 45, материалы и конструкции, получаемые от разборки временных зданий и сооружений, приходуются бухгалтерией заказчика и реализуются подрядчику при его согласии. </w:t>
      </w:r>
      <w:r w:rsidRPr="005C2DD1">
        <w:rPr>
          <w:rFonts w:ascii="Times New Roman" w:hAnsi="Times New Roman"/>
          <w:sz w:val="24"/>
          <w:szCs w:val="24"/>
          <w:u w:val="single"/>
        </w:rPr>
        <w:t xml:space="preserve">Однако никакие материалы и конструкции, полученные от разборки временного забора, бухгалтерией МОУ Гимназия № 4 г. Можайска не приходовались, что привело к ущербу в размере стоимости </w:t>
      </w:r>
      <w:proofErr w:type="spellStart"/>
      <w:r w:rsidRPr="005C2DD1">
        <w:rPr>
          <w:rFonts w:ascii="Times New Roman" w:hAnsi="Times New Roman"/>
          <w:sz w:val="24"/>
          <w:szCs w:val="24"/>
          <w:u w:val="single"/>
        </w:rPr>
        <w:t>неоприходованных</w:t>
      </w:r>
      <w:proofErr w:type="spellEnd"/>
      <w:r w:rsidRPr="005C2DD1">
        <w:rPr>
          <w:rFonts w:ascii="Times New Roman" w:hAnsi="Times New Roman"/>
          <w:sz w:val="24"/>
          <w:szCs w:val="24"/>
          <w:u w:val="single"/>
        </w:rPr>
        <w:t xml:space="preserve"> материалов и конструкций</w:t>
      </w:r>
      <w:r w:rsidRPr="00A65F15">
        <w:rPr>
          <w:rFonts w:ascii="Times New Roman" w:hAnsi="Times New Roman"/>
          <w:sz w:val="24"/>
          <w:szCs w:val="24"/>
        </w:rPr>
        <w:t xml:space="preserve">. </w:t>
      </w:r>
    </w:p>
    <w:p w:rsidR="00B16E81" w:rsidRDefault="00B16E81" w:rsidP="00B16E81">
      <w:pPr>
        <w:pStyle w:val="a3"/>
        <w:tabs>
          <w:tab w:val="left" w:pos="851"/>
        </w:tabs>
        <w:spacing w:after="0" w:line="240" w:lineRule="auto"/>
        <w:ind w:left="1068"/>
        <w:jc w:val="both"/>
        <w:rPr>
          <w:rFonts w:ascii="Times New Roman" w:hAnsi="Times New Roman"/>
          <w:sz w:val="24"/>
          <w:szCs w:val="24"/>
        </w:rPr>
      </w:pPr>
      <w:r w:rsidRPr="00A65F15">
        <w:rPr>
          <w:rFonts w:ascii="Times New Roman" w:hAnsi="Times New Roman"/>
          <w:sz w:val="24"/>
          <w:szCs w:val="24"/>
        </w:rPr>
        <w:t>Договор на выполнение работ по демонтажу аварийного актового зала (пристройка Б</w:t>
      </w:r>
      <w:proofErr w:type="gramStart"/>
      <w:r w:rsidRPr="00A65F15">
        <w:rPr>
          <w:rFonts w:ascii="Times New Roman" w:hAnsi="Times New Roman"/>
          <w:sz w:val="24"/>
          <w:szCs w:val="24"/>
        </w:rPr>
        <w:t>1</w:t>
      </w:r>
      <w:proofErr w:type="gramEnd"/>
      <w:r w:rsidRPr="00A65F15">
        <w:rPr>
          <w:rFonts w:ascii="Times New Roman" w:hAnsi="Times New Roman"/>
          <w:sz w:val="24"/>
          <w:szCs w:val="24"/>
        </w:rPr>
        <w:t xml:space="preserve">) МОУ Гимназия № 4 г. Можайска на сумму 2 340 тыс. рублей был заключен с ООО «Свод» 08.12.2015 (в заключенном договоре актовый зал указан в скобках как пристройка Б1, хотя согласно техническим документам актовый зал является частью пристройки Б1, а именно зоной 1 пристройки Б1). </w:t>
      </w:r>
    </w:p>
    <w:p w:rsidR="00B16E81" w:rsidRPr="005C2DD1" w:rsidRDefault="00B16E81" w:rsidP="00B16E81">
      <w:pPr>
        <w:pStyle w:val="a3"/>
        <w:tabs>
          <w:tab w:val="left" w:pos="851"/>
        </w:tabs>
        <w:spacing w:after="0" w:line="240" w:lineRule="auto"/>
        <w:ind w:left="1068"/>
        <w:jc w:val="both"/>
        <w:rPr>
          <w:rFonts w:ascii="Times New Roman" w:hAnsi="Times New Roman"/>
          <w:sz w:val="24"/>
          <w:szCs w:val="24"/>
        </w:rPr>
      </w:pPr>
      <w:r w:rsidRPr="005C2DD1">
        <w:rPr>
          <w:rFonts w:ascii="Times New Roman" w:hAnsi="Times New Roman"/>
          <w:sz w:val="24"/>
          <w:szCs w:val="24"/>
        </w:rPr>
        <w:t xml:space="preserve">Согласно устным пояснениям закупка работ по демонтажу аварийного актового зала МОУ Гимназия № 4 г. Можайска осуществлена у единственного подрядчика согласно п.п. 11.2.8 Положения о закупке товаров, работ, услуг в связи с чрезвычайными обстоятельствами, создающими опасность для жизни и здоровья обучающихся и сотрудников. </w:t>
      </w:r>
    </w:p>
    <w:p w:rsidR="00B16E81" w:rsidRDefault="00B16E81" w:rsidP="00B16E81">
      <w:pPr>
        <w:pStyle w:val="a3"/>
        <w:tabs>
          <w:tab w:val="left" w:pos="851"/>
        </w:tabs>
        <w:spacing w:after="0" w:line="240" w:lineRule="auto"/>
        <w:ind w:left="1068"/>
        <w:jc w:val="both"/>
        <w:rPr>
          <w:rFonts w:ascii="Times New Roman" w:hAnsi="Times New Roman"/>
          <w:sz w:val="24"/>
          <w:szCs w:val="24"/>
        </w:rPr>
      </w:pPr>
      <w:proofErr w:type="gramStart"/>
      <w:r w:rsidRPr="00A65F15">
        <w:rPr>
          <w:rFonts w:ascii="Times New Roman" w:hAnsi="Times New Roman"/>
          <w:sz w:val="24"/>
          <w:szCs w:val="24"/>
        </w:rPr>
        <w:t>В соответствии со ст. 2</w:t>
      </w:r>
      <w:r w:rsidRPr="00A65F15">
        <w:rPr>
          <w:rFonts w:ascii="Times New Roman" w:hAnsi="Times New Roman"/>
          <w:i/>
          <w:sz w:val="24"/>
          <w:szCs w:val="24"/>
        </w:rPr>
        <w:t xml:space="preserve"> </w:t>
      </w:r>
      <w:r w:rsidRPr="00A65F15">
        <w:rPr>
          <w:rFonts w:ascii="Times New Roman" w:hAnsi="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 правовое регулирование отношений в области защиты населения и территорий от чрезвычайных ситуаций осуществляется указанным Федеральным законом, принимаемыми в соответствии с ним федеральными законами и иными нормативными правовыми актами РФ, законами и иными нормативными правовыми актами субъектов РФ.</w:t>
      </w:r>
      <w:proofErr w:type="gramEnd"/>
      <w:r w:rsidRPr="00A65F15">
        <w:rPr>
          <w:rFonts w:ascii="Times New Roman" w:hAnsi="Times New Roman"/>
          <w:sz w:val="24"/>
          <w:szCs w:val="24"/>
        </w:rPr>
        <w:t xml:space="preserve"> Органы местного самоуправления 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w:t>
      </w:r>
    </w:p>
    <w:p w:rsidR="00B16E81" w:rsidRDefault="00B16E81" w:rsidP="00B16E81">
      <w:pPr>
        <w:pStyle w:val="a3"/>
        <w:tabs>
          <w:tab w:val="left" w:pos="851"/>
        </w:tabs>
        <w:spacing w:after="0" w:line="240" w:lineRule="auto"/>
        <w:ind w:left="1068"/>
        <w:jc w:val="both"/>
        <w:rPr>
          <w:rFonts w:ascii="Times New Roman" w:hAnsi="Times New Roman"/>
          <w:sz w:val="24"/>
          <w:szCs w:val="24"/>
        </w:rPr>
      </w:pPr>
      <w:r w:rsidRPr="00A65F15">
        <w:rPr>
          <w:rFonts w:ascii="Times New Roman" w:hAnsi="Times New Roman"/>
          <w:sz w:val="24"/>
          <w:szCs w:val="24"/>
        </w:rPr>
        <w:t>Муниципальные правовые акты Можайского муниципального района, регулирующие отношения, возникающие в связи с защитой обучающихся и сотрудников МОУ Гимназия № 4 г. Можайска от сложившейся ситуации, не принимались.</w:t>
      </w:r>
    </w:p>
    <w:p w:rsidR="00B16E81" w:rsidRPr="00A65F15" w:rsidRDefault="00B16E81" w:rsidP="00B16E81">
      <w:pPr>
        <w:pStyle w:val="a3"/>
        <w:spacing w:after="0" w:line="240" w:lineRule="auto"/>
        <w:ind w:left="1068"/>
        <w:jc w:val="both"/>
        <w:rPr>
          <w:rFonts w:ascii="Times New Roman" w:hAnsi="Times New Roman"/>
          <w:sz w:val="24"/>
          <w:szCs w:val="24"/>
        </w:rPr>
      </w:pPr>
      <w:r w:rsidRPr="00A65F15">
        <w:rPr>
          <w:rFonts w:ascii="Times New Roman" w:hAnsi="Times New Roman"/>
          <w:sz w:val="24"/>
          <w:szCs w:val="24"/>
        </w:rPr>
        <w:t xml:space="preserve">Таким образом, в нарушение Положения о закупке товаров, работ, услуг МОУ Гимназия № 4 г. Можайска закупка работ по демонтажу аварийного актового зала МОУ Гимназия № 4 г. Можайска осуществлена путем заключения договора с единственным подрядчиком, в то время как должна быть осуществлена конкурентным способом. </w:t>
      </w:r>
      <w:proofErr w:type="gramStart"/>
      <w:r w:rsidRPr="00A65F15">
        <w:rPr>
          <w:rFonts w:ascii="Times New Roman" w:hAnsi="Times New Roman"/>
          <w:sz w:val="24"/>
          <w:szCs w:val="24"/>
        </w:rPr>
        <w:t xml:space="preserve">Частью 1 статьи 7.32.3 Кодекса РФ об административных правонарушениях за осуществление закупки товаров, работ, услуг в случае, если такая закупка в соответствии с </w:t>
      </w:r>
      <w:hyperlink r:id="rId8" w:history="1">
        <w:r w:rsidRPr="00A65F15">
          <w:rPr>
            <w:rFonts w:ascii="Times New Roman" w:hAnsi="Times New Roman"/>
            <w:sz w:val="24"/>
            <w:szCs w:val="24"/>
          </w:rPr>
          <w:t>законодательством</w:t>
        </w:r>
      </w:hyperlink>
      <w:r w:rsidRPr="00A65F15">
        <w:rPr>
          <w:rFonts w:ascii="Times New Roman" w:hAnsi="Times New Roman"/>
          <w:sz w:val="24"/>
          <w:szCs w:val="24"/>
        </w:rPr>
        <w:t xml:space="preserve"> РФ в сфере закупок товаров, работ, услуг отдельными видами юридических лиц должна осуществляться в иной форме предусмотрена ответственность в виде административного штрафа на должностных лиц в размере от 10 тыс</w:t>
      </w:r>
      <w:r>
        <w:rPr>
          <w:rFonts w:ascii="Times New Roman" w:hAnsi="Times New Roman"/>
          <w:sz w:val="24"/>
          <w:szCs w:val="24"/>
        </w:rPr>
        <w:t>.</w:t>
      </w:r>
      <w:r w:rsidRPr="00A65F15">
        <w:rPr>
          <w:rFonts w:ascii="Times New Roman" w:hAnsi="Times New Roman"/>
          <w:sz w:val="24"/>
          <w:szCs w:val="24"/>
        </w:rPr>
        <w:t xml:space="preserve"> до 30 тыс</w:t>
      </w:r>
      <w:r>
        <w:rPr>
          <w:rFonts w:ascii="Times New Roman" w:hAnsi="Times New Roman"/>
          <w:sz w:val="24"/>
          <w:szCs w:val="24"/>
        </w:rPr>
        <w:t>.</w:t>
      </w:r>
      <w:r w:rsidRPr="00A65F15">
        <w:rPr>
          <w:rFonts w:ascii="Times New Roman" w:hAnsi="Times New Roman"/>
          <w:sz w:val="24"/>
          <w:szCs w:val="24"/>
        </w:rPr>
        <w:t xml:space="preserve"> рублей;</w:t>
      </w:r>
      <w:proofErr w:type="gramEnd"/>
      <w:r w:rsidRPr="00A65F15">
        <w:rPr>
          <w:rFonts w:ascii="Times New Roman" w:hAnsi="Times New Roman"/>
          <w:sz w:val="24"/>
          <w:szCs w:val="24"/>
        </w:rPr>
        <w:t xml:space="preserve"> </w:t>
      </w:r>
      <w:r>
        <w:rPr>
          <w:rFonts w:ascii="Times New Roman" w:hAnsi="Times New Roman"/>
          <w:sz w:val="24"/>
          <w:szCs w:val="24"/>
        </w:rPr>
        <w:t>на юридических лиц - от 100 тыс.</w:t>
      </w:r>
      <w:r w:rsidRPr="00A65F15">
        <w:rPr>
          <w:rFonts w:ascii="Times New Roman" w:hAnsi="Times New Roman"/>
          <w:sz w:val="24"/>
          <w:szCs w:val="24"/>
        </w:rPr>
        <w:t xml:space="preserve"> до 300 тыс</w:t>
      </w:r>
      <w:r>
        <w:rPr>
          <w:rFonts w:ascii="Times New Roman" w:hAnsi="Times New Roman"/>
          <w:sz w:val="24"/>
          <w:szCs w:val="24"/>
        </w:rPr>
        <w:t>.</w:t>
      </w:r>
      <w:r w:rsidRPr="00A65F15">
        <w:rPr>
          <w:rFonts w:ascii="Times New Roman" w:hAnsi="Times New Roman"/>
          <w:sz w:val="24"/>
          <w:szCs w:val="24"/>
        </w:rPr>
        <w:t xml:space="preserve"> рублей.</w:t>
      </w:r>
      <w:r>
        <w:rPr>
          <w:rFonts w:ascii="Times New Roman" w:hAnsi="Times New Roman"/>
          <w:sz w:val="24"/>
          <w:szCs w:val="24"/>
        </w:rPr>
        <w:t xml:space="preserve"> Информация об указанном нарушении направлена в Управление Федеральной антимонопольной службы по Московской области.</w:t>
      </w:r>
    </w:p>
    <w:p w:rsidR="00B16E81" w:rsidRPr="005C2DD1" w:rsidRDefault="00B16E81" w:rsidP="00B16E81">
      <w:pPr>
        <w:pStyle w:val="a3"/>
        <w:tabs>
          <w:tab w:val="left" w:pos="851"/>
        </w:tabs>
        <w:spacing w:after="0" w:line="240" w:lineRule="auto"/>
        <w:ind w:left="1068"/>
        <w:jc w:val="both"/>
        <w:rPr>
          <w:rFonts w:ascii="Times New Roman" w:hAnsi="Times New Roman"/>
          <w:sz w:val="24"/>
          <w:szCs w:val="24"/>
        </w:rPr>
      </w:pPr>
      <w:r w:rsidRPr="005C2DD1">
        <w:rPr>
          <w:rFonts w:ascii="Times New Roman" w:hAnsi="Times New Roman"/>
          <w:sz w:val="24"/>
          <w:szCs w:val="24"/>
        </w:rPr>
        <w:t xml:space="preserve">Сметная документация на выполнение работ по демонтажу аварийного актового зала составлена подрядчиком – ООО «Свод», и проверена должностным лицом </w:t>
      </w:r>
      <w:r w:rsidRPr="005C2DD1">
        <w:rPr>
          <w:rFonts w:ascii="Times New Roman" w:hAnsi="Times New Roman"/>
          <w:sz w:val="24"/>
          <w:szCs w:val="24"/>
        </w:rPr>
        <w:lastRenderedPageBreak/>
        <w:t xml:space="preserve">администрации Можайского муниципального района. </w:t>
      </w:r>
      <w:proofErr w:type="gramStart"/>
      <w:r w:rsidRPr="005C2DD1">
        <w:rPr>
          <w:rFonts w:ascii="Times New Roman" w:hAnsi="Times New Roman"/>
          <w:sz w:val="24"/>
          <w:szCs w:val="24"/>
        </w:rPr>
        <w:t xml:space="preserve">Согласно </w:t>
      </w:r>
      <w:hyperlink r:id="rId9" w:history="1">
        <w:r w:rsidRPr="005C2DD1">
          <w:rPr>
            <w:rFonts w:ascii="Times New Roman" w:hAnsi="Times New Roman"/>
            <w:sz w:val="24"/>
            <w:szCs w:val="24"/>
          </w:rPr>
          <w:t>пункту 4.12</w:t>
        </w:r>
      </w:hyperlink>
      <w:r w:rsidRPr="005C2DD1">
        <w:rPr>
          <w:rFonts w:ascii="Times New Roman" w:hAnsi="Times New Roman"/>
          <w:sz w:val="24"/>
          <w:szCs w:val="24"/>
        </w:rPr>
        <w:t xml:space="preserve"> Методики определения стоимости строительной продукции на территории РФ МДС 81-35.2004, утвержденной Постановлением Госстроя России от 05.03.2004 № 15/1 (далее – Методика), в случаях, когда в соответствии с проектными решениями осуществляются разборка конструкций или снос зданий и сооружений, по конструкциям, материалам и изделиям, пригодным для повторного применения, за итогом локальных сметных расчетов (смет) на разборку, снос (перенос) зданий и</w:t>
      </w:r>
      <w:proofErr w:type="gramEnd"/>
      <w:r w:rsidRPr="005C2DD1">
        <w:rPr>
          <w:rFonts w:ascii="Times New Roman" w:hAnsi="Times New Roman"/>
          <w:sz w:val="24"/>
          <w:szCs w:val="24"/>
        </w:rPr>
        <w:t xml:space="preserve"> сооружений </w:t>
      </w:r>
      <w:proofErr w:type="spellStart"/>
      <w:r w:rsidRPr="005C2DD1">
        <w:rPr>
          <w:rFonts w:ascii="Times New Roman" w:hAnsi="Times New Roman"/>
          <w:sz w:val="24"/>
          <w:szCs w:val="24"/>
        </w:rPr>
        <w:t>справочно</w:t>
      </w:r>
      <w:proofErr w:type="spellEnd"/>
      <w:r w:rsidRPr="005C2DD1">
        <w:rPr>
          <w:rFonts w:ascii="Times New Roman" w:hAnsi="Times New Roman"/>
          <w:sz w:val="24"/>
          <w:szCs w:val="24"/>
        </w:rPr>
        <w:t xml:space="preserve"> приводятся возвратные суммы (суммы, уменьшающие размеры выделяемых заказчиком капитальных вложений). Эти суммы не исключаются из итога локального сметного расчета (сметы) и из объема выполненных работ. Они показываются отдельной строкой под названием «В том числе возвратные суммы» и определяются на основе приводимых также за итогом расчета (сметы) номенклатуры и количества получаемых для последующего использования конструкций, материалов и изделий. Стоимость таких конструкций, материалов и изделий в составе возвратных сумм определяется по цене возможной реализации за вычетом из этих сумм расходов по приведению их в пригодное для использования состояние и доставке в места складирования. </w:t>
      </w:r>
    </w:p>
    <w:p w:rsidR="00B16E81" w:rsidRPr="005C2DD1" w:rsidRDefault="00B16E81" w:rsidP="00B16E81">
      <w:pPr>
        <w:pStyle w:val="a3"/>
        <w:tabs>
          <w:tab w:val="left" w:pos="851"/>
        </w:tabs>
        <w:spacing w:after="0" w:line="240" w:lineRule="auto"/>
        <w:ind w:left="1068"/>
        <w:jc w:val="both"/>
        <w:rPr>
          <w:rFonts w:ascii="Times New Roman" w:hAnsi="Times New Roman"/>
          <w:sz w:val="24"/>
          <w:szCs w:val="24"/>
        </w:rPr>
      </w:pPr>
      <w:r w:rsidRPr="005C2DD1">
        <w:rPr>
          <w:rFonts w:ascii="Times New Roman" w:hAnsi="Times New Roman"/>
          <w:sz w:val="24"/>
          <w:szCs w:val="24"/>
        </w:rPr>
        <w:t>В нарушение Методики локальный сметный расчет на демонтаж аварийного актового зала МОУ Гимназия № 4 не содержит сведений о возвратных суммах. Кроме того,</w:t>
      </w:r>
      <w:r w:rsidRPr="005C2DD1">
        <w:rPr>
          <w:rFonts w:ascii="Times New Roman" w:hAnsi="Times New Roman"/>
          <w:i/>
          <w:sz w:val="24"/>
          <w:szCs w:val="24"/>
        </w:rPr>
        <w:t xml:space="preserve"> </w:t>
      </w:r>
      <w:r w:rsidRPr="005C2DD1">
        <w:rPr>
          <w:rFonts w:ascii="Times New Roman" w:hAnsi="Times New Roman"/>
          <w:sz w:val="24"/>
          <w:szCs w:val="24"/>
        </w:rPr>
        <w:t xml:space="preserve">комиссия в составе представителей ООО «Свод» и МОУ Гимназия </w:t>
      </w:r>
      <w:r>
        <w:rPr>
          <w:rFonts w:ascii="Times New Roman" w:hAnsi="Times New Roman"/>
          <w:sz w:val="24"/>
          <w:szCs w:val="24"/>
        </w:rPr>
        <w:t xml:space="preserve">             </w:t>
      </w:r>
      <w:r w:rsidRPr="005C2DD1">
        <w:rPr>
          <w:rFonts w:ascii="Times New Roman" w:hAnsi="Times New Roman"/>
          <w:sz w:val="24"/>
          <w:szCs w:val="24"/>
        </w:rPr>
        <w:t xml:space="preserve">№ 4 г. Можайска не назначалась; объемы выхода материалов и изделий не определялись; акт с указанием номенклатуры и количества материалов, полученных в результате демонтажа, не составлялся. </w:t>
      </w:r>
      <w:r w:rsidRPr="005C2DD1">
        <w:rPr>
          <w:rFonts w:ascii="Times New Roman" w:hAnsi="Times New Roman"/>
          <w:sz w:val="24"/>
          <w:szCs w:val="24"/>
          <w:u w:val="single"/>
        </w:rPr>
        <w:t xml:space="preserve">Вследствие этого никакие материалы и конструкции, полученные от демонтажа (разборки) актового зала, бухгалтерией МОУ Гимназия № 4 г. Можайска не приходовались, что привело к ущербу в размере стоимости </w:t>
      </w:r>
      <w:proofErr w:type="spellStart"/>
      <w:r w:rsidRPr="005C2DD1">
        <w:rPr>
          <w:rFonts w:ascii="Times New Roman" w:hAnsi="Times New Roman"/>
          <w:sz w:val="24"/>
          <w:szCs w:val="24"/>
          <w:u w:val="single"/>
        </w:rPr>
        <w:t>неоприходованных</w:t>
      </w:r>
      <w:proofErr w:type="spellEnd"/>
      <w:r w:rsidRPr="005C2DD1">
        <w:rPr>
          <w:rFonts w:ascii="Times New Roman" w:hAnsi="Times New Roman"/>
          <w:sz w:val="24"/>
          <w:szCs w:val="24"/>
          <w:u w:val="single"/>
        </w:rPr>
        <w:t xml:space="preserve"> материалов и конструкций.</w:t>
      </w:r>
      <w:r w:rsidRPr="005C2DD1">
        <w:rPr>
          <w:rFonts w:ascii="Times New Roman" w:hAnsi="Times New Roman"/>
          <w:i/>
          <w:sz w:val="24"/>
          <w:szCs w:val="24"/>
        </w:rPr>
        <w:t xml:space="preserve"> </w:t>
      </w:r>
    </w:p>
    <w:p w:rsidR="00B16E81" w:rsidRPr="005C2DD1" w:rsidRDefault="00B16E81" w:rsidP="00B16E81">
      <w:pPr>
        <w:pStyle w:val="a3"/>
        <w:tabs>
          <w:tab w:val="left" w:pos="851"/>
        </w:tabs>
        <w:spacing w:after="0" w:line="240" w:lineRule="auto"/>
        <w:ind w:left="1068"/>
        <w:jc w:val="both"/>
        <w:rPr>
          <w:rFonts w:ascii="Times New Roman" w:hAnsi="Times New Roman"/>
          <w:sz w:val="24"/>
          <w:szCs w:val="24"/>
        </w:rPr>
      </w:pPr>
      <w:r w:rsidRPr="005C2DD1">
        <w:rPr>
          <w:rFonts w:ascii="Times New Roman" w:hAnsi="Times New Roman"/>
          <w:sz w:val="24"/>
          <w:szCs w:val="24"/>
        </w:rPr>
        <w:t>Согласно договору от 08.12.2015 на выполнение работ по демонтажу аварийного актового зала МОУ Гимназия № 4 г. Можайска работы должны быть выполнены подрядчиком в срок по 30.12.2015. Акт сдачи-приемки работ подписан 21.12.2015.</w:t>
      </w:r>
    </w:p>
    <w:p w:rsidR="00B16E81" w:rsidRPr="005C2DD1" w:rsidRDefault="00B16E81" w:rsidP="00B16E81">
      <w:pPr>
        <w:pStyle w:val="a3"/>
        <w:tabs>
          <w:tab w:val="left" w:pos="851"/>
        </w:tabs>
        <w:spacing w:after="0" w:line="240" w:lineRule="auto"/>
        <w:ind w:left="1068"/>
        <w:jc w:val="both"/>
        <w:rPr>
          <w:rFonts w:ascii="Times New Roman" w:hAnsi="Times New Roman"/>
          <w:sz w:val="24"/>
          <w:szCs w:val="24"/>
        </w:rPr>
      </w:pPr>
      <w:r w:rsidRPr="005C2DD1">
        <w:rPr>
          <w:rFonts w:ascii="Times New Roman" w:hAnsi="Times New Roman"/>
          <w:sz w:val="24"/>
          <w:szCs w:val="24"/>
        </w:rPr>
        <w:t>При осмотре территории школы установлено, что актовый зал (зона 1 пристройки Б</w:t>
      </w:r>
      <w:proofErr w:type="gramStart"/>
      <w:r w:rsidRPr="005C2DD1">
        <w:rPr>
          <w:rFonts w:ascii="Times New Roman" w:hAnsi="Times New Roman"/>
          <w:sz w:val="24"/>
          <w:szCs w:val="24"/>
        </w:rPr>
        <w:t>1</w:t>
      </w:r>
      <w:proofErr w:type="gramEnd"/>
      <w:r w:rsidRPr="005C2DD1">
        <w:rPr>
          <w:rFonts w:ascii="Times New Roman" w:hAnsi="Times New Roman"/>
          <w:sz w:val="24"/>
          <w:szCs w:val="24"/>
        </w:rPr>
        <w:t>) демонтирован. На его месте имеется зеленый газон. Площадь ликвидированного актового зала согласно данным инвентаризационной карточки здания МОУ Гимназия № 4 г. Можайска составляла 176,9 кв.м.</w:t>
      </w:r>
    </w:p>
    <w:p w:rsidR="00B16E81" w:rsidRPr="005C2DD1" w:rsidRDefault="00B16E81" w:rsidP="00B16E81">
      <w:pPr>
        <w:pStyle w:val="a3"/>
        <w:tabs>
          <w:tab w:val="left" w:pos="851"/>
        </w:tabs>
        <w:spacing w:after="0" w:line="240" w:lineRule="auto"/>
        <w:ind w:left="1068"/>
        <w:jc w:val="both"/>
        <w:rPr>
          <w:rFonts w:ascii="Times New Roman" w:hAnsi="Times New Roman"/>
          <w:sz w:val="24"/>
          <w:szCs w:val="24"/>
        </w:rPr>
      </w:pPr>
      <w:r w:rsidRPr="005C2DD1">
        <w:rPr>
          <w:rFonts w:ascii="Times New Roman" w:hAnsi="Times New Roman"/>
          <w:sz w:val="24"/>
          <w:szCs w:val="24"/>
        </w:rPr>
        <w:t>Таким образом, произведена частичная ликвидация муниципального недвижимого имущества, закрепленного за Учреждением на праве оперативного управления в соответствии с договором оперативного управления от 15.05.2015.</w:t>
      </w:r>
    </w:p>
    <w:p w:rsidR="00B16E81" w:rsidRPr="005C2DD1" w:rsidRDefault="00B16E81" w:rsidP="00B16E81">
      <w:pPr>
        <w:pStyle w:val="a3"/>
        <w:tabs>
          <w:tab w:val="left" w:pos="851"/>
        </w:tabs>
        <w:spacing w:after="0" w:line="240" w:lineRule="auto"/>
        <w:ind w:left="1068"/>
        <w:jc w:val="both"/>
        <w:rPr>
          <w:rFonts w:ascii="Times New Roman" w:hAnsi="Times New Roman"/>
          <w:sz w:val="24"/>
          <w:szCs w:val="24"/>
        </w:rPr>
      </w:pPr>
      <w:proofErr w:type="gramStart"/>
      <w:r w:rsidRPr="005C2DD1">
        <w:rPr>
          <w:rFonts w:ascii="Times New Roman" w:hAnsi="Times New Roman"/>
          <w:sz w:val="24"/>
          <w:szCs w:val="24"/>
        </w:rPr>
        <w:t>В нарушение ч. 2 ст. 298 Гражданского кодекса РФ, п. 3.3 Положения о порядке закрепления муниципального имущества, находящегося в собственности Можайского муниципального района Московской области, на праве хозяйственного ведения и оперативного управления, утвержденного решением Совета депутатов от 23.12.2013 № 38/2013-Р, п. п. 4.3.2, 4.3.3 договора оперативного управления от 15.05.2015 Учреждение без письменного разрешения (согласия) собственника распорядилось закрепленным за ним зданием</w:t>
      </w:r>
      <w:proofErr w:type="gramEnd"/>
      <w:r w:rsidRPr="005C2DD1">
        <w:rPr>
          <w:rFonts w:ascii="Times New Roman" w:hAnsi="Times New Roman"/>
          <w:sz w:val="24"/>
          <w:szCs w:val="24"/>
        </w:rPr>
        <w:t xml:space="preserve"> </w:t>
      </w:r>
      <w:proofErr w:type="gramStart"/>
      <w:r w:rsidRPr="005C2DD1">
        <w:rPr>
          <w:rFonts w:ascii="Times New Roman" w:hAnsi="Times New Roman"/>
          <w:sz w:val="24"/>
          <w:szCs w:val="24"/>
        </w:rPr>
        <w:t xml:space="preserve">и осуществило его частичную ликвидацию (выбытие) (частью 1 статьи 12.2 Кодекса Московской области об административных правонарушениях предусмотрена административная ответственность за распоряжение имуществом, находящимся в собственности муниципальных образований Московской области, без разрешения уполномоченного органа местного самоуправления в случаях, когда такое разрешение является обязательным, в виде административного штрафа на должностных лиц в размере от 4 тыс. рублей до 5 тыс. рублей). </w:t>
      </w:r>
      <w:proofErr w:type="gramEnd"/>
    </w:p>
    <w:p w:rsidR="00B16E81" w:rsidRPr="005C2DD1" w:rsidRDefault="00B16E81" w:rsidP="00B16E81">
      <w:pPr>
        <w:pStyle w:val="a3"/>
        <w:tabs>
          <w:tab w:val="left" w:pos="851"/>
        </w:tabs>
        <w:spacing w:after="0" w:line="240" w:lineRule="auto"/>
        <w:ind w:left="1068"/>
        <w:jc w:val="both"/>
        <w:rPr>
          <w:rFonts w:ascii="Times New Roman" w:hAnsi="Times New Roman"/>
          <w:sz w:val="24"/>
          <w:szCs w:val="24"/>
        </w:rPr>
      </w:pPr>
      <w:r w:rsidRPr="005C2DD1">
        <w:rPr>
          <w:rFonts w:ascii="Times New Roman" w:hAnsi="Times New Roman"/>
          <w:sz w:val="24"/>
          <w:szCs w:val="24"/>
        </w:rPr>
        <w:t xml:space="preserve">Ввиду того, что на момент выявления факта указанного административного правонарушения срок давности привлечения к административной ответственности </w:t>
      </w:r>
      <w:r w:rsidRPr="005C2DD1">
        <w:rPr>
          <w:rFonts w:ascii="Times New Roman" w:hAnsi="Times New Roman"/>
          <w:sz w:val="24"/>
          <w:szCs w:val="24"/>
        </w:rPr>
        <w:lastRenderedPageBreak/>
        <w:t>истек, направить материалы по административному правонарушению в Министерство имущественных отношений Московской области для привлечения к административной ответственности директора Учреждения в установленный срок не представилось возможным.</w:t>
      </w:r>
    </w:p>
    <w:p w:rsidR="00B16E81" w:rsidRPr="005C2DD1" w:rsidRDefault="00B16E81" w:rsidP="00B16E81">
      <w:pPr>
        <w:pStyle w:val="a3"/>
        <w:tabs>
          <w:tab w:val="left" w:pos="851"/>
        </w:tabs>
        <w:spacing w:after="0" w:line="240" w:lineRule="auto"/>
        <w:ind w:left="1068"/>
        <w:jc w:val="both"/>
        <w:rPr>
          <w:rFonts w:ascii="Times New Roman" w:hAnsi="Times New Roman"/>
          <w:sz w:val="24"/>
          <w:szCs w:val="24"/>
        </w:rPr>
      </w:pPr>
      <w:proofErr w:type="gramStart"/>
      <w:r w:rsidRPr="005C2DD1">
        <w:rPr>
          <w:rFonts w:ascii="Times New Roman" w:hAnsi="Times New Roman"/>
          <w:sz w:val="24"/>
          <w:szCs w:val="24"/>
        </w:rPr>
        <w:t xml:space="preserve">В соответствии с </w:t>
      </w:r>
      <w:hyperlink r:id="rId10" w:history="1">
        <w:r w:rsidRPr="005C2DD1">
          <w:rPr>
            <w:rFonts w:ascii="Times New Roman" w:hAnsi="Times New Roman"/>
            <w:sz w:val="24"/>
            <w:szCs w:val="24"/>
          </w:rPr>
          <w:t xml:space="preserve">п. </w:t>
        </w:r>
      </w:hyperlink>
      <w:r w:rsidRPr="005C2DD1">
        <w:rPr>
          <w:rFonts w:ascii="Times New Roman" w:hAnsi="Times New Roman"/>
          <w:sz w:val="24"/>
          <w:szCs w:val="24"/>
        </w:rPr>
        <w:t>34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(далее – Инструкция № 157н), выбытие основных средств осуществляется на основании решения постоянно действующей комиссии по поступлению и выбытию активов, оформленного оправдательным</w:t>
      </w:r>
      <w:proofErr w:type="gramEnd"/>
      <w:r w:rsidRPr="005C2DD1">
        <w:rPr>
          <w:rFonts w:ascii="Times New Roman" w:hAnsi="Times New Roman"/>
          <w:sz w:val="24"/>
          <w:szCs w:val="24"/>
        </w:rPr>
        <w:t xml:space="preserve"> документом (первичным учетным документом) – Актом по форме, установленной нормативными правовыми актами, принятыми в соответствии с законодательством РФ Министерством финансов РФ. В соответствии с </w:t>
      </w:r>
      <w:hyperlink r:id="rId11" w:history="1">
        <w:r w:rsidRPr="005C2DD1">
          <w:rPr>
            <w:rFonts w:ascii="Times New Roman" w:hAnsi="Times New Roman"/>
            <w:sz w:val="24"/>
            <w:szCs w:val="24"/>
          </w:rPr>
          <w:t xml:space="preserve">п. </w:t>
        </w:r>
      </w:hyperlink>
      <w:r w:rsidRPr="005C2DD1">
        <w:rPr>
          <w:rFonts w:ascii="Times New Roman" w:hAnsi="Times New Roman"/>
          <w:sz w:val="24"/>
          <w:szCs w:val="24"/>
        </w:rPr>
        <w:t>52 Инструкции № 157н к отражению в бухгалтерском учете принимаются Акты при наличии согласования решения о списании объекта основного средства в случаях, предусмотренных законодательством РФ, с собственником имущества и утверждающей надписи руководителя учреждения на Акте. Кроме того,</w:t>
      </w:r>
      <w:r w:rsidRPr="005C2DD1">
        <w:rPr>
          <w:rFonts w:ascii="Times New Roman" w:hAnsi="Times New Roman"/>
          <w:iCs/>
          <w:sz w:val="24"/>
          <w:szCs w:val="24"/>
        </w:rPr>
        <w:t xml:space="preserve"> </w:t>
      </w:r>
      <w:r w:rsidRPr="005C2DD1">
        <w:rPr>
          <w:rFonts w:ascii="Times New Roman" w:hAnsi="Times New Roman"/>
          <w:iCs/>
          <w:sz w:val="24"/>
          <w:szCs w:val="24"/>
          <w:u w:val="single"/>
        </w:rPr>
        <w:t xml:space="preserve">реализация мероприятий, предусмотренных Актом о списании, </w:t>
      </w:r>
      <w:r w:rsidRPr="005C2DD1">
        <w:rPr>
          <w:rFonts w:ascii="Times New Roman" w:hAnsi="Times New Roman"/>
          <w:sz w:val="24"/>
          <w:szCs w:val="24"/>
          <w:u w:val="single"/>
        </w:rPr>
        <w:t xml:space="preserve">до утверждения в установленном порядке решения о списании (выбытии) объекта основного средства </w:t>
      </w:r>
      <w:r w:rsidRPr="005C2DD1">
        <w:rPr>
          <w:rFonts w:ascii="Times New Roman" w:hAnsi="Times New Roman"/>
          <w:iCs/>
          <w:sz w:val="24"/>
          <w:szCs w:val="24"/>
          <w:u w:val="single"/>
        </w:rPr>
        <w:t>не допускается</w:t>
      </w:r>
      <w:r w:rsidRPr="005C2DD1">
        <w:rPr>
          <w:rFonts w:ascii="Times New Roman" w:hAnsi="Times New Roman"/>
          <w:iCs/>
          <w:sz w:val="24"/>
          <w:szCs w:val="24"/>
        </w:rPr>
        <w:t>.</w:t>
      </w:r>
    </w:p>
    <w:p w:rsidR="00B16E81" w:rsidRPr="005C2DD1" w:rsidRDefault="00B16E81" w:rsidP="00B16E81">
      <w:pPr>
        <w:pStyle w:val="a3"/>
        <w:tabs>
          <w:tab w:val="left" w:pos="851"/>
        </w:tabs>
        <w:spacing w:after="0" w:line="240" w:lineRule="auto"/>
        <w:ind w:left="1068"/>
        <w:jc w:val="both"/>
        <w:rPr>
          <w:rFonts w:ascii="Times New Roman" w:hAnsi="Times New Roman"/>
          <w:sz w:val="24"/>
          <w:szCs w:val="24"/>
        </w:rPr>
      </w:pPr>
      <w:r w:rsidRPr="005C2DD1">
        <w:rPr>
          <w:rFonts w:ascii="Times New Roman" w:hAnsi="Times New Roman"/>
          <w:sz w:val="24"/>
          <w:szCs w:val="24"/>
        </w:rPr>
        <w:t xml:space="preserve">Учетной политикой Учреждения, утвержденной приказом от 15.07.2015 № 39, утверждено Положение о комиссии по поступлению и выбытию активов. Согласно Положению решение о выбытии имущества Учреждения принимается комиссией, в том </w:t>
      </w:r>
      <w:proofErr w:type="gramStart"/>
      <w:r w:rsidRPr="005C2DD1">
        <w:rPr>
          <w:rFonts w:ascii="Times New Roman" w:hAnsi="Times New Roman"/>
          <w:sz w:val="24"/>
          <w:szCs w:val="24"/>
        </w:rPr>
        <w:t>числе</w:t>
      </w:r>
      <w:proofErr w:type="gramEnd"/>
      <w:r w:rsidRPr="005C2DD1">
        <w:rPr>
          <w:rFonts w:ascii="Times New Roman" w:hAnsi="Times New Roman"/>
          <w:sz w:val="24"/>
          <w:szCs w:val="24"/>
        </w:rPr>
        <w:t xml:space="preserve"> в случае если имущество непригодно для дальнейшего использования вследствие полной или частичной утраты потребительских свойств, в том числе физического или морального износа. При этом указанное решение принимается только по согласованию с органом исполнительной власти, в ведении которого находится Учреждение. Приказом Учреждения от 25.12.2014 № 73 создана комиссия по поступлению и выбытию активов.</w:t>
      </w:r>
    </w:p>
    <w:p w:rsidR="00B16E81" w:rsidRPr="005C2DD1" w:rsidRDefault="00B16E81" w:rsidP="00B16E81">
      <w:pPr>
        <w:pStyle w:val="a3"/>
        <w:tabs>
          <w:tab w:val="left" w:pos="851"/>
        </w:tabs>
        <w:spacing w:after="0" w:line="240" w:lineRule="auto"/>
        <w:ind w:left="1068"/>
        <w:jc w:val="both"/>
        <w:rPr>
          <w:rFonts w:ascii="Times New Roman" w:hAnsi="Times New Roman"/>
          <w:sz w:val="24"/>
          <w:szCs w:val="24"/>
        </w:rPr>
      </w:pPr>
      <w:r w:rsidRPr="005C2DD1">
        <w:rPr>
          <w:rFonts w:ascii="Times New Roman" w:hAnsi="Times New Roman"/>
          <w:sz w:val="24"/>
          <w:szCs w:val="24"/>
        </w:rPr>
        <w:t>В нарушение п. п. 34, 52 Инструкции № 157н,</w:t>
      </w:r>
      <w:r w:rsidRPr="005C2DD1">
        <w:rPr>
          <w:rFonts w:ascii="Times New Roman" w:hAnsi="Times New Roman"/>
          <w:i/>
          <w:sz w:val="24"/>
          <w:szCs w:val="24"/>
        </w:rPr>
        <w:t xml:space="preserve"> </w:t>
      </w:r>
      <w:r w:rsidRPr="005C2DD1">
        <w:rPr>
          <w:rFonts w:ascii="Times New Roman" w:hAnsi="Times New Roman"/>
          <w:sz w:val="24"/>
          <w:szCs w:val="24"/>
        </w:rPr>
        <w:t xml:space="preserve">Учетной политики Учреждения решение о выбытии имущества Учреждения комиссией не принято и не согласовано с администрацией Можайского муниципального района, соответствующий Акт не составлялся и не согласовывался с собственником имущества, </w:t>
      </w:r>
      <w:r w:rsidRPr="005C2DD1">
        <w:rPr>
          <w:rFonts w:ascii="Times New Roman" w:hAnsi="Times New Roman"/>
          <w:sz w:val="24"/>
          <w:szCs w:val="24"/>
          <w:u w:val="single"/>
        </w:rPr>
        <w:t>демонтаж актового зала произведен без составления и утверждения Акта.</w:t>
      </w:r>
      <w:r w:rsidRPr="005C2DD1">
        <w:rPr>
          <w:rFonts w:ascii="Times New Roman" w:hAnsi="Times New Roman"/>
          <w:sz w:val="24"/>
          <w:szCs w:val="24"/>
        </w:rPr>
        <w:t xml:space="preserve"> </w:t>
      </w:r>
    </w:p>
    <w:p w:rsidR="00B16E81" w:rsidRDefault="00B16E81" w:rsidP="00B16E81">
      <w:pPr>
        <w:pStyle w:val="a3"/>
        <w:tabs>
          <w:tab w:val="left" w:pos="851"/>
        </w:tabs>
        <w:spacing w:after="0" w:line="240" w:lineRule="auto"/>
        <w:ind w:left="1068"/>
        <w:jc w:val="both"/>
        <w:rPr>
          <w:rFonts w:ascii="Times New Roman" w:hAnsi="Times New Roman"/>
          <w:sz w:val="24"/>
          <w:szCs w:val="24"/>
        </w:rPr>
      </w:pPr>
      <w:r w:rsidRPr="005C2DD1">
        <w:rPr>
          <w:rFonts w:ascii="Times New Roman" w:hAnsi="Times New Roman"/>
          <w:sz w:val="24"/>
          <w:szCs w:val="24"/>
        </w:rPr>
        <w:t xml:space="preserve">В соответствии с </w:t>
      </w:r>
      <w:hyperlink r:id="rId12" w:history="1">
        <w:r w:rsidRPr="005C2DD1">
          <w:rPr>
            <w:rFonts w:ascii="Times New Roman" w:hAnsi="Times New Roman"/>
            <w:sz w:val="24"/>
            <w:szCs w:val="24"/>
          </w:rPr>
          <w:t>п. 51</w:t>
        </w:r>
      </w:hyperlink>
      <w:r w:rsidRPr="005C2DD1">
        <w:rPr>
          <w:rFonts w:ascii="Times New Roman" w:hAnsi="Times New Roman"/>
          <w:sz w:val="24"/>
          <w:szCs w:val="24"/>
        </w:rPr>
        <w:t xml:space="preserve"> Инструкции № 157н, </w:t>
      </w:r>
      <w:hyperlink r:id="rId13" w:history="1">
        <w:r w:rsidRPr="005C2DD1">
          <w:rPr>
            <w:rFonts w:ascii="Times New Roman" w:hAnsi="Times New Roman"/>
            <w:sz w:val="24"/>
            <w:szCs w:val="24"/>
          </w:rPr>
          <w:t>п. п. 9</w:t>
        </w:r>
      </w:hyperlink>
      <w:r w:rsidRPr="005C2DD1">
        <w:rPr>
          <w:rFonts w:ascii="Times New Roman" w:hAnsi="Times New Roman"/>
          <w:sz w:val="24"/>
          <w:szCs w:val="24"/>
        </w:rPr>
        <w:t xml:space="preserve">, </w:t>
      </w:r>
      <w:hyperlink r:id="rId14" w:history="1">
        <w:r w:rsidRPr="005C2DD1">
          <w:rPr>
            <w:rFonts w:ascii="Times New Roman" w:hAnsi="Times New Roman"/>
            <w:sz w:val="24"/>
            <w:szCs w:val="24"/>
          </w:rPr>
          <w:t>12</w:t>
        </w:r>
      </w:hyperlink>
      <w:r w:rsidRPr="005C2DD1">
        <w:rPr>
          <w:rFonts w:ascii="Times New Roman" w:hAnsi="Times New Roman"/>
          <w:sz w:val="24"/>
          <w:szCs w:val="24"/>
        </w:rPr>
        <w:t xml:space="preserve"> Инструкции по применению Плана счетов бухгалтерского учета автономных учреждений, утвержденной приказом Минфина России от 23.12.2010 № 183н, по завершению мероприятий (разборки, демонтажа, уничтожения), предусмотренных при принятии решения о списании объекта основных средств, выбытие объекта основных средств отражается в бухгалтерском учете. В соответствии с п. 27 Инструкции № 157н изменение первоначальной (балансовой) стоимости объектов нефинансовых активов производится также в случае частичной ликвидации. В соответствии с указанными положениями ведения бухгалтерского учета в бухгалтерском учете Учреждения требуется отражение необходимых операций по частичной ликвидации здания. </w:t>
      </w:r>
    </w:p>
    <w:p w:rsidR="00B16E81" w:rsidRDefault="00B16E81" w:rsidP="00B16E81">
      <w:pPr>
        <w:tabs>
          <w:tab w:val="left" w:pos="851"/>
        </w:tabs>
        <w:spacing w:after="0" w:line="240" w:lineRule="auto"/>
        <w:jc w:val="both"/>
        <w:rPr>
          <w:rFonts w:ascii="Times New Roman" w:hAnsi="Times New Roman" w:cs="Times New Roman"/>
          <w:sz w:val="24"/>
          <w:szCs w:val="24"/>
        </w:rPr>
      </w:pPr>
    </w:p>
    <w:p w:rsidR="00B16E81" w:rsidRDefault="00B16E81" w:rsidP="00B16E81">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связи с выявленными фактами нарушений действующего законодательства, в том числе в связи с невозможностью определения размера нанесенного материального ущерба в </w:t>
      </w:r>
      <w:r>
        <w:rPr>
          <w:rFonts w:ascii="Times New Roman" w:hAnsi="Times New Roman" w:cs="Times New Roman"/>
          <w:sz w:val="24"/>
          <w:szCs w:val="24"/>
        </w:rPr>
        <w:lastRenderedPageBreak/>
        <w:t xml:space="preserve">результате разборки (демонтажа) актового зала здания школы и временного забора, материалы контрольного мероприятия направлены в Можайскую городскую прокуратуру. </w:t>
      </w:r>
    </w:p>
    <w:p w:rsidR="00B16E81" w:rsidRDefault="00B16E81" w:rsidP="00B16E81">
      <w:pPr>
        <w:tabs>
          <w:tab w:val="left" w:pos="851"/>
        </w:tabs>
        <w:spacing w:after="0" w:line="240" w:lineRule="auto"/>
        <w:jc w:val="both"/>
        <w:rPr>
          <w:rFonts w:ascii="Times New Roman" w:hAnsi="Times New Roman" w:cs="Times New Roman"/>
          <w:sz w:val="24"/>
          <w:szCs w:val="24"/>
        </w:rPr>
      </w:pPr>
    </w:p>
    <w:p w:rsidR="00B16E81" w:rsidRDefault="00B16E81" w:rsidP="00B16E81">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адрес директора МОУ Гимназия № 4 г. Можайска направлено предписание Контрольно-счетной палаты, требующее обеспечение возврата в бюджет Можайского муниципального района суммы субсидии, использованной не по целевому назначению. </w:t>
      </w:r>
    </w:p>
    <w:p w:rsidR="00B16E81" w:rsidRPr="00804CE9" w:rsidRDefault="00B16E81" w:rsidP="00B16E81">
      <w:pPr>
        <w:tabs>
          <w:tab w:val="left" w:pos="851"/>
        </w:tabs>
        <w:spacing w:after="0" w:line="240" w:lineRule="auto"/>
        <w:jc w:val="both"/>
        <w:rPr>
          <w:rFonts w:ascii="Times New Roman" w:hAnsi="Times New Roman" w:cs="Times New Roman"/>
          <w:sz w:val="24"/>
          <w:szCs w:val="24"/>
        </w:rPr>
      </w:pPr>
    </w:p>
    <w:p w:rsidR="00B16E81" w:rsidRDefault="00B16E81" w:rsidP="00B16E81">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Также в целях устранения выявленных по результатам контрольного мероприятия нарушений и недостатков направлены представления Контрольно-счетной палаты в адрес директора МОУ Гимназия № 4 г. Можайска, руководителя администрации Можайского муниципального района и начальника Управления образования и отраслей социальной сферы администрации Можайского муниципального района со следующими предложениями: </w:t>
      </w:r>
    </w:p>
    <w:p w:rsidR="00B16E81" w:rsidRPr="00896BE1" w:rsidRDefault="00B16E81" w:rsidP="00B16E81">
      <w:pPr>
        <w:spacing w:after="0" w:line="240" w:lineRule="auto"/>
        <w:ind w:firstLine="708"/>
        <w:jc w:val="both"/>
        <w:rPr>
          <w:rFonts w:ascii="Times New Roman" w:hAnsi="Times New Roman" w:cs="Times New Roman"/>
          <w:sz w:val="24"/>
          <w:szCs w:val="24"/>
          <w:u w:val="single"/>
        </w:rPr>
      </w:pPr>
      <w:r w:rsidRPr="00896BE1">
        <w:rPr>
          <w:rFonts w:ascii="Times New Roman" w:hAnsi="Times New Roman" w:cs="Times New Roman"/>
          <w:sz w:val="24"/>
          <w:szCs w:val="24"/>
          <w:u w:val="single"/>
        </w:rPr>
        <w:t>МОУ Гимназия № 4 г. Можайска</w:t>
      </w:r>
    </w:p>
    <w:p w:rsidR="00B16E81" w:rsidRPr="00DC5EB9" w:rsidRDefault="00B16E81" w:rsidP="00B16E81">
      <w:pPr>
        <w:pStyle w:val="a3"/>
        <w:numPr>
          <w:ilvl w:val="0"/>
          <w:numId w:val="6"/>
        </w:numPr>
        <w:spacing w:after="0" w:line="240" w:lineRule="auto"/>
        <w:jc w:val="both"/>
        <w:rPr>
          <w:rFonts w:ascii="Times New Roman" w:hAnsi="Times New Roman"/>
          <w:sz w:val="24"/>
          <w:szCs w:val="24"/>
        </w:rPr>
      </w:pPr>
      <w:r w:rsidRPr="00DC5EB9">
        <w:rPr>
          <w:rFonts w:ascii="Times New Roman" w:hAnsi="Times New Roman"/>
          <w:sz w:val="24"/>
          <w:szCs w:val="24"/>
        </w:rPr>
        <w:t>Возвратить в бюджет Можайского муниципального района сумму переплаты, выявленную в результате выборочной проверки правильности расходования бюджетных средств на  заработную плату и начисления на выплаты по оплате труда, в размере 17 512,17 рублей.</w:t>
      </w:r>
    </w:p>
    <w:p w:rsidR="00B16E81" w:rsidRDefault="00B16E81" w:rsidP="00B16E81">
      <w:pPr>
        <w:pStyle w:val="a3"/>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Возвратить в бюджет </w:t>
      </w:r>
      <w:r w:rsidRPr="00A65F15">
        <w:rPr>
          <w:rFonts w:ascii="Times New Roman" w:hAnsi="Times New Roman"/>
          <w:sz w:val="24"/>
          <w:szCs w:val="24"/>
        </w:rPr>
        <w:t>Можайского муниципального района</w:t>
      </w:r>
      <w:r>
        <w:rPr>
          <w:rFonts w:ascii="Times New Roman" w:hAnsi="Times New Roman"/>
          <w:sz w:val="24"/>
          <w:szCs w:val="24"/>
        </w:rPr>
        <w:t xml:space="preserve"> </w:t>
      </w:r>
      <w:r w:rsidRPr="006D2F86">
        <w:rPr>
          <w:rFonts w:ascii="Times New Roman" w:hAnsi="Times New Roman"/>
          <w:sz w:val="24"/>
          <w:szCs w:val="24"/>
        </w:rPr>
        <w:t xml:space="preserve">неизрасходованный остаток субсидии на </w:t>
      </w:r>
      <w:r>
        <w:rPr>
          <w:rFonts w:ascii="Times New Roman" w:hAnsi="Times New Roman"/>
          <w:sz w:val="24"/>
          <w:szCs w:val="24"/>
        </w:rPr>
        <w:t>финансовое обеспечение выполнения</w:t>
      </w:r>
      <w:r w:rsidRPr="006D2F86">
        <w:rPr>
          <w:rFonts w:ascii="Times New Roman" w:hAnsi="Times New Roman"/>
          <w:sz w:val="24"/>
          <w:szCs w:val="24"/>
        </w:rPr>
        <w:t xml:space="preserve"> муниципального задания </w:t>
      </w:r>
      <w:r>
        <w:rPr>
          <w:rFonts w:ascii="Times New Roman" w:hAnsi="Times New Roman"/>
          <w:sz w:val="24"/>
          <w:szCs w:val="24"/>
        </w:rPr>
        <w:t xml:space="preserve">по состоянию на 01.01.2016 в сумме </w:t>
      </w:r>
      <w:r w:rsidRPr="00605275">
        <w:rPr>
          <w:rFonts w:ascii="Times New Roman" w:hAnsi="Times New Roman"/>
          <w:sz w:val="24"/>
          <w:szCs w:val="24"/>
        </w:rPr>
        <w:t>50</w:t>
      </w:r>
      <w:r>
        <w:rPr>
          <w:rFonts w:ascii="Times New Roman" w:hAnsi="Times New Roman"/>
          <w:sz w:val="24"/>
          <w:szCs w:val="24"/>
        </w:rPr>
        <w:t xml:space="preserve"> 687,53 рублей </w:t>
      </w:r>
      <w:r w:rsidRPr="006D2F86">
        <w:rPr>
          <w:rFonts w:ascii="Times New Roman" w:hAnsi="Times New Roman"/>
          <w:sz w:val="24"/>
          <w:szCs w:val="24"/>
        </w:rPr>
        <w:t xml:space="preserve">в связи с </w:t>
      </w:r>
      <w:proofErr w:type="spellStart"/>
      <w:r w:rsidRPr="006D2F86">
        <w:rPr>
          <w:rFonts w:ascii="Times New Roman" w:hAnsi="Times New Roman"/>
          <w:sz w:val="24"/>
          <w:szCs w:val="24"/>
        </w:rPr>
        <w:t>недостижением</w:t>
      </w:r>
      <w:proofErr w:type="spellEnd"/>
      <w:r w:rsidRPr="006D2F86">
        <w:rPr>
          <w:rFonts w:ascii="Times New Roman" w:hAnsi="Times New Roman"/>
          <w:sz w:val="24"/>
          <w:szCs w:val="24"/>
        </w:rPr>
        <w:t xml:space="preserve"> установленного в муниципально</w:t>
      </w:r>
      <w:r>
        <w:rPr>
          <w:rFonts w:ascii="Times New Roman" w:hAnsi="Times New Roman"/>
          <w:sz w:val="24"/>
          <w:szCs w:val="24"/>
        </w:rPr>
        <w:t>м задании на 2015 год объемного показателя</w:t>
      </w:r>
      <w:r w:rsidRPr="006D2F86">
        <w:rPr>
          <w:rFonts w:ascii="Times New Roman" w:hAnsi="Times New Roman"/>
          <w:sz w:val="24"/>
          <w:szCs w:val="24"/>
        </w:rPr>
        <w:t>.</w:t>
      </w:r>
    </w:p>
    <w:p w:rsidR="00B16E81" w:rsidRDefault="00B16E81" w:rsidP="00B16E81">
      <w:pPr>
        <w:pStyle w:val="ConsPlusNormal"/>
        <w:numPr>
          <w:ilvl w:val="0"/>
          <w:numId w:val="6"/>
        </w:numPr>
        <w:jc w:val="both"/>
        <w:rPr>
          <w:rFonts w:ascii="Times New Roman" w:hAnsi="Times New Roman" w:cs="Times New Roman"/>
          <w:sz w:val="24"/>
          <w:szCs w:val="24"/>
        </w:rPr>
      </w:pPr>
      <w:r>
        <w:rPr>
          <w:rFonts w:ascii="Times New Roman" w:hAnsi="Times New Roman" w:cs="Times New Roman"/>
          <w:iCs/>
          <w:sz w:val="24"/>
          <w:szCs w:val="24"/>
        </w:rPr>
        <w:t>П</w:t>
      </w:r>
      <w:r w:rsidRPr="00E33E7D">
        <w:rPr>
          <w:rFonts w:ascii="Times New Roman" w:hAnsi="Times New Roman" w:cs="Times New Roman"/>
          <w:iCs/>
          <w:sz w:val="24"/>
          <w:szCs w:val="24"/>
        </w:rPr>
        <w:t>редстав</w:t>
      </w:r>
      <w:r>
        <w:rPr>
          <w:rFonts w:ascii="Times New Roman" w:hAnsi="Times New Roman" w:cs="Times New Roman"/>
          <w:iCs/>
          <w:sz w:val="24"/>
          <w:szCs w:val="24"/>
        </w:rPr>
        <w:t>ить</w:t>
      </w:r>
      <w:r w:rsidRPr="00E33E7D">
        <w:rPr>
          <w:rFonts w:ascii="Times New Roman" w:hAnsi="Times New Roman" w:cs="Times New Roman"/>
          <w:iCs/>
          <w:sz w:val="24"/>
          <w:szCs w:val="24"/>
        </w:rPr>
        <w:t xml:space="preserve"> </w:t>
      </w:r>
      <w:r>
        <w:rPr>
          <w:rFonts w:ascii="Times New Roman" w:hAnsi="Times New Roman" w:cs="Times New Roman"/>
          <w:iCs/>
          <w:sz w:val="24"/>
          <w:szCs w:val="24"/>
        </w:rPr>
        <w:t xml:space="preserve">в Управление образования и отраслей социальной сферы администрации </w:t>
      </w:r>
      <w:r w:rsidRPr="00A65F15">
        <w:rPr>
          <w:rFonts w:ascii="Times New Roman" w:hAnsi="Times New Roman" w:cs="Times New Roman"/>
          <w:sz w:val="24"/>
          <w:szCs w:val="24"/>
        </w:rPr>
        <w:t>Можайского муниципального района</w:t>
      </w:r>
      <w:r>
        <w:rPr>
          <w:rFonts w:ascii="Times New Roman" w:hAnsi="Times New Roman" w:cs="Times New Roman"/>
          <w:sz w:val="24"/>
          <w:szCs w:val="24"/>
        </w:rPr>
        <w:t xml:space="preserve"> о</w:t>
      </w:r>
      <w:r w:rsidRPr="00E33E7D">
        <w:rPr>
          <w:rFonts w:ascii="Times New Roman" w:hAnsi="Times New Roman" w:cs="Times New Roman"/>
          <w:iCs/>
          <w:sz w:val="24"/>
          <w:szCs w:val="24"/>
        </w:rPr>
        <w:t>тчет</w:t>
      </w:r>
      <w:r>
        <w:rPr>
          <w:rFonts w:ascii="Times New Roman" w:hAnsi="Times New Roman" w:cs="Times New Roman"/>
          <w:iCs/>
          <w:sz w:val="24"/>
          <w:szCs w:val="24"/>
        </w:rPr>
        <w:t>ы</w:t>
      </w:r>
      <w:r w:rsidRPr="00E33E7D">
        <w:rPr>
          <w:rFonts w:ascii="Times New Roman" w:hAnsi="Times New Roman" w:cs="Times New Roman"/>
          <w:iCs/>
          <w:sz w:val="24"/>
          <w:szCs w:val="24"/>
        </w:rPr>
        <w:t xml:space="preserve"> о выполнении муниципального задания за 1 квартал и за 1 полугодие текущего года</w:t>
      </w:r>
      <w:r w:rsidRPr="00E33E7D">
        <w:rPr>
          <w:rFonts w:ascii="Times New Roman" w:hAnsi="Times New Roman" w:cs="Times New Roman"/>
          <w:sz w:val="24"/>
          <w:szCs w:val="24"/>
        </w:rPr>
        <w:t>.</w:t>
      </w:r>
    </w:p>
    <w:p w:rsidR="00B16E81" w:rsidRPr="00EA5172" w:rsidRDefault="00B16E81" w:rsidP="00B16E81">
      <w:pPr>
        <w:pStyle w:val="ConsPlusNormal"/>
        <w:numPr>
          <w:ilvl w:val="0"/>
          <w:numId w:val="6"/>
        </w:numPr>
        <w:jc w:val="both"/>
        <w:rPr>
          <w:rFonts w:ascii="Times New Roman" w:hAnsi="Times New Roman" w:cs="Times New Roman"/>
          <w:sz w:val="24"/>
          <w:szCs w:val="24"/>
        </w:rPr>
      </w:pPr>
      <w:r w:rsidRPr="00EA5172">
        <w:rPr>
          <w:rFonts w:ascii="Times New Roman" w:hAnsi="Times New Roman" w:cs="Times New Roman"/>
          <w:iCs/>
          <w:sz w:val="24"/>
          <w:szCs w:val="24"/>
        </w:rPr>
        <w:t>Журнал</w:t>
      </w:r>
      <w:r>
        <w:rPr>
          <w:rFonts w:ascii="Times New Roman" w:hAnsi="Times New Roman" w:cs="Times New Roman"/>
          <w:iCs/>
          <w:sz w:val="24"/>
          <w:szCs w:val="24"/>
        </w:rPr>
        <w:t>ы</w:t>
      </w:r>
      <w:r w:rsidRPr="00EA5172">
        <w:rPr>
          <w:rFonts w:ascii="Times New Roman" w:hAnsi="Times New Roman" w:cs="Times New Roman"/>
          <w:iCs/>
          <w:sz w:val="24"/>
          <w:szCs w:val="24"/>
        </w:rPr>
        <w:t xml:space="preserve"> операций</w:t>
      </w:r>
      <w:r>
        <w:rPr>
          <w:rFonts w:ascii="Times New Roman" w:hAnsi="Times New Roman" w:cs="Times New Roman"/>
          <w:iCs/>
          <w:sz w:val="24"/>
          <w:szCs w:val="24"/>
        </w:rPr>
        <w:t xml:space="preserve"> оформить в соответствии с требованиями </w:t>
      </w:r>
      <w:r w:rsidRPr="0030524C">
        <w:rPr>
          <w:rFonts w:ascii="Times New Roman" w:hAnsi="Times New Roman" w:cs="Times New Roman"/>
          <w:sz w:val="24"/>
          <w:szCs w:val="24"/>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w:t>
      </w:r>
      <w:r w:rsidRPr="00EA5172">
        <w:rPr>
          <w:rFonts w:ascii="Times New Roman" w:hAnsi="Times New Roman" w:cs="Times New Roman"/>
          <w:iCs/>
          <w:sz w:val="24"/>
          <w:szCs w:val="24"/>
        </w:rPr>
        <w:t xml:space="preserve">. </w:t>
      </w:r>
    </w:p>
    <w:p w:rsidR="00B16E81" w:rsidRDefault="00B16E81" w:rsidP="00B16E81">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Д</w:t>
      </w:r>
      <w:r w:rsidRPr="00813BF9">
        <w:rPr>
          <w:rFonts w:ascii="Times New Roman" w:hAnsi="Times New Roman" w:cs="Times New Roman"/>
          <w:sz w:val="24"/>
          <w:szCs w:val="24"/>
        </w:rPr>
        <w:t>оплат</w:t>
      </w:r>
      <w:r>
        <w:rPr>
          <w:rFonts w:ascii="Times New Roman" w:hAnsi="Times New Roman" w:cs="Times New Roman"/>
          <w:sz w:val="24"/>
          <w:szCs w:val="24"/>
        </w:rPr>
        <w:t>ы, устанавливаемые работникам</w:t>
      </w:r>
      <w:r w:rsidRPr="00813BF9">
        <w:rPr>
          <w:rFonts w:ascii="Times New Roman" w:hAnsi="Times New Roman" w:cs="Times New Roman"/>
          <w:sz w:val="24"/>
          <w:szCs w:val="24"/>
        </w:rPr>
        <w:t xml:space="preserve"> при совмещении профессий (должностей), расширении зон обслуживания, увеличении объема работ</w:t>
      </w:r>
      <w:r>
        <w:rPr>
          <w:rFonts w:ascii="Times New Roman" w:hAnsi="Times New Roman" w:cs="Times New Roman"/>
          <w:sz w:val="24"/>
          <w:szCs w:val="24"/>
        </w:rPr>
        <w:t>, оформлять соответствующими приказами Учреждения на основании трудовых договоров (дополнительных соглашений к трудовым договорам)</w:t>
      </w:r>
      <w:r w:rsidRPr="00813BF9">
        <w:rPr>
          <w:rFonts w:ascii="Times New Roman" w:hAnsi="Times New Roman" w:cs="Times New Roman"/>
          <w:sz w:val="24"/>
          <w:szCs w:val="24"/>
        </w:rPr>
        <w:t>.</w:t>
      </w:r>
    </w:p>
    <w:p w:rsidR="00B16E81" w:rsidRDefault="00B16E81" w:rsidP="00B16E81">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Ежеквартально п</w:t>
      </w:r>
      <w:r w:rsidRPr="00E33E7D">
        <w:rPr>
          <w:rFonts w:ascii="Times New Roman" w:hAnsi="Times New Roman" w:cs="Times New Roman"/>
          <w:iCs/>
          <w:sz w:val="24"/>
          <w:szCs w:val="24"/>
        </w:rPr>
        <w:t>редстав</w:t>
      </w:r>
      <w:r>
        <w:rPr>
          <w:rFonts w:ascii="Times New Roman" w:hAnsi="Times New Roman" w:cs="Times New Roman"/>
          <w:iCs/>
          <w:sz w:val="24"/>
          <w:szCs w:val="24"/>
        </w:rPr>
        <w:t>лять</w:t>
      </w:r>
      <w:r w:rsidRPr="00E33E7D">
        <w:rPr>
          <w:rFonts w:ascii="Times New Roman" w:hAnsi="Times New Roman" w:cs="Times New Roman"/>
          <w:iCs/>
          <w:sz w:val="24"/>
          <w:szCs w:val="24"/>
        </w:rPr>
        <w:t xml:space="preserve"> </w:t>
      </w:r>
      <w:r>
        <w:rPr>
          <w:rFonts w:ascii="Times New Roman" w:hAnsi="Times New Roman" w:cs="Times New Roman"/>
          <w:iCs/>
          <w:sz w:val="24"/>
          <w:szCs w:val="24"/>
        </w:rPr>
        <w:t xml:space="preserve">в Управление образования и отраслей социальной сферы администрации </w:t>
      </w:r>
      <w:r w:rsidRPr="00A65F15">
        <w:rPr>
          <w:rFonts w:ascii="Times New Roman" w:hAnsi="Times New Roman" w:cs="Times New Roman"/>
          <w:sz w:val="24"/>
          <w:szCs w:val="24"/>
        </w:rPr>
        <w:t>Можайского муниципального района</w:t>
      </w:r>
      <w:r>
        <w:rPr>
          <w:rFonts w:ascii="Times New Roman" w:hAnsi="Times New Roman" w:cs="Times New Roman"/>
          <w:sz w:val="24"/>
          <w:szCs w:val="24"/>
        </w:rPr>
        <w:t xml:space="preserve"> достоверные отчеты </w:t>
      </w:r>
      <w:r w:rsidRPr="00813BF9">
        <w:rPr>
          <w:rFonts w:ascii="Times New Roman" w:hAnsi="Times New Roman" w:cs="Times New Roman"/>
          <w:sz w:val="24"/>
          <w:szCs w:val="24"/>
        </w:rPr>
        <w:t>об использовании субсидии</w:t>
      </w:r>
      <w:r>
        <w:rPr>
          <w:rFonts w:ascii="Times New Roman" w:hAnsi="Times New Roman" w:cs="Times New Roman"/>
          <w:sz w:val="24"/>
          <w:szCs w:val="24"/>
        </w:rPr>
        <w:t xml:space="preserve"> на иные цели. </w:t>
      </w:r>
    </w:p>
    <w:p w:rsidR="00B16E81" w:rsidRDefault="00B16E81" w:rsidP="00B16E81">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Принять меры по привлечению к ответственности должностных лиц, допустивших нарушения </w:t>
      </w:r>
      <w:r w:rsidRPr="00A65F15">
        <w:rPr>
          <w:rFonts w:ascii="Times New Roman" w:hAnsi="Times New Roman" w:cs="Times New Roman"/>
          <w:sz w:val="24"/>
          <w:szCs w:val="24"/>
        </w:rPr>
        <w:t>Федерального закона от 18.07.2011 № 223-ФЗ «О закупках товаров, работ, услуг отдельными видами юридических лиц»</w:t>
      </w:r>
      <w:r>
        <w:rPr>
          <w:rFonts w:ascii="Times New Roman" w:hAnsi="Times New Roman" w:cs="Times New Roman"/>
          <w:sz w:val="24"/>
          <w:szCs w:val="24"/>
        </w:rPr>
        <w:t xml:space="preserve">. </w:t>
      </w:r>
    </w:p>
    <w:p w:rsidR="00B16E81" w:rsidRDefault="00B16E81" w:rsidP="00B16E81">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Представить копии документов, подтверждающих внесение необходимых изменений </w:t>
      </w:r>
      <w:r w:rsidRPr="008C1994">
        <w:rPr>
          <w:rFonts w:ascii="Times New Roman" w:hAnsi="Times New Roman" w:cs="Times New Roman"/>
          <w:sz w:val="24"/>
          <w:szCs w:val="24"/>
        </w:rPr>
        <w:t>в договор о закреплении муниципального имущества на праве оперативного управления от 15.05.2015.</w:t>
      </w:r>
    </w:p>
    <w:p w:rsidR="00B16E81" w:rsidRPr="002E5CC5" w:rsidRDefault="00B16E81" w:rsidP="00B16E81">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Не допускать</w:t>
      </w:r>
      <w:r w:rsidRPr="002E5CC5">
        <w:rPr>
          <w:rFonts w:ascii="Times New Roman" w:hAnsi="Times New Roman" w:cs="Times New Roman"/>
          <w:sz w:val="24"/>
          <w:szCs w:val="24"/>
        </w:rPr>
        <w:t xml:space="preserve"> подписания актов приемки работ в случае невыполнения подрядчиком всех работ, предусмотренных условиями договора. </w:t>
      </w:r>
    </w:p>
    <w:p w:rsidR="00B16E81" w:rsidRDefault="00B16E81" w:rsidP="00B16E81">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Принять меры по </w:t>
      </w:r>
      <w:proofErr w:type="spellStart"/>
      <w:r>
        <w:rPr>
          <w:rFonts w:ascii="Times New Roman" w:hAnsi="Times New Roman" w:cs="Times New Roman"/>
          <w:sz w:val="24"/>
          <w:szCs w:val="24"/>
        </w:rPr>
        <w:t>оприходованию</w:t>
      </w:r>
      <w:proofErr w:type="spellEnd"/>
      <w:r>
        <w:rPr>
          <w:rFonts w:ascii="Times New Roman" w:hAnsi="Times New Roman" w:cs="Times New Roman"/>
          <w:sz w:val="24"/>
          <w:szCs w:val="24"/>
        </w:rPr>
        <w:t xml:space="preserve"> конструкций </w:t>
      </w:r>
      <w:r w:rsidRPr="002A4022">
        <w:rPr>
          <w:rFonts w:ascii="Times New Roman" w:hAnsi="Times New Roman" w:cs="Times New Roman"/>
          <w:sz w:val="24"/>
          <w:szCs w:val="24"/>
        </w:rPr>
        <w:t>и материал</w:t>
      </w:r>
      <w:r>
        <w:rPr>
          <w:rFonts w:ascii="Times New Roman" w:hAnsi="Times New Roman" w:cs="Times New Roman"/>
          <w:sz w:val="24"/>
          <w:szCs w:val="24"/>
        </w:rPr>
        <w:t>ов</w:t>
      </w:r>
      <w:r w:rsidRPr="002A4022">
        <w:rPr>
          <w:rFonts w:ascii="Times New Roman" w:hAnsi="Times New Roman" w:cs="Times New Roman"/>
          <w:sz w:val="24"/>
          <w:szCs w:val="24"/>
        </w:rPr>
        <w:t xml:space="preserve">, </w:t>
      </w:r>
      <w:r>
        <w:rPr>
          <w:rFonts w:ascii="Times New Roman" w:hAnsi="Times New Roman" w:cs="Times New Roman"/>
          <w:sz w:val="24"/>
          <w:szCs w:val="24"/>
        </w:rPr>
        <w:t>полученных</w:t>
      </w:r>
      <w:r w:rsidRPr="002A4022">
        <w:rPr>
          <w:rFonts w:ascii="Times New Roman" w:hAnsi="Times New Roman" w:cs="Times New Roman"/>
          <w:sz w:val="24"/>
          <w:szCs w:val="24"/>
        </w:rPr>
        <w:t xml:space="preserve"> при демонтаже </w:t>
      </w:r>
      <w:r>
        <w:rPr>
          <w:rFonts w:ascii="Times New Roman" w:hAnsi="Times New Roman" w:cs="Times New Roman"/>
          <w:sz w:val="24"/>
          <w:szCs w:val="24"/>
        </w:rPr>
        <w:t>(</w:t>
      </w:r>
      <w:r w:rsidRPr="002A4022">
        <w:rPr>
          <w:rFonts w:ascii="Times New Roman" w:hAnsi="Times New Roman" w:cs="Times New Roman"/>
          <w:sz w:val="24"/>
          <w:szCs w:val="24"/>
        </w:rPr>
        <w:t>разборке</w:t>
      </w:r>
      <w:r>
        <w:rPr>
          <w:rFonts w:ascii="Times New Roman" w:hAnsi="Times New Roman" w:cs="Times New Roman"/>
          <w:sz w:val="24"/>
          <w:szCs w:val="24"/>
        </w:rPr>
        <w:t>) актового зала и временного забора,</w:t>
      </w:r>
      <w:r w:rsidRPr="002A4022">
        <w:rPr>
          <w:rFonts w:ascii="Times New Roman" w:hAnsi="Times New Roman" w:cs="Times New Roman"/>
          <w:sz w:val="24"/>
          <w:szCs w:val="24"/>
        </w:rPr>
        <w:t xml:space="preserve"> пригодны</w:t>
      </w:r>
      <w:r>
        <w:rPr>
          <w:rFonts w:ascii="Times New Roman" w:hAnsi="Times New Roman" w:cs="Times New Roman"/>
          <w:sz w:val="24"/>
          <w:szCs w:val="24"/>
        </w:rPr>
        <w:t>х</w:t>
      </w:r>
      <w:r w:rsidRPr="002A4022">
        <w:rPr>
          <w:rFonts w:ascii="Times New Roman" w:hAnsi="Times New Roman" w:cs="Times New Roman"/>
          <w:sz w:val="24"/>
          <w:szCs w:val="24"/>
        </w:rPr>
        <w:t xml:space="preserve"> для повторного применения</w:t>
      </w:r>
      <w:r>
        <w:rPr>
          <w:rFonts w:ascii="Times New Roman" w:hAnsi="Times New Roman" w:cs="Times New Roman"/>
          <w:sz w:val="24"/>
          <w:szCs w:val="24"/>
        </w:rPr>
        <w:t>.</w:t>
      </w:r>
      <w:r w:rsidRPr="002A4022">
        <w:rPr>
          <w:rFonts w:ascii="Times New Roman" w:hAnsi="Times New Roman" w:cs="Times New Roman"/>
          <w:sz w:val="24"/>
          <w:szCs w:val="24"/>
        </w:rPr>
        <w:t xml:space="preserve"> </w:t>
      </w:r>
    </w:p>
    <w:p w:rsidR="00B16E81" w:rsidRPr="00C83717" w:rsidRDefault="00B16E81" w:rsidP="00B16E81">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Обеспечить отражение в бухгалтерском учете Учреждения частичной ликвидации здания на основании надлежащим образом оформленных </w:t>
      </w:r>
      <w:r w:rsidRPr="00C83717">
        <w:rPr>
          <w:rFonts w:ascii="Times New Roman" w:hAnsi="Times New Roman" w:cs="Times New Roman"/>
          <w:sz w:val="24"/>
          <w:szCs w:val="24"/>
        </w:rPr>
        <w:lastRenderedPageBreak/>
        <w:t xml:space="preserve">первичных учетных документов.  </w:t>
      </w:r>
    </w:p>
    <w:p w:rsidR="00B16E81" w:rsidRPr="00C83717" w:rsidRDefault="00B16E81" w:rsidP="00B16E81">
      <w:pPr>
        <w:pStyle w:val="ConsPlusNormal"/>
        <w:numPr>
          <w:ilvl w:val="0"/>
          <w:numId w:val="6"/>
        </w:numPr>
        <w:jc w:val="both"/>
        <w:rPr>
          <w:rFonts w:ascii="Times New Roman" w:hAnsi="Times New Roman" w:cs="Times New Roman"/>
          <w:sz w:val="24"/>
          <w:szCs w:val="24"/>
        </w:rPr>
      </w:pPr>
      <w:proofErr w:type="gramStart"/>
      <w:r w:rsidRPr="00C83717">
        <w:rPr>
          <w:rFonts w:ascii="Times New Roman" w:hAnsi="Times New Roman" w:cs="Times New Roman"/>
          <w:sz w:val="24"/>
          <w:szCs w:val="24"/>
        </w:rPr>
        <w:t>Бухгалтерский учет Учреждения осуществлять в соответствии с Федеральным законом от 06.12.2011 № 402-ФЗ «О бухгалтерском учете»,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Инструкцией по применению Плана счетов бухгалтерского учета автономных учреждений, утвержденной</w:t>
      </w:r>
      <w:proofErr w:type="gramEnd"/>
      <w:r w:rsidRPr="00C83717">
        <w:rPr>
          <w:rFonts w:ascii="Times New Roman" w:hAnsi="Times New Roman" w:cs="Times New Roman"/>
          <w:sz w:val="24"/>
          <w:szCs w:val="24"/>
        </w:rPr>
        <w:t xml:space="preserve"> приказом Минфина России от 23.12.2010 № 183н.</w:t>
      </w:r>
    </w:p>
    <w:p w:rsidR="00B16E81" w:rsidRPr="004D5507" w:rsidRDefault="00B16E81" w:rsidP="00B16E81">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Бухгалтерскую отчетность Учреждения составлять в соответствии с требованиями </w:t>
      </w:r>
      <w:r w:rsidRPr="00C83717">
        <w:rPr>
          <w:rFonts w:ascii="Times New Roman" w:hAnsi="Times New Roman" w:cs="Times New Roman"/>
          <w:sz w:val="24"/>
          <w:szCs w:val="24"/>
        </w:rPr>
        <w:t>Инструкции</w:t>
      </w:r>
      <w:r w:rsidRPr="00C83717">
        <w:rPr>
          <w:sz w:val="24"/>
          <w:szCs w:val="24"/>
        </w:rPr>
        <w:t xml:space="preserve"> </w:t>
      </w:r>
      <w:r w:rsidRPr="00C83717">
        <w:rPr>
          <w:rFonts w:ascii="Times New Roman" w:hAnsi="Times New Roman" w:cs="Times New Roman"/>
          <w:sz w:val="24"/>
          <w:szCs w:val="24"/>
        </w:rPr>
        <w:t>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w:t>
      </w:r>
      <w:r>
        <w:rPr>
          <w:rFonts w:ascii="Times New Roman" w:hAnsi="Times New Roman" w:cs="Times New Roman"/>
          <w:sz w:val="24"/>
          <w:szCs w:val="24"/>
        </w:rPr>
        <w:t>.</w:t>
      </w:r>
    </w:p>
    <w:p w:rsidR="00B16E81" w:rsidRDefault="00B16E81" w:rsidP="00B16E81">
      <w:pPr>
        <w:spacing w:after="0" w:line="240" w:lineRule="auto"/>
        <w:ind w:firstLine="708"/>
        <w:jc w:val="both"/>
        <w:rPr>
          <w:rFonts w:ascii="Times New Roman" w:hAnsi="Times New Roman" w:cs="Times New Roman"/>
          <w:sz w:val="24"/>
          <w:szCs w:val="24"/>
          <w:u w:val="single"/>
        </w:rPr>
      </w:pPr>
      <w:r w:rsidRPr="00896BE1">
        <w:rPr>
          <w:rFonts w:ascii="Times New Roman" w:hAnsi="Times New Roman" w:cs="Times New Roman"/>
          <w:sz w:val="24"/>
          <w:szCs w:val="24"/>
          <w:u w:val="single"/>
        </w:rPr>
        <w:t>администрации Можайского муниципального района</w:t>
      </w:r>
    </w:p>
    <w:p w:rsidR="00B16E81" w:rsidRDefault="00B16E81" w:rsidP="00B16E81">
      <w:pPr>
        <w:pStyle w:val="ConsPlusNormal"/>
        <w:numPr>
          <w:ilvl w:val="0"/>
          <w:numId w:val="10"/>
        </w:numPr>
        <w:jc w:val="both"/>
        <w:rPr>
          <w:rFonts w:ascii="Times New Roman" w:hAnsi="Times New Roman" w:cs="Times New Roman"/>
          <w:sz w:val="24"/>
          <w:szCs w:val="24"/>
        </w:rPr>
      </w:pPr>
      <w:r w:rsidRPr="00DC5EB9">
        <w:rPr>
          <w:rFonts w:ascii="Times New Roman" w:hAnsi="Times New Roman" w:cs="Times New Roman"/>
          <w:sz w:val="24"/>
          <w:szCs w:val="24"/>
        </w:rPr>
        <w:t>Привести в соответствие с требованиями ст. 69.2 Бюджетного кодекса РФ Порядок формирования муниципального задания и финансового обеспечения его выполнения в отношении муниципальных бюджетных, автономных, казенных учреждений (организаций) Можайского муниципального района, утвержденный постановлением администрации Можайского муниципального района от 05.08.2015 № 1297-П.</w:t>
      </w:r>
    </w:p>
    <w:p w:rsidR="00B16E81" w:rsidRDefault="00B16E81" w:rsidP="00B16E81">
      <w:pPr>
        <w:pStyle w:val="ConsPlusNormal"/>
        <w:numPr>
          <w:ilvl w:val="0"/>
          <w:numId w:val="10"/>
        </w:numPr>
        <w:jc w:val="both"/>
        <w:rPr>
          <w:rFonts w:ascii="Times New Roman" w:hAnsi="Times New Roman" w:cs="Times New Roman"/>
          <w:sz w:val="24"/>
          <w:szCs w:val="24"/>
        </w:rPr>
      </w:pPr>
      <w:r w:rsidRPr="00DC5EB9">
        <w:rPr>
          <w:rFonts w:ascii="Times New Roman" w:hAnsi="Times New Roman" w:cs="Times New Roman"/>
          <w:sz w:val="24"/>
          <w:szCs w:val="24"/>
        </w:rPr>
        <w:t xml:space="preserve">Разработать и утвердить порядок списания муниципального имущества Можайского муниципального района. </w:t>
      </w:r>
    </w:p>
    <w:p w:rsidR="00B16E81" w:rsidRDefault="00B16E81" w:rsidP="00B16E81">
      <w:pPr>
        <w:pStyle w:val="ConsPlusNormal"/>
        <w:numPr>
          <w:ilvl w:val="0"/>
          <w:numId w:val="10"/>
        </w:numPr>
        <w:jc w:val="both"/>
        <w:rPr>
          <w:rFonts w:ascii="Times New Roman" w:hAnsi="Times New Roman" w:cs="Times New Roman"/>
          <w:sz w:val="24"/>
          <w:szCs w:val="24"/>
        </w:rPr>
      </w:pPr>
      <w:r w:rsidRPr="00DC5EB9">
        <w:rPr>
          <w:rFonts w:ascii="Times New Roman" w:hAnsi="Times New Roman" w:cs="Times New Roman"/>
          <w:sz w:val="24"/>
          <w:szCs w:val="24"/>
        </w:rPr>
        <w:t>Привлечь к дисциплинарной ответственности должностных лиц, допустивших ликвидацию муниципального имущества – актового зала здания Гимназии № 4                    г. Можайска, без письменного разрешения (согласия) собственника.</w:t>
      </w:r>
    </w:p>
    <w:p w:rsidR="00B16E81" w:rsidRDefault="00B16E81" w:rsidP="00B16E81">
      <w:pPr>
        <w:pStyle w:val="ConsPlusNormal"/>
        <w:numPr>
          <w:ilvl w:val="0"/>
          <w:numId w:val="10"/>
        </w:numPr>
        <w:jc w:val="both"/>
        <w:rPr>
          <w:rFonts w:ascii="Times New Roman" w:hAnsi="Times New Roman" w:cs="Times New Roman"/>
          <w:sz w:val="24"/>
          <w:szCs w:val="24"/>
        </w:rPr>
      </w:pPr>
      <w:r w:rsidRPr="00DC5EB9">
        <w:rPr>
          <w:rFonts w:ascii="Times New Roman" w:hAnsi="Times New Roman" w:cs="Times New Roman"/>
          <w:sz w:val="24"/>
          <w:szCs w:val="24"/>
        </w:rPr>
        <w:t>Представить копию искового заявления в Арбитражный суд Московской области о признании права собственности Можайского муниципального района на здание гаража, расположенное на земельном участке, являющемся собственностью Можайского муниципального района и находящемся в пользовании МОУ Гимназия № 4 г. Можайска.</w:t>
      </w:r>
    </w:p>
    <w:p w:rsidR="00B16E81" w:rsidRPr="00DC5EB9" w:rsidRDefault="00B16E81" w:rsidP="00B16E81">
      <w:pPr>
        <w:pStyle w:val="ConsPlusNormal"/>
        <w:numPr>
          <w:ilvl w:val="0"/>
          <w:numId w:val="10"/>
        </w:numPr>
        <w:jc w:val="both"/>
        <w:rPr>
          <w:rFonts w:ascii="Times New Roman" w:hAnsi="Times New Roman" w:cs="Times New Roman"/>
          <w:sz w:val="24"/>
          <w:szCs w:val="24"/>
        </w:rPr>
      </w:pPr>
      <w:r w:rsidRPr="00DC5EB9">
        <w:rPr>
          <w:rFonts w:ascii="Times New Roman" w:hAnsi="Times New Roman" w:cs="Times New Roman"/>
          <w:sz w:val="24"/>
          <w:szCs w:val="24"/>
        </w:rPr>
        <w:t>Обеспечить оформление правоустанавливающих документов на здание гаража, числящееся на балансе МОУ Гимназия № 4 г. Можайска.</w:t>
      </w:r>
    </w:p>
    <w:p w:rsidR="00B16E81" w:rsidRDefault="00B16E81" w:rsidP="00B16E81">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Управлению образования и отраслей социальной сферы </w:t>
      </w:r>
      <w:r w:rsidRPr="00896BE1">
        <w:rPr>
          <w:rFonts w:ascii="Times New Roman" w:hAnsi="Times New Roman" w:cs="Times New Roman"/>
          <w:sz w:val="24"/>
          <w:szCs w:val="24"/>
          <w:u w:val="single"/>
        </w:rPr>
        <w:t>администрации Можайского муниципального района</w:t>
      </w:r>
    </w:p>
    <w:p w:rsidR="00B16E81" w:rsidRDefault="00B16E81" w:rsidP="00B16E81">
      <w:pPr>
        <w:pStyle w:val="ConsPlusNormal"/>
        <w:numPr>
          <w:ilvl w:val="0"/>
          <w:numId w:val="11"/>
        </w:numPr>
        <w:jc w:val="both"/>
        <w:rPr>
          <w:rFonts w:ascii="Times New Roman" w:hAnsi="Times New Roman" w:cs="Times New Roman"/>
          <w:sz w:val="24"/>
          <w:szCs w:val="24"/>
        </w:rPr>
      </w:pPr>
      <w:r w:rsidRPr="00DC5EB9">
        <w:rPr>
          <w:rFonts w:ascii="Times New Roman" w:hAnsi="Times New Roman" w:cs="Times New Roman"/>
          <w:sz w:val="24"/>
          <w:szCs w:val="24"/>
        </w:rPr>
        <w:t>Утвердить нормативные затраты на оказание МОУ Гимназия № 4 г. Можайска муниципальных услуг с учетом требований статьи 69.2 Бюджетного кодекса РФ.</w:t>
      </w:r>
    </w:p>
    <w:p w:rsidR="00B16E81" w:rsidRDefault="00B16E81" w:rsidP="00B16E81">
      <w:pPr>
        <w:pStyle w:val="ConsPlusNormal"/>
        <w:numPr>
          <w:ilvl w:val="0"/>
          <w:numId w:val="11"/>
        </w:numPr>
        <w:jc w:val="both"/>
        <w:rPr>
          <w:rFonts w:ascii="Times New Roman" w:hAnsi="Times New Roman" w:cs="Times New Roman"/>
          <w:sz w:val="24"/>
          <w:szCs w:val="24"/>
        </w:rPr>
      </w:pPr>
      <w:r w:rsidRPr="00DC5EB9">
        <w:rPr>
          <w:rFonts w:ascii="Times New Roman" w:hAnsi="Times New Roman" w:cs="Times New Roman"/>
          <w:sz w:val="24"/>
          <w:szCs w:val="24"/>
        </w:rPr>
        <w:t xml:space="preserve">В связи с изменением объема субсидии на финансовое обеспечение выполнения муниципального задания в течение срока его выполнения внести соответствующие изменения в муниципальное задание, утвержденное МОУ Гимназия № 4 г. Можайска. </w:t>
      </w:r>
    </w:p>
    <w:p w:rsidR="00B16E81" w:rsidRDefault="00B16E81" w:rsidP="00B16E81">
      <w:pPr>
        <w:pStyle w:val="ConsPlusNormal"/>
        <w:numPr>
          <w:ilvl w:val="0"/>
          <w:numId w:val="11"/>
        </w:numPr>
        <w:jc w:val="both"/>
        <w:rPr>
          <w:rFonts w:ascii="Times New Roman" w:hAnsi="Times New Roman" w:cs="Times New Roman"/>
          <w:sz w:val="24"/>
          <w:szCs w:val="24"/>
        </w:rPr>
      </w:pPr>
      <w:r w:rsidRPr="00DC5EB9">
        <w:rPr>
          <w:rFonts w:ascii="Times New Roman" w:hAnsi="Times New Roman" w:cs="Times New Roman"/>
          <w:sz w:val="24"/>
          <w:szCs w:val="24"/>
        </w:rPr>
        <w:t xml:space="preserve">Исключить практику заключения Соглашения о </w:t>
      </w:r>
      <w:r w:rsidRPr="00DC5EB9">
        <w:rPr>
          <w:rFonts w:ascii="Times New Roman" w:eastAsia="Calibri" w:hAnsi="Times New Roman" w:cs="Times New Roman"/>
          <w:sz w:val="24"/>
          <w:szCs w:val="24"/>
        </w:rPr>
        <w:t>порядке и условиях предоставления субсидии на финансовое обеспечение выполнения муниципального задания</w:t>
      </w:r>
      <w:r w:rsidRPr="00DC5EB9">
        <w:rPr>
          <w:rFonts w:ascii="Times New Roman" w:hAnsi="Times New Roman" w:cs="Times New Roman"/>
          <w:sz w:val="24"/>
          <w:szCs w:val="24"/>
        </w:rPr>
        <w:t xml:space="preserve"> до утверждения муниципального задания. </w:t>
      </w:r>
    </w:p>
    <w:p w:rsidR="00B16E81" w:rsidRDefault="00B16E81" w:rsidP="00B16E81">
      <w:pPr>
        <w:pStyle w:val="ConsPlusNormal"/>
        <w:numPr>
          <w:ilvl w:val="0"/>
          <w:numId w:val="11"/>
        </w:numPr>
        <w:jc w:val="both"/>
        <w:rPr>
          <w:rFonts w:ascii="Times New Roman" w:hAnsi="Times New Roman" w:cs="Times New Roman"/>
          <w:sz w:val="24"/>
          <w:szCs w:val="24"/>
        </w:rPr>
      </w:pPr>
      <w:r w:rsidRPr="00DC5EB9">
        <w:rPr>
          <w:rFonts w:ascii="Times New Roman" w:hAnsi="Times New Roman" w:cs="Times New Roman"/>
          <w:iCs/>
          <w:sz w:val="24"/>
          <w:szCs w:val="24"/>
        </w:rPr>
        <w:t xml:space="preserve">Рассмотреть отчеты о выполнении муниципального задания </w:t>
      </w:r>
      <w:r w:rsidRPr="00DC5EB9">
        <w:rPr>
          <w:rFonts w:ascii="Times New Roman" w:hAnsi="Times New Roman" w:cs="Times New Roman"/>
          <w:sz w:val="24"/>
          <w:szCs w:val="24"/>
        </w:rPr>
        <w:t xml:space="preserve">МОУ Гимназия </w:t>
      </w:r>
      <w:r>
        <w:rPr>
          <w:rFonts w:ascii="Times New Roman" w:hAnsi="Times New Roman" w:cs="Times New Roman"/>
          <w:sz w:val="24"/>
          <w:szCs w:val="24"/>
        </w:rPr>
        <w:t xml:space="preserve">              </w:t>
      </w:r>
      <w:r w:rsidRPr="00DC5EB9">
        <w:rPr>
          <w:rFonts w:ascii="Times New Roman" w:hAnsi="Times New Roman" w:cs="Times New Roman"/>
          <w:sz w:val="24"/>
          <w:szCs w:val="24"/>
        </w:rPr>
        <w:t>№ 4 г. Можайска</w:t>
      </w:r>
      <w:r w:rsidRPr="00DC5EB9">
        <w:rPr>
          <w:rFonts w:ascii="Times New Roman" w:hAnsi="Times New Roman" w:cs="Times New Roman"/>
          <w:iCs/>
          <w:sz w:val="24"/>
          <w:szCs w:val="24"/>
        </w:rPr>
        <w:t xml:space="preserve"> за 1 квартал и за 1 полугодие текущего года, обеспечив надлежащий </w:t>
      </w:r>
      <w:proofErr w:type="gramStart"/>
      <w:r w:rsidRPr="00DC5EB9">
        <w:rPr>
          <w:rFonts w:ascii="Times New Roman" w:hAnsi="Times New Roman" w:cs="Times New Roman"/>
          <w:iCs/>
          <w:sz w:val="24"/>
          <w:szCs w:val="24"/>
        </w:rPr>
        <w:t>контроль за</w:t>
      </w:r>
      <w:proofErr w:type="gramEnd"/>
      <w:r w:rsidRPr="00DC5EB9">
        <w:rPr>
          <w:rFonts w:ascii="Times New Roman" w:hAnsi="Times New Roman" w:cs="Times New Roman"/>
          <w:iCs/>
          <w:sz w:val="24"/>
          <w:szCs w:val="24"/>
        </w:rPr>
        <w:t xml:space="preserve"> выполнением муниципального задания.</w:t>
      </w:r>
      <w:r w:rsidRPr="00DC5EB9">
        <w:rPr>
          <w:rFonts w:ascii="Times New Roman" w:hAnsi="Times New Roman" w:cs="Times New Roman"/>
          <w:sz w:val="24"/>
          <w:szCs w:val="24"/>
        </w:rPr>
        <w:t xml:space="preserve"> </w:t>
      </w:r>
    </w:p>
    <w:p w:rsidR="00B16E81" w:rsidRDefault="00B16E81" w:rsidP="00B16E81">
      <w:pPr>
        <w:pStyle w:val="ConsPlusNormal"/>
        <w:numPr>
          <w:ilvl w:val="0"/>
          <w:numId w:val="11"/>
        </w:numPr>
        <w:jc w:val="both"/>
        <w:rPr>
          <w:rFonts w:ascii="Times New Roman" w:hAnsi="Times New Roman" w:cs="Times New Roman"/>
          <w:sz w:val="24"/>
          <w:szCs w:val="24"/>
        </w:rPr>
      </w:pPr>
      <w:r w:rsidRPr="00DC5EB9">
        <w:rPr>
          <w:rFonts w:ascii="Times New Roman" w:hAnsi="Times New Roman" w:cs="Times New Roman"/>
          <w:sz w:val="24"/>
          <w:szCs w:val="24"/>
        </w:rPr>
        <w:t xml:space="preserve">Рассмотреть вопрос о разработке методики оценки выполнения подведомственными учреждениями показателей муниципального задания на оказание муниципальных услуг, характеризующих объем муниципальной </w:t>
      </w:r>
      <w:r w:rsidRPr="00DC5EB9">
        <w:rPr>
          <w:rFonts w:ascii="Times New Roman" w:hAnsi="Times New Roman" w:cs="Times New Roman"/>
          <w:sz w:val="24"/>
          <w:szCs w:val="24"/>
        </w:rPr>
        <w:lastRenderedPageBreak/>
        <w:t>услуги.</w:t>
      </w:r>
    </w:p>
    <w:p w:rsidR="00B16E81" w:rsidRDefault="00B16E81" w:rsidP="00B16E81">
      <w:pPr>
        <w:pStyle w:val="ConsPlusNormal"/>
        <w:numPr>
          <w:ilvl w:val="0"/>
          <w:numId w:val="11"/>
        </w:numPr>
        <w:jc w:val="both"/>
        <w:rPr>
          <w:rFonts w:ascii="Times New Roman" w:hAnsi="Times New Roman" w:cs="Times New Roman"/>
          <w:sz w:val="24"/>
          <w:szCs w:val="24"/>
        </w:rPr>
      </w:pPr>
      <w:r w:rsidRPr="00DC5EB9">
        <w:rPr>
          <w:rFonts w:ascii="Times New Roman" w:hAnsi="Times New Roman" w:cs="Times New Roman"/>
          <w:sz w:val="24"/>
          <w:szCs w:val="24"/>
        </w:rPr>
        <w:t xml:space="preserve">В соответствии с Положением об Управлении образования и отраслей социальной сферы, утвержденным решением Совета депутатов от 20.10.2015 № 460/30, дополнить должностные инструкции соответствующих сотрудников Управления образования и отраслей социальной сферы обязанностями по осуществлению </w:t>
      </w:r>
      <w:proofErr w:type="gramStart"/>
      <w:r w:rsidRPr="00DC5EB9">
        <w:rPr>
          <w:rFonts w:ascii="Times New Roman" w:hAnsi="Times New Roman" w:cs="Times New Roman"/>
          <w:sz w:val="24"/>
          <w:szCs w:val="24"/>
        </w:rPr>
        <w:t>контроля за</w:t>
      </w:r>
      <w:proofErr w:type="gramEnd"/>
      <w:r w:rsidRPr="00DC5EB9">
        <w:rPr>
          <w:rFonts w:ascii="Times New Roman" w:hAnsi="Times New Roman" w:cs="Times New Roman"/>
          <w:sz w:val="24"/>
          <w:szCs w:val="24"/>
        </w:rPr>
        <w:t xml:space="preserve"> выполнением подведомственными учреждениями муниципальных заданий. </w:t>
      </w:r>
    </w:p>
    <w:p w:rsidR="00B16E81" w:rsidRPr="00DC5EB9" w:rsidRDefault="00B16E81" w:rsidP="00B16E81">
      <w:pPr>
        <w:pStyle w:val="ConsPlusNormal"/>
        <w:numPr>
          <w:ilvl w:val="0"/>
          <w:numId w:val="11"/>
        </w:numPr>
        <w:jc w:val="both"/>
        <w:rPr>
          <w:rFonts w:ascii="Times New Roman" w:hAnsi="Times New Roman" w:cs="Times New Roman"/>
          <w:sz w:val="24"/>
          <w:szCs w:val="24"/>
        </w:rPr>
      </w:pPr>
      <w:r w:rsidRPr="00DC5EB9">
        <w:rPr>
          <w:rFonts w:ascii="Times New Roman" w:hAnsi="Times New Roman" w:cs="Times New Roman"/>
          <w:iCs/>
          <w:sz w:val="24"/>
          <w:szCs w:val="24"/>
        </w:rPr>
        <w:t>Не допускать нецелевое использование бюджетных средств, предоставляемых подведомственным учреждениям.</w:t>
      </w:r>
    </w:p>
    <w:p w:rsidR="00B16E81" w:rsidRPr="00DC5EB9" w:rsidRDefault="00B16E81" w:rsidP="00B16E81">
      <w:pPr>
        <w:pStyle w:val="ConsPlusNormal"/>
        <w:numPr>
          <w:ilvl w:val="0"/>
          <w:numId w:val="11"/>
        </w:numPr>
        <w:jc w:val="both"/>
        <w:rPr>
          <w:rFonts w:ascii="Times New Roman" w:hAnsi="Times New Roman" w:cs="Times New Roman"/>
          <w:sz w:val="24"/>
          <w:szCs w:val="24"/>
        </w:rPr>
      </w:pPr>
      <w:r w:rsidRPr="00DC5EB9">
        <w:rPr>
          <w:rFonts w:ascii="Times New Roman" w:hAnsi="Times New Roman" w:cs="Times New Roman"/>
          <w:sz w:val="24"/>
          <w:szCs w:val="24"/>
        </w:rPr>
        <w:t>Привлечь к дисциплинарной ответственности директора МОУ Гимназии № 4                         г. Можайска за осуществление ликвидации муниципального имущества – актового зала здания Гимназии № 4 г. Можайска, без письменного разрешения (согласия) собственника.</w:t>
      </w:r>
    </w:p>
    <w:p w:rsidR="00B16E81" w:rsidRDefault="00B16E81" w:rsidP="00B16E81">
      <w:pPr>
        <w:spacing w:after="0" w:line="240" w:lineRule="auto"/>
        <w:ind w:firstLine="708"/>
        <w:jc w:val="both"/>
        <w:rPr>
          <w:rFonts w:ascii="Times New Roman" w:hAnsi="Times New Roman" w:cs="Times New Roman"/>
          <w:sz w:val="24"/>
          <w:szCs w:val="24"/>
        </w:rPr>
      </w:pPr>
    </w:p>
    <w:p w:rsidR="00B16E81" w:rsidRDefault="00B16E81" w:rsidP="00B16E81"/>
    <w:p w:rsidR="00B16E81" w:rsidRDefault="00B16E81" w:rsidP="00B16E81"/>
    <w:p w:rsidR="00DF7CBF" w:rsidRPr="00B16E81" w:rsidRDefault="00DF7CBF" w:rsidP="00B16E81">
      <w:pPr>
        <w:rPr>
          <w:szCs w:val="24"/>
        </w:rPr>
      </w:pPr>
    </w:p>
    <w:sectPr w:rsidR="00DF7CBF" w:rsidRPr="00B16E81" w:rsidSect="000728A6">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102"/>
    <w:multiLevelType w:val="hybridMultilevel"/>
    <w:tmpl w:val="60A87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B4DCB"/>
    <w:multiLevelType w:val="hybridMultilevel"/>
    <w:tmpl w:val="C400CA6A"/>
    <w:lvl w:ilvl="0" w:tplc="7C60CB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7132C53"/>
    <w:multiLevelType w:val="hybridMultilevel"/>
    <w:tmpl w:val="E736B0B2"/>
    <w:lvl w:ilvl="0" w:tplc="B760805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3413057E"/>
    <w:multiLevelType w:val="hybridMultilevel"/>
    <w:tmpl w:val="97680550"/>
    <w:lvl w:ilvl="0" w:tplc="1832AA28">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68E2DCB"/>
    <w:multiLevelType w:val="hybridMultilevel"/>
    <w:tmpl w:val="1F16E690"/>
    <w:lvl w:ilvl="0" w:tplc="6CD22C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F8D539A"/>
    <w:multiLevelType w:val="hybridMultilevel"/>
    <w:tmpl w:val="643CAB58"/>
    <w:lvl w:ilvl="0" w:tplc="C8CA79B0">
      <w:start w:val="1"/>
      <w:numFmt w:val="decimal"/>
      <w:lvlText w:val="%1."/>
      <w:lvlJc w:val="left"/>
      <w:pPr>
        <w:ind w:left="1428" w:hanging="360"/>
      </w:pPr>
      <w:rPr>
        <w:rFonts w:ascii="Times New Roman" w:eastAsiaTheme="minorEastAsia"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44E30564"/>
    <w:multiLevelType w:val="hybridMultilevel"/>
    <w:tmpl w:val="C476758E"/>
    <w:lvl w:ilvl="0" w:tplc="1832AA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51393F"/>
    <w:multiLevelType w:val="hybridMultilevel"/>
    <w:tmpl w:val="643CAB58"/>
    <w:lvl w:ilvl="0" w:tplc="C8CA79B0">
      <w:start w:val="1"/>
      <w:numFmt w:val="decimal"/>
      <w:lvlText w:val="%1."/>
      <w:lvlJc w:val="left"/>
      <w:pPr>
        <w:ind w:left="1428" w:hanging="360"/>
      </w:pPr>
      <w:rPr>
        <w:rFonts w:ascii="Times New Roman" w:eastAsiaTheme="minorEastAsia"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C5E3ADC"/>
    <w:multiLevelType w:val="hybridMultilevel"/>
    <w:tmpl w:val="C37E2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13166A"/>
    <w:multiLevelType w:val="hybridMultilevel"/>
    <w:tmpl w:val="36F0140E"/>
    <w:lvl w:ilvl="0" w:tplc="E39435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749D0519"/>
    <w:multiLevelType w:val="hybridMultilevel"/>
    <w:tmpl w:val="13DC2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9"/>
  </w:num>
  <w:num w:numId="5">
    <w:abstractNumId w:val="1"/>
  </w:num>
  <w:num w:numId="6">
    <w:abstractNumId w:val="2"/>
  </w:num>
  <w:num w:numId="7">
    <w:abstractNumId w:val="6"/>
  </w:num>
  <w:num w:numId="8">
    <w:abstractNumId w:val="8"/>
  </w:num>
  <w:num w:numId="9">
    <w:abstractNumId w:val="4"/>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1064"/>
    <w:rsid w:val="000103B6"/>
    <w:rsid w:val="0002537E"/>
    <w:rsid w:val="00073054"/>
    <w:rsid w:val="00092C73"/>
    <w:rsid w:val="00096B46"/>
    <w:rsid w:val="000A095F"/>
    <w:rsid w:val="001D4840"/>
    <w:rsid w:val="001E0B5A"/>
    <w:rsid w:val="00203998"/>
    <w:rsid w:val="002264B7"/>
    <w:rsid w:val="00226EC1"/>
    <w:rsid w:val="002370BB"/>
    <w:rsid w:val="002A5B03"/>
    <w:rsid w:val="002C64E4"/>
    <w:rsid w:val="00363748"/>
    <w:rsid w:val="003D12A0"/>
    <w:rsid w:val="00415E61"/>
    <w:rsid w:val="004D2357"/>
    <w:rsid w:val="00585278"/>
    <w:rsid w:val="00670CA2"/>
    <w:rsid w:val="0067237B"/>
    <w:rsid w:val="006C5C9B"/>
    <w:rsid w:val="006D500B"/>
    <w:rsid w:val="006F5844"/>
    <w:rsid w:val="00704C77"/>
    <w:rsid w:val="00764C5C"/>
    <w:rsid w:val="007810B1"/>
    <w:rsid w:val="00785C9C"/>
    <w:rsid w:val="007A1064"/>
    <w:rsid w:val="00851240"/>
    <w:rsid w:val="008662A6"/>
    <w:rsid w:val="0086722E"/>
    <w:rsid w:val="008D1760"/>
    <w:rsid w:val="008E314F"/>
    <w:rsid w:val="00925182"/>
    <w:rsid w:val="009466B1"/>
    <w:rsid w:val="0095044C"/>
    <w:rsid w:val="009D1896"/>
    <w:rsid w:val="009D58FF"/>
    <w:rsid w:val="00A41901"/>
    <w:rsid w:val="00B16E81"/>
    <w:rsid w:val="00B179D7"/>
    <w:rsid w:val="00BB0FC5"/>
    <w:rsid w:val="00BD26C9"/>
    <w:rsid w:val="00C11665"/>
    <w:rsid w:val="00C155E3"/>
    <w:rsid w:val="00C22695"/>
    <w:rsid w:val="00C47F0B"/>
    <w:rsid w:val="00CB6B9C"/>
    <w:rsid w:val="00D444F2"/>
    <w:rsid w:val="00D710BC"/>
    <w:rsid w:val="00DA666F"/>
    <w:rsid w:val="00DA7967"/>
    <w:rsid w:val="00DF7CBF"/>
    <w:rsid w:val="00ED5AD4"/>
    <w:rsid w:val="00EE3D7D"/>
    <w:rsid w:val="00F153A6"/>
    <w:rsid w:val="00F82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064"/>
    <w:pPr>
      <w:ind w:left="720"/>
      <w:contextualSpacing/>
    </w:pPr>
    <w:rPr>
      <w:rFonts w:ascii="Calibri" w:eastAsia="Times New Roman" w:hAnsi="Calibri" w:cs="Times New Roman"/>
    </w:rPr>
  </w:style>
  <w:style w:type="table" w:styleId="a4">
    <w:name w:val="Table Grid"/>
    <w:basedOn w:val="a1"/>
    <w:uiPriority w:val="59"/>
    <w:rsid w:val="009504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nhideWhenUsed/>
    <w:rsid w:val="00DA796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DA7967"/>
    <w:rPr>
      <w:rFonts w:ascii="Times New Roman" w:eastAsia="Times New Roman" w:hAnsi="Times New Roman" w:cs="Times New Roman"/>
      <w:sz w:val="24"/>
      <w:szCs w:val="24"/>
    </w:rPr>
  </w:style>
  <w:style w:type="paragraph" w:customStyle="1" w:styleId="ConsPlusNormal">
    <w:name w:val="ConsPlusNormal"/>
    <w:rsid w:val="00DA7967"/>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2057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8FB72AB2CCEF7F33BE7F32F80D28EB6BBC967B0DE049A90D5DFD3A7C8295CB2338EC0B67DDD5FEeEM3J" TargetMode="External"/><Relationship Id="rId13" Type="http://schemas.openxmlformats.org/officeDocument/2006/relationships/hyperlink" Target="consultantplus://offline/ref=FFEEC7C97BFA78FE04E5C8F82F9B759144EFAC9949AD7E72253969FEAFE43911A2E0598E92416EA4b4qEH" TargetMode="External"/><Relationship Id="rId3" Type="http://schemas.openxmlformats.org/officeDocument/2006/relationships/settings" Target="settings.xml"/><Relationship Id="rId7" Type="http://schemas.openxmlformats.org/officeDocument/2006/relationships/hyperlink" Target="consultantplus://offline/ref=593706A78777880BA8AFC576049A11210D7DEA1CF45CC5150BF336BB56R749J" TargetMode="External"/><Relationship Id="rId12" Type="http://schemas.openxmlformats.org/officeDocument/2006/relationships/hyperlink" Target="consultantplus://offline/ref=FFEEC7C97BFA78FE04E5C8F82F9B759144EFAF9A4EA17E72253969FEAFE43911A2E0598E924163AEb4q0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93706A78777880BA8AFD37A069A11210B74EB1AF70C92175AA638RB4EJ" TargetMode="External"/><Relationship Id="rId11" Type="http://schemas.openxmlformats.org/officeDocument/2006/relationships/hyperlink" Target="consultantplus://offline/ref=FFEEC7C97BFA78FE04E5C8F82F9B759144EFAF9A4EA17E72253969FEAFE43911A2E0598E924163AEb4q0H" TargetMode="External"/><Relationship Id="rId5" Type="http://schemas.openxmlformats.org/officeDocument/2006/relationships/hyperlink" Target="consultantplus://offline/ref=4A660094E1CE695948919DADE90BDF823677EB3386E061776E51029EA08894A38590E852B8B6DE43NFjEJ" TargetMode="External"/><Relationship Id="rId15" Type="http://schemas.openxmlformats.org/officeDocument/2006/relationships/fontTable" Target="fontTable.xml"/><Relationship Id="rId10" Type="http://schemas.openxmlformats.org/officeDocument/2006/relationships/hyperlink" Target="consultantplus://offline/ref=FFEEC7C97BFA78FE04E5C8F82F9B759144EFAF9A4EA17E72253969FEAFE43911A2E0598E924163AEb4q0H" TargetMode="External"/><Relationship Id="rId4" Type="http://schemas.openxmlformats.org/officeDocument/2006/relationships/webSettings" Target="webSettings.xml"/><Relationship Id="rId9" Type="http://schemas.openxmlformats.org/officeDocument/2006/relationships/hyperlink" Target="consultantplus://offline/ref=F97C732BC3F922D57D2E030093FE12B80EDEE093FBE5A9050B6DB3B544897A275C27955DFCD1B50Ep1LEJ" TargetMode="External"/><Relationship Id="rId14" Type="http://schemas.openxmlformats.org/officeDocument/2006/relationships/hyperlink" Target="consultantplus://offline/ref=FFEEC7C97BFA78FE04E5C8F82F9B759144EFAC9949AD7E72253969FEAFE43911A2E0598E92416EA1b4q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9</Pages>
  <Words>4313</Words>
  <Characters>24585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Т Н</dc:creator>
  <cp:keywords/>
  <dc:description/>
  <cp:lastModifiedBy>Коннова Светлана</cp:lastModifiedBy>
  <cp:revision>30</cp:revision>
  <cp:lastPrinted>2016-08-29T14:01:00Z</cp:lastPrinted>
  <dcterms:created xsi:type="dcterms:W3CDTF">2016-02-09T10:51:00Z</dcterms:created>
  <dcterms:modified xsi:type="dcterms:W3CDTF">2017-01-11T09:16:00Z</dcterms:modified>
</cp:coreProperties>
</file>