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E9" w:rsidRDefault="00513EDE" w:rsidP="00513ED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3EDE">
        <w:rPr>
          <w:rFonts w:ascii="Times New Roman" w:hAnsi="Times New Roman" w:cs="Times New Roman"/>
          <w:b/>
          <w:sz w:val="24"/>
        </w:rPr>
        <w:t>Результаты опроса населения по оценке эффективности деятельности</w:t>
      </w:r>
      <w:r>
        <w:rPr>
          <w:rFonts w:ascii="Times New Roman" w:hAnsi="Times New Roman" w:cs="Times New Roman"/>
          <w:b/>
          <w:sz w:val="24"/>
        </w:rPr>
        <w:t xml:space="preserve"> руководителей</w:t>
      </w:r>
      <w:r w:rsidRPr="00513EDE">
        <w:rPr>
          <w:rFonts w:ascii="Times New Roman" w:hAnsi="Times New Roman" w:cs="Times New Roman"/>
          <w:b/>
          <w:sz w:val="24"/>
        </w:rPr>
        <w:t xml:space="preserve"> органов местного самоуправления городских округов и муниципальных районов Московской области </w:t>
      </w:r>
      <w:r>
        <w:rPr>
          <w:rFonts w:ascii="Times New Roman" w:hAnsi="Times New Roman" w:cs="Times New Roman"/>
          <w:b/>
          <w:sz w:val="24"/>
        </w:rPr>
        <w:t xml:space="preserve">с применением информационно-телекоммуникационных сетей и информационных технологий </w:t>
      </w:r>
      <w:r w:rsidR="003905EB">
        <w:rPr>
          <w:rFonts w:ascii="Times New Roman" w:hAnsi="Times New Roman" w:cs="Times New Roman"/>
          <w:b/>
          <w:sz w:val="24"/>
        </w:rPr>
        <w:t>в 201</w:t>
      </w:r>
      <w:r w:rsidR="0028611A">
        <w:rPr>
          <w:rFonts w:ascii="Times New Roman" w:hAnsi="Times New Roman" w:cs="Times New Roman"/>
          <w:b/>
          <w:sz w:val="24"/>
        </w:rPr>
        <w:t>8</w:t>
      </w:r>
      <w:r w:rsidR="003905EB">
        <w:rPr>
          <w:rFonts w:ascii="Times New Roman" w:hAnsi="Times New Roman" w:cs="Times New Roman"/>
          <w:b/>
          <w:sz w:val="24"/>
        </w:rPr>
        <w:t xml:space="preserve"> году</w:t>
      </w:r>
    </w:p>
    <w:tbl>
      <w:tblPr>
        <w:tblW w:w="1545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2552"/>
        <w:gridCol w:w="2693"/>
        <w:gridCol w:w="2977"/>
        <w:gridCol w:w="2693"/>
      </w:tblGrid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главы муниципального района (городского округа) (в %, доля удовлетворенных)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администрации муниципального района (городского округа) (в %, доля удовлетворенных)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Совета депутатов муниципального района (городского округа) (в %, доля удовлетворенных)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органов местного самоуправления муниципального района (городского округа) (в %, средний показатель удовлетворенности)</w:t>
            </w:r>
          </w:p>
        </w:tc>
      </w:tr>
      <w:tr w:rsidR="00106D6F" w:rsidRPr="00106D6F" w:rsidTr="00106D6F">
        <w:trPr>
          <w:trHeight w:val="20"/>
        </w:trPr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Московской области: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6D6F" w:rsidRPr="00106D6F" w:rsidTr="00106D6F">
        <w:trPr>
          <w:trHeight w:val="20"/>
        </w:trPr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Городские округа:</w:t>
            </w:r>
          </w:p>
        </w:tc>
        <w:tc>
          <w:tcPr>
            <w:tcW w:w="10915" w:type="dxa"/>
            <w:gridSpan w:val="4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Балашиха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Богородский г.о.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Бронницы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Власиха г.о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Восход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Дзержинский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Дмитровский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Долгопрудный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Домодедово г.о.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Дубна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Егорьевск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Жуковский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Зарайск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Звездный городок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Звенигород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Ивантеевка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Истра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Кашира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Коломенский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Королев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Котельники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Красногорск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Краснознаменск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Ликино-Дулево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Лобня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Лосино-Петровский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Луховицы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Лыткарино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Люберцы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Можайский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Молодежный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Мытищи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Наро-Фоминский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Озеры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Орехово-Зуево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Павловский Посад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Подольск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Протвино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Пущино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Реутов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Рошаль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Рузский г.о.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Серебряные пруды г.о.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Серпухов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Ступино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Талдомский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Фрязино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Химки г.о.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Черноголовка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Чехов г.о.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Шатура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Шаховская г.о.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Электрогорск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Электросталь г.о.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06D6F" w:rsidRPr="00106D6F" w:rsidTr="00106D6F">
        <w:trPr>
          <w:trHeight w:val="20"/>
        </w:trPr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Муниципальные районы:</w:t>
            </w:r>
          </w:p>
        </w:tc>
        <w:tc>
          <w:tcPr>
            <w:tcW w:w="10915" w:type="dxa"/>
            <w:gridSpan w:val="4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Волоколамский район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Воскресенский район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Лотошинский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Одинцовский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Пушкинский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Раменский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Сергиево-Посадский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Серпуховский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Солнечногорский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06D6F" w:rsidRPr="00106D6F" w:rsidTr="00106D6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Щелковский район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106D6F" w:rsidRDefault="00106D6F">
      <w:pPr>
        <w:rPr>
          <w:rFonts w:ascii="Times New Roman" w:hAnsi="Times New Roman" w:cs="Times New Roman"/>
          <w:sz w:val="24"/>
        </w:rPr>
      </w:pPr>
    </w:p>
    <w:p w:rsidR="00106D6F" w:rsidRDefault="0010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5308" w:type="dxa"/>
        <w:tblInd w:w="-10" w:type="dxa"/>
        <w:tblLook w:val="04A0" w:firstRow="1" w:lastRow="0" w:firstColumn="1" w:lastColumn="0" w:noHBand="0" w:noVBand="1"/>
      </w:tblPr>
      <w:tblGrid>
        <w:gridCol w:w="856"/>
        <w:gridCol w:w="2907"/>
        <w:gridCol w:w="13"/>
        <w:gridCol w:w="1546"/>
        <w:gridCol w:w="13"/>
        <w:gridCol w:w="1542"/>
        <w:gridCol w:w="13"/>
        <w:gridCol w:w="1616"/>
        <w:gridCol w:w="13"/>
        <w:gridCol w:w="1606"/>
        <w:gridCol w:w="13"/>
        <w:gridCol w:w="1723"/>
        <w:gridCol w:w="13"/>
        <w:gridCol w:w="1782"/>
        <w:gridCol w:w="13"/>
        <w:gridCol w:w="1639"/>
      </w:tblGrid>
      <w:tr w:rsidR="00106D6F" w:rsidRPr="00106D6F" w:rsidTr="00996BF9">
        <w:trPr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1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населения, % от числа опрошенных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 транспортного обслуживания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Качеством автомобильных дорог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Жилищно-коммунальными услугами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теплоснабжения (снабжением топлива)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водоснабжением (водоотведением)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электроснабжения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газоснабжения</w:t>
            </w:r>
          </w:p>
        </w:tc>
      </w:tr>
      <w:tr w:rsidR="00360CEF" w:rsidRPr="00106D6F" w:rsidTr="00996BF9">
        <w:trPr>
          <w:trHeight w:val="20"/>
        </w:trPr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Московской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106D6F" w:rsidRPr="00106D6F" w:rsidTr="00996BF9">
        <w:trPr>
          <w:trHeight w:val="20"/>
        </w:trPr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Городские округа:</w:t>
            </w:r>
          </w:p>
        </w:tc>
        <w:tc>
          <w:tcPr>
            <w:tcW w:w="11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Балашиха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Богородский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Бронницы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Власиха г.о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Восход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Дзержинский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Дмитровский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Долгопрудный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Домодедово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Дубна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Егорьевск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Жуковский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Зарайск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Звездный городок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Звенигород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Ивантеевка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Истра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Кашира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Коломенский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Королев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Котельники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Красногорск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Краснознаменск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Ликино-Дулево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Лобня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Лосино-Петровский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Луховицы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Лыткарино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Люберцы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Можайский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Молодежный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Мытищи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Наро-Фоминский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Озеры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Орехово-Зуево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Павловский Посад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Подольск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Протвино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Пущино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Реутов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Рошаль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Рузский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Серебряные Пруды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Серпухов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Ступино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Талдомский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Фрязино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Химки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Черноголовка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Чехов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Шатура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Шаховская г.о.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Электрогорск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60CEF" w:rsidRPr="00106D6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Электросталь г.о.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106D6F" w:rsidRPr="00106D6F" w:rsidTr="00996BF9">
        <w:trPr>
          <w:trHeight w:val="20"/>
        </w:trPr>
        <w:tc>
          <w:tcPr>
            <w:tcW w:w="15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Муниципальные районы: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Волоколамский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Лотошинский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Одинцовский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Пушкинский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Раменский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Сергиево-Посадский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Серпуховский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Солнечногорский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60CEF" w:rsidRPr="00360CEF" w:rsidTr="00996BF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Щелковский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2B38DA" w:rsidRPr="00360CEF" w:rsidRDefault="002B38DA">
      <w:pPr>
        <w:rPr>
          <w:rFonts w:ascii="Times New Roman" w:hAnsi="Times New Roman" w:cs="Times New Roman"/>
          <w:sz w:val="24"/>
          <w:szCs w:val="24"/>
        </w:rPr>
      </w:pPr>
    </w:p>
    <w:p w:rsidR="00106D6F" w:rsidRDefault="00106D6F">
      <w:pPr>
        <w:rPr>
          <w:rFonts w:ascii="Times New Roman" w:hAnsi="Times New Roman" w:cs="Times New Roman"/>
          <w:sz w:val="24"/>
        </w:rPr>
      </w:pPr>
    </w:p>
    <w:sectPr w:rsidR="00106D6F" w:rsidSect="00513EDE">
      <w:footerReference w:type="default" r:id="rId8"/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23" w:rsidRDefault="00563723" w:rsidP="00513EDE">
      <w:pPr>
        <w:spacing w:after="0" w:line="240" w:lineRule="auto"/>
      </w:pPr>
      <w:r>
        <w:separator/>
      </w:r>
    </w:p>
  </w:endnote>
  <w:endnote w:type="continuationSeparator" w:id="0">
    <w:p w:rsidR="00563723" w:rsidRDefault="00563723" w:rsidP="005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932821"/>
      <w:docPartObj>
        <w:docPartGallery w:val="Page Numbers (Bottom of Page)"/>
        <w:docPartUnique/>
      </w:docPartObj>
    </w:sdtPr>
    <w:sdtContent>
      <w:p w:rsidR="00106D6F" w:rsidRDefault="00106D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BF9">
          <w:rPr>
            <w:noProof/>
          </w:rPr>
          <w:t>6</w:t>
        </w:r>
        <w:r>
          <w:fldChar w:fldCharType="end"/>
        </w:r>
      </w:p>
    </w:sdtContent>
  </w:sdt>
  <w:p w:rsidR="00106D6F" w:rsidRDefault="00106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23" w:rsidRDefault="00563723" w:rsidP="00513EDE">
      <w:pPr>
        <w:spacing w:after="0" w:line="240" w:lineRule="auto"/>
      </w:pPr>
      <w:r>
        <w:separator/>
      </w:r>
    </w:p>
  </w:footnote>
  <w:footnote w:type="continuationSeparator" w:id="0">
    <w:p w:rsidR="00563723" w:rsidRDefault="00563723" w:rsidP="0051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B19"/>
    <w:multiLevelType w:val="hybridMultilevel"/>
    <w:tmpl w:val="CDE8E222"/>
    <w:lvl w:ilvl="0" w:tplc="E2BA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0A6"/>
    <w:multiLevelType w:val="hybridMultilevel"/>
    <w:tmpl w:val="BF56C1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493C02"/>
    <w:multiLevelType w:val="hybridMultilevel"/>
    <w:tmpl w:val="DAD8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124"/>
    <w:multiLevelType w:val="hybridMultilevel"/>
    <w:tmpl w:val="7278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36A2B"/>
    <w:multiLevelType w:val="hybridMultilevel"/>
    <w:tmpl w:val="A9DA890A"/>
    <w:lvl w:ilvl="0" w:tplc="277E57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6203F"/>
    <w:multiLevelType w:val="hybridMultilevel"/>
    <w:tmpl w:val="C2BA1666"/>
    <w:lvl w:ilvl="0" w:tplc="7110FC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4D56"/>
    <w:multiLevelType w:val="hybridMultilevel"/>
    <w:tmpl w:val="343A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D56FC"/>
    <w:multiLevelType w:val="hybridMultilevel"/>
    <w:tmpl w:val="9B52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466AF"/>
    <w:multiLevelType w:val="hybridMultilevel"/>
    <w:tmpl w:val="D8D4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0C"/>
    <w:rsid w:val="00007EFE"/>
    <w:rsid w:val="000308B6"/>
    <w:rsid w:val="00041D0A"/>
    <w:rsid w:val="000441E8"/>
    <w:rsid w:val="00067899"/>
    <w:rsid w:val="00092E94"/>
    <w:rsid w:val="000A2514"/>
    <w:rsid w:val="000C3CC2"/>
    <w:rsid w:val="000E2F94"/>
    <w:rsid w:val="000F23AB"/>
    <w:rsid w:val="000F7BD9"/>
    <w:rsid w:val="00100F6B"/>
    <w:rsid w:val="00106210"/>
    <w:rsid w:val="00106D6F"/>
    <w:rsid w:val="001240E4"/>
    <w:rsid w:val="00130170"/>
    <w:rsid w:val="0014120F"/>
    <w:rsid w:val="00141D96"/>
    <w:rsid w:val="001441BE"/>
    <w:rsid w:val="00160E11"/>
    <w:rsid w:val="00163F26"/>
    <w:rsid w:val="0016493D"/>
    <w:rsid w:val="001757FB"/>
    <w:rsid w:val="00185B8F"/>
    <w:rsid w:val="001B16E9"/>
    <w:rsid w:val="001D6519"/>
    <w:rsid w:val="002408B6"/>
    <w:rsid w:val="0024481F"/>
    <w:rsid w:val="00246D21"/>
    <w:rsid w:val="0026606B"/>
    <w:rsid w:val="00285FB2"/>
    <w:rsid w:val="0028611A"/>
    <w:rsid w:val="002A2FD5"/>
    <w:rsid w:val="002B2686"/>
    <w:rsid w:val="002B38DA"/>
    <w:rsid w:val="002D28CE"/>
    <w:rsid w:val="002D48DF"/>
    <w:rsid w:val="002F1876"/>
    <w:rsid w:val="002F74CC"/>
    <w:rsid w:val="0030604E"/>
    <w:rsid w:val="00326172"/>
    <w:rsid w:val="00341F84"/>
    <w:rsid w:val="0034677F"/>
    <w:rsid w:val="00360CEF"/>
    <w:rsid w:val="003671B4"/>
    <w:rsid w:val="00377FAF"/>
    <w:rsid w:val="003905EB"/>
    <w:rsid w:val="003A4510"/>
    <w:rsid w:val="003B2D52"/>
    <w:rsid w:val="003C0056"/>
    <w:rsid w:val="003F1EFF"/>
    <w:rsid w:val="00411A98"/>
    <w:rsid w:val="004665F1"/>
    <w:rsid w:val="00476C9C"/>
    <w:rsid w:val="004A19BA"/>
    <w:rsid w:val="004A3A04"/>
    <w:rsid w:val="004C20D2"/>
    <w:rsid w:val="004E6A91"/>
    <w:rsid w:val="004F0D4B"/>
    <w:rsid w:val="004F2721"/>
    <w:rsid w:val="004F68D6"/>
    <w:rsid w:val="00502CE8"/>
    <w:rsid w:val="00513EDE"/>
    <w:rsid w:val="005253C1"/>
    <w:rsid w:val="00532772"/>
    <w:rsid w:val="0053338E"/>
    <w:rsid w:val="005357AF"/>
    <w:rsid w:val="00563723"/>
    <w:rsid w:val="0057506F"/>
    <w:rsid w:val="00582027"/>
    <w:rsid w:val="0058491E"/>
    <w:rsid w:val="005A3EF2"/>
    <w:rsid w:val="005D4D62"/>
    <w:rsid w:val="005F1317"/>
    <w:rsid w:val="00614291"/>
    <w:rsid w:val="00620F11"/>
    <w:rsid w:val="006360F0"/>
    <w:rsid w:val="00663090"/>
    <w:rsid w:val="006703C5"/>
    <w:rsid w:val="006A318C"/>
    <w:rsid w:val="006A4552"/>
    <w:rsid w:val="006B3FB6"/>
    <w:rsid w:val="006C6012"/>
    <w:rsid w:val="006F6BEB"/>
    <w:rsid w:val="00704B67"/>
    <w:rsid w:val="00741FCF"/>
    <w:rsid w:val="00742558"/>
    <w:rsid w:val="00752499"/>
    <w:rsid w:val="00766502"/>
    <w:rsid w:val="007800A9"/>
    <w:rsid w:val="00793B0C"/>
    <w:rsid w:val="00794971"/>
    <w:rsid w:val="007D55A4"/>
    <w:rsid w:val="008646D2"/>
    <w:rsid w:val="00894E87"/>
    <w:rsid w:val="008962CD"/>
    <w:rsid w:val="008A25A2"/>
    <w:rsid w:val="009020A3"/>
    <w:rsid w:val="00912118"/>
    <w:rsid w:val="00931A60"/>
    <w:rsid w:val="00996BF9"/>
    <w:rsid w:val="009B7195"/>
    <w:rsid w:val="009C070D"/>
    <w:rsid w:val="00A21250"/>
    <w:rsid w:val="00A31585"/>
    <w:rsid w:val="00A34910"/>
    <w:rsid w:val="00A45080"/>
    <w:rsid w:val="00A72E68"/>
    <w:rsid w:val="00A86ED0"/>
    <w:rsid w:val="00AA0C99"/>
    <w:rsid w:val="00AF3384"/>
    <w:rsid w:val="00B12C44"/>
    <w:rsid w:val="00B167EB"/>
    <w:rsid w:val="00B25172"/>
    <w:rsid w:val="00B37AF8"/>
    <w:rsid w:val="00B467BB"/>
    <w:rsid w:val="00B669A9"/>
    <w:rsid w:val="00BD0F7C"/>
    <w:rsid w:val="00BF538E"/>
    <w:rsid w:val="00BF65AD"/>
    <w:rsid w:val="00C515D9"/>
    <w:rsid w:val="00C52690"/>
    <w:rsid w:val="00C56D9D"/>
    <w:rsid w:val="00C66C46"/>
    <w:rsid w:val="00C81CA2"/>
    <w:rsid w:val="00C84CE4"/>
    <w:rsid w:val="00C92B7B"/>
    <w:rsid w:val="00C97B18"/>
    <w:rsid w:val="00CB31A5"/>
    <w:rsid w:val="00D01821"/>
    <w:rsid w:val="00D128F8"/>
    <w:rsid w:val="00D149DC"/>
    <w:rsid w:val="00D2108C"/>
    <w:rsid w:val="00D31C23"/>
    <w:rsid w:val="00D503FF"/>
    <w:rsid w:val="00D76EB3"/>
    <w:rsid w:val="00D8302D"/>
    <w:rsid w:val="00DB5D0D"/>
    <w:rsid w:val="00DC706D"/>
    <w:rsid w:val="00DC7928"/>
    <w:rsid w:val="00DF71D2"/>
    <w:rsid w:val="00E01C80"/>
    <w:rsid w:val="00E248FE"/>
    <w:rsid w:val="00E32A7C"/>
    <w:rsid w:val="00E33C7C"/>
    <w:rsid w:val="00E33E47"/>
    <w:rsid w:val="00E5252F"/>
    <w:rsid w:val="00E72484"/>
    <w:rsid w:val="00EA3B34"/>
    <w:rsid w:val="00EE04B5"/>
    <w:rsid w:val="00EE7620"/>
    <w:rsid w:val="00F018DD"/>
    <w:rsid w:val="00F02A35"/>
    <w:rsid w:val="00F96A3F"/>
    <w:rsid w:val="00F97D5F"/>
    <w:rsid w:val="00FA1EF2"/>
    <w:rsid w:val="00FA673A"/>
    <w:rsid w:val="00FB2269"/>
    <w:rsid w:val="00FD7020"/>
    <w:rsid w:val="00FE7B8E"/>
    <w:rsid w:val="00FF73D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4F1B"/>
  <w15:docId w15:val="{961C3FBC-4E56-4C91-8A9D-C57FCBA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EDE"/>
  </w:style>
  <w:style w:type="paragraph" w:styleId="a5">
    <w:name w:val="footer"/>
    <w:basedOn w:val="a"/>
    <w:link w:val="a6"/>
    <w:uiPriority w:val="99"/>
    <w:unhideWhenUsed/>
    <w:rsid w:val="005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EDE"/>
  </w:style>
  <w:style w:type="paragraph" w:styleId="a7">
    <w:name w:val="Balloon Text"/>
    <w:basedOn w:val="a"/>
    <w:link w:val="a8"/>
    <w:uiPriority w:val="99"/>
    <w:semiHidden/>
    <w:unhideWhenUsed/>
    <w:rsid w:val="00E5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5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8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EEDA-AB97-4B98-8A20-C96151A0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>exif_MSED_0c673be1cc666707ce57dc4f301b4c170ef56f92d1e1897bd96e7f952a622eb6</dc:description>
  <cp:lastModifiedBy>Alla</cp:lastModifiedBy>
  <cp:revision>94</cp:revision>
  <cp:lastPrinted>2019-01-29T09:08:00Z</cp:lastPrinted>
  <dcterms:created xsi:type="dcterms:W3CDTF">2017-01-27T08:27:00Z</dcterms:created>
  <dcterms:modified xsi:type="dcterms:W3CDTF">2019-01-29T09:11:00Z</dcterms:modified>
</cp:coreProperties>
</file>