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0D54A0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6D91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0D54A0">
        <w:rPr>
          <w:rFonts w:ascii="Times New Roman" w:hAnsi="Times New Roman" w:cs="Times New Roman"/>
          <w:b/>
          <w:sz w:val="24"/>
          <w:szCs w:val="24"/>
        </w:rPr>
        <w:t xml:space="preserve"> детский сад №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61">
        <w:rPr>
          <w:rFonts w:ascii="Times New Roman" w:hAnsi="Times New Roman" w:cs="Times New Roman"/>
          <w:b/>
          <w:sz w:val="24"/>
          <w:szCs w:val="24"/>
        </w:rPr>
        <w:t>7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61">
        <w:rPr>
          <w:rFonts w:ascii="Times New Roman" w:hAnsi="Times New Roman" w:cs="Times New Roman"/>
          <w:b/>
          <w:sz w:val="24"/>
          <w:szCs w:val="24"/>
        </w:rPr>
        <w:t>общеразвивающего вида п. Гидроузел</w:t>
      </w:r>
    </w:p>
    <w:p w:rsidR="009070E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</w:r>
    </w:p>
    <w:p w:rsidR="00D66EBC" w:rsidRPr="00B9015F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254A1F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>
        <w:rPr>
          <w:rFonts w:ascii="Times New Roman" w:hAnsi="Times New Roman" w:cs="Times New Roman"/>
          <w:sz w:val="24"/>
          <w:szCs w:val="24"/>
        </w:rPr>
        <w:t>7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254A1F">
        <w:rPr>
          <w:rFonts w:ascii="Times New Roman" w:hAnsi="Times New Roman" w:cs="Times New Roman"/>
          <w:sz w:val="24"/>
          <w:szCs w:val="24"/>
        </w:rPr>
        <w:t>26</w:t>
      </w:r>
      <w:r w:rsidR="009E61DC">
        <w:rPr>
          <w:rFonts w:ascii="Times New Roman" w:hAnsi="Times New Roman" w:cs="Times New Roman"/>
          <w:sz w:val="24"/>
          <w:szCs w:val="24"/>
        </w:rPr>
        <w:t>.0</w:t>
      </w:r>
      <w:r w:rsidR="00254A1F">
        <w:rPr>
          <w:rFonts w:ascii="Times New Roman" w:hAnsi="Times New Roman" w:cs="Times New Roman"/>
          <w:sz w:val="24"/>
          <w:szCs w:val="24"/>
        </w:rPr>
        <w:t>6</w:t>
      </w:r>
      <w:r w:rsidR="009E61DC">
        <w:rPr>
          <w:rFonts w:ascii="Times New Roman" w:hAnsi="Times New Roman" w:cs="Times New Roman"/>
          <w:sz w:val="24"/>
          <w:szCs w:val="24"/>
        </w:rPr>
        <w:t>.2018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</w:t>
      </w:r>
      <w:r w:rsidR="00254A1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254A1F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</w:t>
      </w:r>
      <w:r w:rsidR="00254A1F">
        <w:rPr>
          <w:rFonts w:ascii="Times New Roman" w:hAnsi="Times New Roman" w:cs="Times New Roman"/>
          <w:sz w:val="24"/>
          <w:szCs w:val="24"/>
        </w:rPr>
        <w:t>8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254A1F">
        <w:rPr>
          <w:rFonts w:ascii="Times New Roman" w:hAnsi="Times New Roman" w:cs="Times New Roman"/>
          <w:sz w:val="24"/>
          <w:szCs w:val="24"/>
        </w:rPr>
        <w:t>05</w:t>
      </w:r>
      <w:r w:rsidR="00A9721B" w:rsidRPr="00B9015F">
        <w:rPr>
          <w:rFonts w:ascii="Times New Roman" w:hAnsi="Times New Roman" w:cs="Times New Roman"/>
          <w:sz w:val="24"/>
          <w:szCs w:val="24"/>
        </w:rPr>
        <w:t>.</w:t>
      </w:r>
      <w:r w:rsidR="00AF7DC1" w:rsidRPr="00B9015F">
        <w:rPr>
          <w:rFonts w:ascii="Times New Roman" w:hAnsi="Times New Roman" w:cs="Times New Roman"/>
          <w:sz w:val="24"/>
          <w:szCs w:val="24"/>
        </w:rPr>
        <w:t>201</w:t>
      </w:r>
      <w:r w:rsidR="00254A1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>
        <w:rPr>
          <w:rFonts w:ascii="Times New Roman" w:hAnsi="Times New Roman" w:cs="Times New Roman"/>
          <w:sz w:val="24"/>
          <w:szCs w:val="24"/>
        </w:rPr>
        <w:t>8</w:t>
      </w:r>
      <w:r w:rsidR="00A9721B" w:rsidRPr="00B9015F">
        <w:rPr>
          <w:rFonts w:ascii="Times New Roman" w:hAnsi="Times New Roman" w:cs="Times New Roman"/>
          <w:sz w:val="24"/>
          <w:szCs w:val="24"/>
        </w:rPr>
        <w:t>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D53C17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357E"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</w:t>
      </w:r>
      <w:r w:rsidR="00967E30">
        <w:rPr>
          <w:rFonts w:ascii="Times New Roman" w:hAnsi="Times New Roman" w:cs="Times New Roman"/>
        </w:rPr>
        <w:t>ой в план-график;</w:t>
      </w:r>
    </w:p>
    <w:p w:rsidR="00967E30" w:rsidRPr="00967E30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67E30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B9015F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67E30">
        <w:rPr>
          <w:rFonts w:ascii="Times New Roman" w:hAnsi="Times New Roman" w:cs="Times New Roman"/>
        </w:rPr>
        <w:t>соответствие поставленного товара, выполненной работы (ее результата</w:t>
      </w:r>
      <w:r w:rsidR="00254A1F">
        <w:rPr>
          <w:rFonts w:ascii="Times New Roman" w:hAnsi="Times New Roman" w:cs="Times New Roman"/>
        </w:rPr>
        <w:t>)</w:t>
      </w:r>
      <w:r w:rsidRPr="00967E30">
        <w:rPr>
          <w:rFonts w:ascii="Times New Roman" w:hAnsi="Times New Roman" w:cs="Times New Roman"/>
        </w:rPr>
        <w:t xml:space="preserve"> или оказанной услуги условиям контракта.</w:t>
      </w:r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967E30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F6D91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>учреждение</w:t>
      </w:r>
      <w:r w:rsidR="00967E30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9070EC">
        <w:rPr>
          <w:rFonts w:ascii="Times New Roman" w:hAnsi="Times New Roman" w:cs="Times New Roman"/>
          <w:sz w:val="24"/>
          <w:szCs w:val="24"/>
        </w:rPr>
        <w:t xml:space="preserve">№ </w:t>
      </w:r>
      <w:r w:rsidR="00AE1095">
        <w:rPr>
          <w:rFonts w:ascii="Times New Roman" w:hAnsi="Times New Roman" w:cs="Times New Roman"/>
          <w:sz w:val="24"/>
          <w:szCs w:val="24"/>
        </w:rPr>
        <w:t>7 общеразвивающего вида п. Гидроузел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AE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45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AE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AE10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Гидроузел, д. 47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967E30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AE1095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01</w:t>
      </w:r>
      <w:r w:rsidR="00022528" w:rsidRPr="00B9015F">
        <w:rPr>
          <w:rFonts w:ascii="Times New Roman" w:hAnsi="Times New Roman" w:cs="Times New Roman"/>
        </w:rPr>
        <w:t>.</w:t>
      </w:r>
      <w:r w:rsidR="009E61DC">
        <w:rPr>
          <w:rFonts w:ascii="Times New Roman" w:hAnsi="Times New Roman" w:cs="Times New Roman"/>
        </w:rPr>
        <w:t>0</w:t>
      </w:r>
      <w:r w:rsidR="00AE1095">
        <w:rPr>
          <w:rFonts w:ascii="Times New Roman" w:hAnsi="Times New Roman" w:cs="Times New Roman"/>
        </w:rPr>
        <w:t>7</w:t>
      </w:r>
      <w:r w:rsidR="00022528" w:rsidRPr="00B9015F">
        <w:rPr>
          <w:rFonts w:ascii="Times New Roman" w:hAnsi="Times New Roman" w:cs="Times New Roman"/>
        </w:rPr>
        <w:t>.201</w:t>
      </w:r>
      <w:r w:rsidR="00122217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AE1095">
        <w:rPr>
          <w:rFonts w:ascii="Times New Roman" w:hAnsi="Times New Roman" w:cs="Times New Roman"/>
        </w:rPr>
        <w:t>02</w:t>
      </w:r>
      <w:r w:rsidR="000203A8" w:rsidRPr="00B9015F">
        <w:rPr>
          <w:rFonts w:ascii="Times New Roman" w:hAnsi="Times New Roman" w:cs="Times New Roman"/>
        </w:rPr>
        <w:t xml:space="preserve"> </w:t>
      </w:r>
      <w:r w:rsidR="00AE1095">
        <w:rPr>
          <w:rFonts w:ascii="Times New Roman" w:hAnsi="Times New Roman" w:cs="Times New Roman"/>
        </w:rPr>
        <w:t>июля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AE1095">
        <w:rPr>
          <w:rFonts w:ascii="Times New Roman" w:hAnsi="Times New Roman" w:cs="Times New Roman"/>
        </w:rPr>
        <w:t>20 июля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AE1095" w:rsidRPr="00AE1095">
        <w:rPr>
          <w:rFonts w:ascii="Times New Roman" w:hAnsi="Times New Roman" w:cs="Times New Roman"/>
        </w:rPr>
        <w:t>камеральная</w:t>
      </w:r>
      <w:r w:rsidRPr="00AE1095">
        <w:rPr>
          <w:rFonts w:ascii="Times New Roman" w:hAnsi="Times New Roman" w:cs="Times New Roman"/>
        </w:rPr>
        <w:t>,</w:t>
      </w:r>
      <w:r w:rsidRPr="00B9015F">
        <w:rPr>
          <w:rFonts w:ascii="Times New Roman" w:hAnsi="Times New Roman" w:cs="Times New Roman"/>
        </w:rPr>
        <w:t xml:space="preserve"> </w:t>
      </w:r>
      <w:r w:rsidR="00967E30">
        <w:rPr>
          <w:rFonts w:ascii="Times New Roman" w:hAnsi="Times New Roman" w:cs="Times New Roman"/>
        </w:rPr>
        <w:t xml:space="preserve">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AE1095" w:rsidRPr="00AE1095">
        <w:rPr>
          <w:rFonts w:ascii="Times New Roman" w:hAnsi="Times New Roman" w:cs="Times New Roman"/>
        </w:rPr>
        <w:t>29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</w:t>
      </w:r>
      <w:r w:rsidR="00A20A4D">
        <w:rPr>
          <w:rFonts w:ascii="Times New Roman" w:hAnsi="Times New Roman" w:cs="Times New Roman"/>
        </w:rPr>
        <w:t>пок</w:t>
      </w:r>
      <w:r w:rsidRPr="00B9015F">
        <w:rPr>
          <w:rFonts w:ascii="Times New Roman" w:hAnsi="Times New Roman" w:cs="Times New Roman"/>
        </w:rPr>
        <w:t>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71395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13955">
        <w:rPr>
          <w:rFonts w:ascii="Times New Roman" w:hAnsi="Times New Roman" w:cs="Times New Roman"/>
          <w:b/>
        </w:rPr>
        <w:t>Выявленные нарушения:</w:t>
      </w:r>
    </w:p>
    <w:p w:rsidR="00AE1934" w:rsidRPr="0071395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900091" w:rsidRPr="00713955" w:rsidTr="00900091">
        <w:tc>
          <w:tcPr>
            <w:tcW w:w="534" w:type="dxa"/>
          </w:tcPr>
          <w:p w:rsidR="00900091" w:rsidRPr="00713955" w:rsidRDefault="0090009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9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900091" w:rsidRPr="00713955" w:rsidRDefault="0090009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900091" w:rsidRPr="00713955" w:rsidRDefault="0090009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900091" w:rsidRPr="00713955" w:rsidRDefault="0090009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900091" w:rsidRPr="00713955" w:rsidRDefault="0090009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900091" w:rsidRPr="00713955" w:rsidTr="00900091">
        <w:tc>
          <w:tcPr>
            <w:tcW w:w="534" w:type="dxa"/>
          </w:tcPr>
          <w:p w:rsidR="00900091" w:rsidRPr="00713955" w:rsidRDefault="00900091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00091" w:rsidRPr="00713955" w:rsidRDefault="00900091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900091" w:rsidRPr="00713955" w:rsidRDefault="00900091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3</w:t>
            </w:r>
          </w:p>
        </w:tc>
      </w:tr>
      <w:tr w:rsidR="00900091" w:rsidRPr="00713955" w:rsidTr="00900091">
        <w:tc>
          <w:tcPr>
            <w:tcW w:w="534" w:type="dxa"/>
          </w:tcPr>
          <w:p w:rsidR="00900091" w:rsidRPr="00674B39" w:rsidRDefault="00900091" w:rsidP="00713955">
            <w:pPr>
              <w:jc w:val="center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00091" w:rsidRPr="00674B39" w:rsidRDefault="00900091" w:rsidP="00AD5E1C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Часть 8 статьи 17 Федерального закона № 44-ФЗ</w:t>
            </w:r>
          </w:p>
        </w:tc>
        <w:tc>
          <w:tcPr>
            <w:tcW w:w="7148" w:type="dxa"/>
          </w:tcPr>
          <w:p w:rsidR="00900091" w:rsidRPr="00674B39" w:rsidRDefault="00900091" w:rsidP="00674B39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План закупок товаров, работ, услуг для обеспечения нужд субъектов Российской Федерации и муниципальных нужд на 201</w:t>
            </w:r>
            <w:r>
              <w:rPr>
                <w:rFonts w:ascii="Times New Roman" w:hAnsi="Times New Roman" w:cs="Times New Roman"/>
              </w:rPr>
              <w:t>8</w:t>
            </w:r>
            <w:r w:rsidRPr="00674B39">
              <w:rPr>
                <w:rFonts w:ascii="Times New Roman" w:hAnsi="Times New Roman" w:cs="Times New Roman"/>
              </w:rPr>
              <w:t xml:space="preserve"> финансовый год и на плановый период 201</w:t>
            </w:r>
            <w:r>
              <w:rPr>
                <w:rFonts w:ascii="Times New Roman" w:hAnsi="Times New Roman" w:cs="Times New Roman"/>
              </w:rPr>
              <w:t>9</w:t>
            </w:r>
            <w:r w:rsidRPr="00674B39">
              <w:rPr>
                <w:rFonts w:ascii="Times New Roman" w:hAnsi="Times New Roman" w:cs="Times New Roman"/>
              </w:rPr>
              <w:t xml:space="preserve"> и 20</w:t>
            </w:r>
            <w:r>
              <w:rPr>
                <w:rFonts w:ascii="Times New Roman" w:hAnsi="Times New Roman" w:cs="Times New Roman"/>
              </w:rPr>
              <w:t>20</w:t>
            </w:r>
            <w:r w:rsidRPr="00674B39">
              <w:rPr>
                <w:rFonts w:ascii="Times New Roman" w:hAnsi="Times New Roman" w:cs="Times New Roman"/>
              </w:rPr>
              <w:t xml:space="preserve"> годов (далее - план закупок на 201</w:t>
            </w:r>
            <w:r>
              <w:rPr>
                <w:rFonts w:ascii="Times New Roman" w:hAnsi="Times New Roman" w:cs="Times New Roman"/>
              </w:rPr>
              <w:t>8</w:t>
            </w:r>
            <w:r w:rsidRPr="00674B3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674B39">
              <w:rPr>
                <w:rFonts w:ascii="Times New Roman" w:hAnsi="Times New Roman" w:cs="Times New Roman"/>
              </w:rPr>
              <w:t xml:space="preserve"> годы) утвержден ранее установленного срока.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674B39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900091" w:rsidRPr="00674B39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 xml:space="preserve">Часть 9 статьи 17 Федерального закона № 44-ФЗ, пункт 4 Правил </w:t>
            </w:r>
            <w:r w:rsidRPr="00674B39">
              <w:rPr>
                <w:rFonts w:ascii="Times New Roman" w:hAnsi="Times New Roman" w:cs="Times New Roman"/>
              </w:rPr>
              <w:lastRenderedPageBreak/>
              <w:t>размещения закупок № 1168</w:t>
            </w:r>
          </w:p>
        </w:tc>
        <w:tc>
          <w:tcPr>
            <w:tcW w:w="7148" w:type="dxa"/>
          </w:tcPr>
          <w:p w:rsidR="00900091" w:rsidRPr="00674B39" w:rsidRDefault="00900091" w:rsidP="00674B39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lastRenderedPageBreak/>
              <w:t>Размещение в единой информационной системе в сфере закупок версий плана</w:t>
            </w:r>
            <w:r w:rsidRPr="00674B39">
              <w:t xml:space="preserve"> </w:t>
            </w:r>
            <w:r w:rsidRPr="00674B39">
              <w:rPr>
                <w:rFonts w:ascii="Times New Roman" w:hAnsi="Times New Roman" w:cs="Times New Roman"/>
              </w:rPr>
              <w:t>закупок на 2018-2020 годы с нарушением установленного срока.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674B39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900091" w:rsidRPr="00674B39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900091" w:rsidRPr="00674B39" w:rsidRDefault="00900091" w:rsidP="00674B39">
            <w:pPr>
              <w:jc w:val="both"/>
              <w:rPr>
                <w:rFonts w:ascii="Times New Roman" w:hAnsi="Times New Roman" w:cs="Times New Roman"/>
              </w:rPr>
            </w:pPr>
            <w:r w:rsidRPr="00674B39">
              <w:rPr>
                <w:rFonts w:ascii="Times New Roman" w:hAnsi="Times New Roman" w:cs="Times New Roman"/>
              </w:rPr>
              <w:t>Отсутствие в плане закупок на 2018-2020 годы наименования объектов закупок, объемов финансового обеспечения, в том числе планируемых платежей на первый и второй год планового периода.</w:t>
            </w:r>
          </w:p>
        </w:tc>
      </w:tr>
      <w:tr w:rsidR="00900091" w:rsidRPr="00D371F4" w:rsidTr="00900091">
        <w:tc>
          <w:tcPr>
            <w:tcW w:w="534" w:type="dxa"/>
          </w:tcPr>
          <w:p w:rsidR="00900091" w:rsidRPr="00D371F4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900091" w:rsidRPr="00D371F4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900091" w:rsidRPr="00D371F4" w:rsidRDefault="00900091" w:rsidP="00D371F4">
            <w:pPr>
              <w:jc w:val="both"/>
              <w:rPr>
                <w:rFonts w:ascii="Times New Roman" w:hAnsi="Times New Roman" w:cs="Times New Roman"/>
              </w:rPr>
            </w:pPr>
            <w:r w:rsidRPr="00D371F4">
              <w:rPr>
                <w:rFonts w:ascii="Times New Roman" w:hAnsi="Times New Roman" w:cs="Times New Roman"/>
              </w:rPr>
              <w:t>Отсутствие в плане закупок на 2018-2020 годы обоснования внесения изменений в план закупок.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EE51F4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00091" w:rsidRPr="00EE51F4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EE51F4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900091" w:rsidRPr="00EE51F4" w:rsidRDefault="00900091" w:rsidP="00FE3B7D">
            <w:pPr>
              <w:jc w:val="both"/>
              <w:rPr>
                <w:rFonts w:ascii="Times New Roman" w:hAnsi="Times New Roman" w:cs="Times New Roman"/>
              </w:rPr>
            </w:pPr>
            <w:r w:rsidRPr="00EE51F4">
              <w:rPr>
                <w:rFonts w:ascii="Times New Roman" w:hAnsi="Times New Roman" w:cs="Times New Roman"/>
              </w:rPr>
              <w:t>Отсутствие в обосновании закупок товаров, работ и услуг для обеспечения государственных и муниципальных нужд при формировании и утверждении план</w:t>
            </w:r>
            <w:r>
              <w:rPr>
                <w:rFonts w:ascii="Times New Roman" w:hAnsi="Times New Roman" w:cs="Times New Roman"/>
              </w:rPr>
              <w:t>а</w:t>
            </w:r>
            <w:r w:rsidRPr="00EE51F4">
              <w:rPr>
                <w:rFonts w:ascii="Times New Roman" w:hAnsi="Times New Roman" w:cs="Times New Roman"/>
              </w:rPr>
              <w:t xml:space="preserve"> закупк</w:t>
            </w:r>
            <w:r>
              <w:rPr>
                <w:rFonts w:ascii="Times New Roman" w:hAnsi="Times New Roman" w:cs="Times New Roman"/>
              </w:rPr>
              <w:t>и</w:t>
            </w:r>
            <w:r w:rsidRPr="00EE51F4">
              <w:rPr>
                <w:rFonts w:ascii="Times New Roman" w:hAnsi="Times New Roman" w:cs="Times New Roman"/>
              </w:rPr>
              <w:t xml:space="preserve">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537499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900091" w:rsidRPr="00537499" w:rsidRDefault="00900091" w:rsidP="00B540A1">
            <w:pPr>
              <w:jc w:val="both"/>
              <w:rPr>
                <w:rFonts w:ascii="Times New Roman" w:hAnsi="Times New Roman" w:cs="Times New Roman"/>
              </w:rPr>
            </w:pPr>
            <w:r w:rsidRPr="00537499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900091" w:rsidRPr="00537499" w:rsidRDefault="00900091" w:rsidP="00537499">
            <w:pPr>
              <w:jc w:val="both"/>
              <w:rPr>
                <w:rFonts w:ascii="Times New Roman" w:hAnsi="Times New Roman" w:cs="Times New Roman"/>
              </w:rPr>
            </w:pPr>
            <w:r w:rsidRPr="00537499">
              <w:rPr>
                <w:rFonts w:ascii="Times New Roman" w:hAnsi="Times New Roman" w:cs="Times New Roman"/>
              </w:rPr>
              <w:t>Указание в версиях плана закупок на 2018-2019 годы недостоверных сведений о лице, утвердившем план закупок на 2018-2020 годы.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A20A4D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A20A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900091" w:rsidRPr="008F034F" w:rsidRDefault="00900091" w:rsidP="008F034F">
            <w:pPr>
              <w:jc w:val="both"/>
              <w:rPr>
                <w:rFonts w:ascii="Times New Roman" w:hAnsi="Times New Roman" w:cs="Times New Roman"/>
              </w:rPr>
            </w:pPr>
            <w:r w:rsidRPr="008F034F">
              <w:rPr>
                <w:rFonts w:ascii="Times New Roman" w:hAnsi="Times New Roman" w:cs="Times New Roman"/>
              </w:rPr>
              <w:t>Часть 15 статьи 21 Федерального закона № 44-ФЗ</w:t>
            </w:r>
          </w:p>
        </w:tc>
        <w:tc>
          <w:tcPr>
            <w:tcW w:w="7148" w:type="dxa"/>
          </w:tcPr>
          <w:p w:rsidR="00900091" w:rsidRPr="008F034F" w:rsidRDefault="00900091" w:rsidP="00FE3B7D">
            <w:pPr>
              <w:jc w:val="both"/>
              <w:rPr>
                <w:rFonts w:ascii="Times New Roman" w:hAnsi="Times New Roman" w:cs="Times New Roman"/>
              </w:rPr>
            </w:pPr>
            <w:r w:rsidRPr="008F034F">
              <w:rPr>
                <w:rFonts w:ascii="Times New Roman" w:hAnsi="Times New Roman" w:cs="Times New Roman"/>
              </w:rPr>
              <w:t xml:space="preserve">Несвоевременное размещение в единой информационной системе в сфере закупок </w:t>
            </w:r>
            <w:r>
              <w:rPr>
                <w:rFonts w:ascii="Times New Roman" w:hAnsi="Times New Roman" w:cs="Times New Roman"/>
              </w:rPr>
              <w:t xml:space="preserve">версий </w:t>
            </w:r>
            <w:r w:rsidRPr="008F034F">
              <w:rPr>
                <w:rFonts w:ascii="Times New Roman" w:hAnsi="Times New Roman" w:cs="Times New Roman"/>
              </w:rPr>
              <w:t>плана-графика закупок товаров, работ, услуг для обеспечения нужд субъекта Российской Федерации и муниципальных нужд на 2018 (далее – план-график</w:t>
            </w:r>
            <w:r>
              <w:rPr>
                <w:rFonts w:ascii="Times New Roman" w:hAnsi="Times New Roman" w:cs="Times New Roman"/>
              </w:rPr>
              <w:t xml:space="preserve"> закупок </w:t>
            </w:r>
            <w:r w:rsidRPr="008F034F">
              <w:rPr>
                <w:rFonts w:ascii="Times New Roman" w:hAnsi="Times New Roman" w:cs="Times New Roman"/>
              </w:rPr>
              <w:t>на 2018 год).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>8</w:t>
            </w:r>
          </w:p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00091" w:rsidRPr="00F358E1" w:rsidRDefault="00900091" w:rsidP="00F97993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 xml:space="preserve">Отсутствие в плане-графике </w:t>
            </w:r>
            <w:r>
              <w:rPr>
                <w:rFonts w:ascii="Times New Roman" w:hAnsi="Times New Roman" w:cs="Times New Roman"/>
              </w:rPr>
              <w:t xml:space="preserve">закупок на 2018 год </w:t>
            </w:r>
            <w:r w:rsidRPr="00F358E1">
              <w:rPr>
                <w:rFonts w:ascii="Times New Roman" w:hAnsi="Times New Roman" w:cs="Times New Roman"/>
              </w:rPr>
              <w:t>описания объектов закупок с учетом положений статьи 33 Федерального закона № 44-ФЗ.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900091" w:rsidRPr="00F358E1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00091" w:rsidRPr="00F358E1" w:rsidRDefault="00900091" w:rsidP="00F97993">
            <w:pPr>
              <w:jc w:val="both"/>
              <w:rPr>
                <w:rFonts w:ascii="Times New Roman" w:hAnsi="Times New Roman" w:cs="Times New Roman"/>
              </w:rPr>
            </w:pPr>
            <w:r w:rsidRPr="00F358E1">
              <w:rPr>
                <w:rFonts w:ascii="Times New Roman" w:hAnsi="Times New Roman" w:cs="Times New Roman"/>
              </w:rPr>
              <w:t xml:space="preserve"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</w:t>
            </w:r>
            <w:r>
              <w:rPr>
                <w:rFonts w:ascii="Times New Roman" w:hAnsi="Times New Roman" w:cs="Times New Roman"/>
              </w:rPr>
              <w:t xml:space="preserve">закупок </w:t>
            </w:r>
            <w:r w:rsidRPr="00F358E1"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</w:rPr>
              <w:t>1</w:t>
            </w:r>
            <w:r w:rsidRPr="00F358E1">
              <w:rPr>
                <w:rFonts w:ascii="Times New Roman" w:hAnsi="Times New Roman" w:cs="Times New Roman"/>
              </w:rPr>
              <w:t>8 год.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50276D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900091" w:rsidRPr="0050276D" w:rsidRDefault="00900091" w:rsidP="00DD2056">
            <w:pPr>
              <w:jc w:val="both"/>
              <w:rPr>
                <w:rFonts w:ascii="Times New Roman" w:hAnsi="Times New Roman" w:cs="Times New Roman"/>
              </w:rPr>
            </w:pPr>
            <w:r w:rsidRPr="0050276D">
              <w:rPr>
                <w:rFonts w:ascii="Times New Roman" w:hAnsi="Times New Roman" w:cs="Times New Roman"/>
              </w:rPr>
              <w:t>Часть 1, часть 11 статьи. 21 Федерального закона № 44-ФЗ</w:t>
            </w:r>
          </w:p>
        </w:tc>
        <w:tc>
          <w:tcPr>
            <w:tcW w:w="7148" w:type="dxa"/>
          </w:tcPr>
          <w:p w:rsidR="00900091" w:rsidRPr="0050276D" w:rsidRDefault="00900091" w:rsidP="0050276D">
            <w:pPr>
              <w:jc w:val="both"/>
              <w:rPr>
                <w:rFonts w:ascii="Times New Roman" w:hAnsi="Times New Roman" w:cs="Times New Roman"/>
              </w:rPr>
            </w:pPr>
            <w:r w:rsidRPr="0050276D">
              <w:rPr>
                <w:rFonts w:ascii="Times New Roman" w:hAnsi="Times New Roman" w:cs="Times New Roman"/>
              </w:rPr>
              <w:t xml:space="preserve">Осуществление закупки у единственного поставщика (подрядчика, исполнителя) до утверждения и размещения плана-графика закупок на 2018 год в единой информационной системе в сфере закупок. 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051A1F" w:rsidRDefault="00900091" w:rsidP="00051A1F">
            <w:pPr>
              <w:jc w:val="both"/>
              <w:rPr>
                <w:rFonts w:ascii="Times New Roman" w:hAnsi="Times New Roman" w:cs="Times New Roman"/>
              </w:rPr>
            </w:pPr>
            <w:r w:rsidRPr="00051A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00091" w:rsidRPr="00051A1F" w:rsidRDefault="00900091" w:rsidP="00DD2056">
            <w:pPr>
              <w:jc w:val="both"/>
              <w:rPr>
                <w:rFonts w:ascii="Times New Roman" w:hAnsi="Times New Roman" w:cs="Times New Roman"/>
              </w:rPr>
            </w:pPr>
            <w:r w:rsidRPr="00051A1F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900091" w:rsidRPr="00051A1F" w:rsidRDefault="00900091" w:rsidP="00DD2056">
            <w:pPr>
              <w:jc w:val="both"/>
              <w:rPr>
                <w:rFonts w:ascii="Times New Roman" w:hAnsi="Times New Roman" w:cs="Times New Roman"/>
              </w:rPr>
            </w:pPr>
            <w:r w:rsidRPr="00051A1F">
              <w:rPr>
                <w:rFonts w:ascii="Times New Roman" w:hAnsi="Times New Roman" w:cs="Times New Roman"/>
              </w:rPr>
              <w:t xml:space="preserve">Внесение изменений в план-график </w:t>
            </w:r>
            <w:r>
              <w:rPr>
                <w:rFonts w:ascii="Times New Roman" w:hAnsi="Times New Roman" w:cs="Times New Roman"/>
              </w:rPr>
              <w:t xml:space="preserve">закупок </w:t>
            </w:r>
            <w:r w:rsidRPr="00051A1F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051A1F"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 w:rsidRPr="00051A1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051A1F">
              <w:rPr>
                <w:rFonts w:ascii="Times New Roman" w:hAnsi="Times New Roman" w:cs="Times New Roman"/>
              </w:rPr>
              <w:t xml:space="preserve"> чем за 10 дней до даты заключения договора.</w:t>
            </w:r>
          </w:p>
          <w:p w:rsidR="00900091" w:rsidRPr="00051A1F" w:rsidRDefault="00900091" w:rsidP="00DD2056">
            <w:pPr>
              <w:jc w:val="both"/>
              <w:rPr>
                <w:rFonts w:ascii="Times New Roman" w:hAnsi="Times New Roman" w:cs="Times New Roman"/>
              </w:rPr>
            </w:pPr>
          </w:p>
          <w:p w:rsidR="00900091" w:rsidRPr="00051A1F" w:rsidRDefault="00900091" w:rsidP="00DD20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091" w:rsidRPr="00967E30" w:rsidTr="00900091">
        <w:tc>
          <w:tcPr>
            <w:tcW w:w="534" w:type="dxa"/>
          </w:tcPr>
          <w:p w:rsidR="00900091" w:rsidRPr="00FF4E2E" w:rsidRDefault="00900091" w:rsidP="00D71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900091" w:rsidRPr="00FF4E2E" w:rsidRDefault="00900091" w:rsidP="00CE3171">
            <w:pPr>
              <w:jc w:val="both"/>
              <w:rPr>
                <w:rFonts w:ascii="Times New Roman" w:hAnsi="Times New Roman" w:cs="Times New Roman"/>
              </w:rPr>
            </w:pPr>
            <w:r w:rsidRPr="00FF4E2E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900091" w:rsidRPr="00FF4E2E" w:rsidRDefault="00900091" w:rsidP="0027229F">
            <w:pPr>
              <w:jc w:val="both"/>
              <w:rPr>
                <w:rFonts w:ascii="Times New Roman" w:hAnsi="Times New Roman" w:cs="Times New Roman"/>
              </w:rPr>
            </w:pPr>
            <w:r w:rsidRPr="00FF4E2E">
              <w:rPr>
                <w:rFonts w:ascii="Times New Roman" w:hAnsi="Times New Roman" w:cs="Times New Roman"/>
              </w:rPr>
              <w:t xml:space="preserve">Отсутствие в форме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2018 год </w:t>
            </w:r>
            <w:r>
              <w:rPr>
                <w:rFonts w:ascii="Times New Roman" w:hAnsi="Times New Roman" w:cs="Times New Roman"/>
              </w:rPr>
              <w:t xml:space="preserve">(далее – форма обоснования закупок на 2018 год) </w:t>
            </w:r>
            <w:r w:rsidRPr="00FF4E2E">
              <w:rPr>
                <w:rFonts w:ascii="Times New Roman" w:hAnsi="Times New Roman" w:cs="Times New Roman"/>
              </w:rPr>
              <w:t>обоснования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F4E2E" w:rsidRDefault="00900091" w:rsidP="00D71AD1">
            <w:pPr>
              <w:jc w:val="both"/>
              <w:rPr>
                <w:rFonts w:ascii="Times New Roman" w:hAnsi="Times New Roman" w:cs="Times New Roman"/>
              </w:rPr>
            </w:pPr>
            <w:r w:rsidRPr="00FF4E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00091" w:rsidRPr="00FF4E2E" w:rsidRDefault="00900091" w:rsidP="00E00B9F">
            <w:pPr>
              <w:jc w:val="both"/>
              <w:rPr>
                <w:rFonts w:ascii="Times New Roman" w:hAnsi="Times New Roman" w:cs="Times New Roman"/>
              </w:rPr>
            </w:pPr>
            <w:r w:rsidRPr="00FF4E2E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900091" w:rsidRPr="00FF4E2E" w:rsidRDefault="00900091" w:rsidP="00FE3B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Указание </w:t>
            </w:r>
            <w:r w:rsidRPr="00FF4E2E">
              <w:rPr>
                <w:rFonts w:ascii="Times New Roman" w:hAnsi="Times New Roman" w:cs="Times New Roman"/>
              </w:rPr>
              <w:t>в форме обоснования закупок на 2018 год</w:t>
            </w:r>
            <w:r>
              <w:rPr>
                <w:rFonts w:ascii="Times New Roman" w:hAnsi="Times New Roman" w:cs="Times New Roman"/>
              </w:rPr>
              <w:t xml:space="preserve"> ненадлежащего </w:t>
            </w:r>
            <w:r w:rsidRPr="00FF4E2E">
              <w:rPr>
                <w:rFonts w:ascii="Times New Roman" w:hAnsi="Times New Roman" w:cs="Times New Roman"/>
              </w:rPr>
              <w:t>обоснования начальной</w:t>
            </w:r>
            <w:r>
              <w:rPr>
                <w:rFonts w:ascii="Times New Roman" w:hAnsi="Times New Roman" w:cs="Times New Roman"/>
              </w:rPr>
              <w:t xml:space="preserve"> (максимальной) цены контракта.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F4E2E" w:rsidRDefault="00900091" w:rsidP="00D71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900091" w:rsidRPr="00FF4E2E" w:rsidRDefault="00900091" w:rsidP="00CF1A79">
            <w:pPr>
              <w:jc w:val="both"/>
              <w:rPr>
                <w:rFonts w:ascii="Times New Roman" w:hAnsi="Times New Roman" w:cs="Times New Roman"/>
              </w:rPr>
            </w:pPr>
            <w:r w:rsidRPr="00FF4E2E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900091" w:rsidRPr="00FF4E2E" w:rsidRDefault="00900091" w:rsidP="00FF4E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4E2E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FF4E2E">
              <w:rPr>
                <w:rFonts w:ascii="Times New Roman" w:hAnsi="Times New Roman" w:cs="Times New Roman"/>
              </w:rPr>
              <w:t xml:space="preserve"> начальной (максимальной) цены контракта, включенной в план-график на 2018 год, в порядке, установленном статьей 22 Федерального закона № 44-ФЗ.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D71AD1" w:rsidRDefault="00900091" w:rsidP="00D71AD1">
            <w:pPr>
              <w:jc w:val="both"/>
              <w:rPr>
                <w:rFonts w:ascii="Times New Roman" w:hAnsi="Times New Roman" w:cs="Times New Roman"/>
              </w:rPr>
            </w:pPr>
            <w:r w:rsidRPr="00D71A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00091" w:rsidRPr="00D71AD1" w:rsidRDefault="00900091" w:rsidP="00B404FA">
            <w:pPr>
              <w:jc w:val="both"/>
              <w:rPr>
                <w:rFonts w:ascii="Times New Roman" w:hAnsi="Times New Roman" w:cs="Times New Roman"/>
              </w:rPr>
            </w:pPr>
            <w:r w:rsidRPr="00D71AD1">
              <w:rPr>
                <w:rFonts w:ascii="Times New Roman" w:hAnsi="Times New Roman" w:cs="Times New Roman"/>
              </w:rPr>
              <w:t>Части 1, 12 статьи 22 Федерального закона № 44-ФЗ</w:t>
            </w:r>
          </w:p>
        </w:tc>
        <w:tc>
          <w:tcPr>
            <w:tcW w:w="7148" w:type="dxa"/>
          </w:tcPr>
          <w:p w:rsidR="00900091" w:rsidRPr="00D71AD1" w:rsidRDefault="00900091" w:rsidP="00B404FA">
            <w:pPr>
              <w:jc w:val="both"/>
              <w:rPr>
                <w:rFonts w:ascii="Times New Roman" w:hAnsi="Times New Roman" w:cs="Times New Roman"/>
              </w:rPr>
            </w:pPr>
            <w:r w:rsidRPr="00D71AD1">
              <w:rPr>
                <w:rFonts w:ascii="Times New Roman" w:hAnsi="Times New Roman" w:cs="Times New Roman"/>
              </w:rPr>
              <w:t>Отсутствие в обосновании начальной (максимальной) цены контракта информации о применении заказчиком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D71AD1" w:rsidRDefault="00900091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900091" w:rsidRPr="00D71AD1" w:rsidRDefault="00900091" w:rsidP="00E87026">
            <w:pPr>
              <w:jc w:val="both"/>
              <w:rPr>
                <w:rFonts w:ascii="Times New Roman" w:hAnsi="Times New Roman" w:cs="Times New Roman"/>
              </w:rPr>
            </w:pPr>
            <w:r w:rsidRPr="00D71AD1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900091" w:rsidRPr="00D71AD1" w:rsidRDefault="00900091" w:rsidP="00D71AD1">
            <w:pPr>
              <w:jc w:val="both"/>
              <w:rPr>
                <w:rFonts w:ascii="Times New Roman" w:hAnsi="Times New Roman" w:cs="Times New Roman"/>
              </w:rPr>
            </w:pPr>
            <w:r w:rsidRPr="00D71AD1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2018 год.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97993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900091" w:rsidRPr="00F97993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 w:rsidRPr="00F97993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148" w:type="dxa"/>
          </w:tcPr>
          <w:p w:rsidR="00900091" w:rsidRPr="00F97993" w:rsidRDefault="00900091" w:rsidP="00F97993">
            <w:pPr>
              <w:jc w:val="both"/>
              <w:rPr>
                <w:rFonts w:ascii="Times New Roman" w:hAnsi="Times New Roman" w:cs="Times New Roman"/>
              </w:rPr>
            </w:pPr>
            <w:r w:rsidRPr="00F97993">
              <w:rPr>
                <w:rFonts w:ascii="Times New Roman" w:hAnsi="Times New Roman" w:cs="Times New Roman"/>
              </w:rPr>
              <w:t xml:space="preserve">Указание в версиях плана-графика </w:t>
            </w:r>
            <w:r>
              <w:rPr>
                <w:rFonts w:ascii="Times New Roman" w:hAnsi="Times New Roman" w:cs="Times New Roman"/>
              </w:rPr>
              <w:t xml:space="preserve">закупок </w:t>
            </w:r>
            <w:r w:rsidRPr="00F97993">
              <w:rPr>
                <w:rFonts w:ascii="Times New Roman" w:hAnsi="Times New Roman" w:cs="Times New Roman"/>
              </w:rPr>
              <w:t>на 2018 год недостоверных сведений о лице, утвердившем план-график закупок.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F97993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900091" w:rsidRPr="00F97993" w:rsidRDefault="0090009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 Федерального закона № 44-ФЗ</w:t>
            </w:r>
          </w:p>
        </w:tc>
        <w:tc>
          <w:tcPr>
            <w:tcW w:w="7148" w:type="dxa"/>
          </w:tcPr>
          <w:p w:rsidR="00900091" w:rsidRPr="00F97993" w:rsidRDefault="00900091" w:rsidP="00A35A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Неправомерное включение в план-график закупок на 2018 год двух закупок с одним и тем же предметом закупки, с одним и тем же периодом оказания услуг.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2E09BF" w:rsidRDefault="00900091" w:rsidP="002E0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900091" w:rsidRPr="002E09BF" w:rsidRDefault="00900091" w:rsidP="0034205A">
            <w:pPr>
              <w:jc w:val="both"/>
              <w:rPr>
                <w:rFonts w:ascii="Times New Roman" w:hAnsi="Times New Roman" w:cs="Times New Roman"/>
              </w:rPr>
            </w:pPr>
            <w:r w:rsidRPr="002E09BF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900091" w:rsidRPr="002E09BF" w:rsidRDefault="00900091" w:rsidP="00774C0A">
            <w:pPr>
              <w:jc w:val="both"/>
              <w:rPr>
                <w:rFonts w:ascii="Times New Roman" w:hAnsi="Times New Roman" w:cs="Times New Roman"/>
              </w:rPr>
            </w:pPr>
            <w:r w:rsidRPr="002E09BF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900091" w:rsidRPr="00967E30" w:rsidTr="00900091">
        <w:tc>
          <w:tcPr>
            <w:tcW w:w="534" w:type="dxa"/>
          </w:tcPr>
          <w:p w:rsidR="00900091" w:rsidRPr="002E09BF" w:rsidRDefault="00900091" w:rsidP="0034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900091" w:rsidRPr="002E09BF" w:rsidRDefault="00900091" w:rsidP="0034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 94 Федерального закона № 44-ФЗ</w:t>
            </w:r>
          </w:p>
        </w:tc>
        <w:tc>
          <w:tcPr>
            <w:tcW w:w="7148" w:type="dxa"/>
          </w:tcPr>
          <w:p w:rsidR="00900091" w:rsidRPr="002E09BF" w:rsidRDefault="00900091" w:rsidP="00774C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результатов, предусмотренных контрактом.</w:t>
            </w:r>
          </w:p>
        </w:tc>
      </w:tr>
    </w:tbl>
    <w:p w:rsidR="00E72B03" w:rsidRDefault="00E72B03" w:rsidP="002B73CE">
      <w:pPr>
        <w:jc w:val="both"/>
        <w:rPr>
          <w:rFonts w:ascii="Times New Roman" w:hAnsi="Times New Roman" w:cs="Times New Roman"/>
          <w:i/>
        </w:rPr>
      </w:pPr>
    </w:p>
    <w:p w:rsidR="00276F23" w:rsidRPr="007B0223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23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7B0223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7B0223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223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7B0223">
        <w:rPr>
          <w:rFonts w:ascii="Times New Roman" w:hAnsi="Times New Roman" w:cs="Times New Roman"/>
          <w:sz w:val="24"/>
          <w:szCs w:val="24"/>
        </w:rPr>
        <w:t>№ 44</w:t>
      </w:r>
      <w:r w:rsidR="00276F23" w:rsidRPr="007B0223">
        <w:rPr>
          <w:rFonts w:ascii="Times New Roman" w:hAnsi="Times New Roman" w:cs="Times New Roman"/>
          <w:sz w:val="24"/>
          <w:szCs w:val="24"/>
        </w:rPr>
        <w:t>–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7B0223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</w:t>
      </w:r>
      <w:bookmarkStart w:id="0" w:name="_GoBack"/>
      <w:bookmarkEnd w:id="0"/>
      <w:r w:rsidR="00276F23" w:rsidRPr="007B0223">
        <w:rPr>
          <w:rFonts w:ascii="Times New Roman" w:hAnsi="Times New Roman" w:cs="Times New Roman"/>
          <w:sz w:val="24"/>
          <w:szCs w:val="24"/>
        </w:rPr>
        <w:t>в, работ, услуг для обеспечения государственных и муниципальных нужд».</w:t>
      </w:r>
    </w:p>
    <w:p w:rsidR="008A3BFE" w:rsidRPr="007B0223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7B0223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3</w:t>
      </w:r>
      <w:r w:rsidR="008A3BFE" w:rsidRPr="007B0223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4</w:t>
      </w:r>
      <w:r w:rsidR="008A3BFE" w:rsidRPr="007B0223">
        <w:rPr>
          <w:rFonts w:ascii="Times New Roman" w:hAnsi="Times New Roman" w:cs="Times New Roman"/>
          <w:sz w:val="24"/>
          <w:szCs w:val="24"/>
        </w:rPr>
        <w:t>)</w:t>
      </w:r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0D6C19" w:rsidRPr="007B0223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5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7B0223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6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7B0223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080A15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7</w:t>
      </w:r>
      <w:r w:rsidR="00080A15" w:rsidRPr="007B0223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7B0223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sectPr w:rsidR="00080A1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250"/>
    <w:rsid w:val="000203A8"/>
    <w:rsid w:val="00022528"/>
    <w:rsid w:val="00034D2D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54A1F"/>
    <w:rsid w:val="002602DC"/>
    <w:rsid w:val="0027229F"/>
    <w:rsid w:val="00276F23"/>
    <w:rsid w:val="00286C72"/>
    <w:rsid w:val="00296006"/>
    <w:rsid w:val="002A1114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E09BF"/>
    <w:rsid w:val="002F3A3B"/>
    <w:rsid w:val="00303CD1"/>
    <w:rsid w:val="00305A1E"/>
    <w:rsid w:val="0031018F"/>
    <w:rsid w:val="003106F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81E36"/>
    <w:rsid w:val="0038508B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4F7B23"/>
    <w:rsid w:val="0050276D"/>
    <w:rsid w:val="0050352F"/>
    <w:rsid w:val="00503DFC"/>
    <w:rsid w:val="00513022"/>
    <w:rsid w:val="00520073"/>
    <w:rsid w:val="00520B60"/>
    <w:rsid w:val="00525D28"/>
    <w:rsid w:val="00530BDB"/>
    <w:rsid w:val="00530C45"/>
    <w:rsid w:val="00537499"/>
    <w:rsid w:val="0054120E"/>
    <w:rsid w:val="00541BBD"/>
    <w:rsid w:val="00545ACE"/>
    <w:rsid w:val="00552E62"/>
    <w:rsid w:val="005530B5"/>
    <w:rsid w:val="00555835"/>
    <w:rsid w:val="0055713F"/>
    <w:rsid w:val="00561EEB"/>
    <w:rsid w:val="005631B9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B19D7"/>
    <w:rsid w:val="005B3586"/>
    <w:rsid w:val="005C345A"/>
    <w:rsid w:val="005C45CB"/>
    <w:rsid w:val="005C4A0D"/>
    <w:rsid w:val="00601490"/>
    <w:rsid w:val="006022E1"/>
    <w:rsid w:val="0060412F"/>
    <w:rsid w:val="00607242"/>
    <w:rsid w:val="006111FC"/>
    <w:rsid w:val="00614228"/>
    <w:rsid w:val="00614550"/>
    <w:rsid w:val="00614FC9"/>
    <w:rsid w:val="0061604C"/>
    <w:rsid w:val="00637AB3"/>
    <w:rsid w:val="006414D7"/>
    <w:rsid w:val="00641E45"/>
    <w:rsid w:val="0064429E"/>
    <w:rsid w:val="006469D0"/>
    <w:rsid w:val="006522D2"/>
    <w:rsid w:val="00670152"/>
    <w:rsid w:val="00674B39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7F6797"/>
    <w:rsid w:val="0080123C"/>
    <w:rsid w:val="00824EFE"/>
    <w:rsid w:val="00830A60"/>
    <w:rsid w:val="008376FB"/>
    <w:rsid w:val="00837E6E"/>
    <w:rsid w:val="008409F2"/>
    <w:rsid w:val="00842154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E48CA"/>
    <w:rsid w:val="008E616C"/>
    <w:rsid w:val="008E6BCB"/>
    <w:rsid w:val="008F034F"/>
    <w:rsid w:val="008F1D60"/>
    <w:rsid w:val="008F678D"/>
    <w:rsid w:val="00900091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0A4D"/>
    <w:rsid w:val="00A2185C"/>
    <w:rsid w:val="00A262BA"/>
    <w:rsid w:val="00A3111B"/>
    <w:rsid w:val="00A3156A"/>
    <w:rsid w:val="00A31DC0"/>
    <w:rsid w:val="00A3238D"/>
    <w:rsid w:val="00A339CC"/>
    <w:rsid w:val="00A35A79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721B"/>
    <w:rsid w:val="00AB3182"/>
    <w:rsid w:val="00AB48EF"/>
    <w:rsid w:val="00AB6CC5"/>
    <w:rsid w:val="00AB7BDD"/>
    <w:rsid w:val="00AC1A9E"/>
    <w:rsid w:val="00AC2B8D"/>
    <w:rsid w:val="00AD1539"/>
    <w:rsid w:val="00AD25E3"/>
    <w:rsid w:val="00AD4368"/>
    <w:rsid w:val="00AD5E1C"/>
    <w:rsid w:val="00AE1095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9015F"/>
    <w:rsid w:val="00B94B51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04061"/>
    <w:rsid w:val="00D106A8"/>
    <w:rsid w:val="00D11F3E"/>
    <w:rsid w:val="00D21540"/>
    <w:rsid w:val="00D26295"/>
    <w:rsid w:val="00D334A7"/>
    <w:rsid w:val="00D3533E"/>
    <w:rsid w:val="00D371F4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71AD1"/>
    <w:rsid w:val="00D75AB9"/>
    <w:rsid w:val="00D80200"/>
    <w:rsid w:val="00D86712"/>
    <w:rsid w:val="00D95381"/>
    <w:rsid w:val="00D9540B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5202"/>
    <w:rsid w:val="00E57FD1"/>
    <w:rsid w:val="00E61876"/>
    <w:rsid w:val="00E6208D"/>
    <w:rsid w:val="00E63FCC"/>
    <w:rsid w:val="00E65DC8"/>
    <w:rsid w:val="00E72B03"/>
    <w:rsid w:val="00E74BFB"/>
    <w:rsid w:val="00E757FE"/>
    <w:rsid w:val="00E81EEA"/>
    <w:rsid w:val="00E87364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51F4"/>
    <w:rsid w:val="00EE7C29"/>
    <w:rsid w:val="00F05F72"/>
    <w:rsid w:val="00F112A7"/>
    <w:rsid w:val="00F1175E"/>
    <w:rsid w:val="00F14C78"/>
    <w:rsid w:val="00F268F5"/>
    <w:rsid w:val="00F319C8"/>
    <w:rsid w:val="00F3269E"/>
    <w:rsid w:val="00F358E1"/>
    <w:rsid w:val="00F45B48"/>
    <w:rsid w:val="00F618B5"/>
    <w:rsid w:val="00F63EFB"/>
    <w:rsid w:val="00F6561C"/>
    <w:rsid w:val="00F714E2"/>
    <w:rsid w:val="00F71DB7"/>
    <w:rsid w:val="00F90E2A"/>
    <w:rsid w:val="00F92A4E"/>
    <w:rsid w:val="00F97373"/>
    <w:rsid w:val="00F9799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3B7D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5A13-16D1-4CC0-AA9A-4CA5940A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2018-07-18T13:02:00Z</cp:lastPrinted>
  <dcterms:created xsi:type="dcterms:W3CDTF">2018-07-30T08:46:00Z</dcterms:created>
  <dcterms:modified xsi:type="dcterms:W3CDTF">2018-07-30T08:47:00Z</dcterms:modified>
</cp:coreProperties>
</file>