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2A0C52" w:rsidRPr="002A0C52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52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8A3BCD" w:rsidRDefault="00C715CD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25</w:t>
      </w:r>
      <w:r w:rsidR="002A0C52" w:rsidRP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A0C52" w:rsidRPr="002A0C5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</w:t>
      </w:r>
      <w:proofErr w:type="spellEnd"/>
    </w:p>
    <w:p w:rsidR="002A0C52" w:rsidRPr="00A03075" w:rsidRDefault="002A0C52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2A0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CD">
        <w:rPr>
          <w:rFonts w:ascii="Times New Roman" w:hAnsi="Times New Roman" w:cs="Times New Roman"/>
          <w:sz w:val="24"/>
          <w:szCs w:val="24"/>
        </w:rPr>
        <w:t>№ 4</w:t>
      </w:r>
      <w:r w:rsidR="002A0C52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="002A0C52" w:rsidRPr="002A0C52">
        <w:rPr>
          <w:rFonts w:ascii="Times New Roman" w:hAnsi="Times New Roman" w:cs="Times New Roman"/>
          <w:sz w:val="24"/>
          <w:szCs w:val="24"/>
        </w:rPr>
        <w:t>муниципального финансового контроля Администрац</w:t>
      </w:r>
      <w:r w:rsidR="002A0C52">
        <w:rPr>
          <w:rFonts w:ascii="Times New Roman" w:hAnsi="Times New Roman" w:cs="Times New Roman"/>
          <w:sz w:val="24"/>
          <w:szCs w:val="24"/>
        </w:rPr>
        <w:t>ии Можайского городского округа о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проведении плановой проверки </w:t>
      </w:r>
      <w:r w:rsidR="002A0C52" w:rsidRPr="002A0C5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2</w:t>
      </w:r>
      <w:r w:rsidR="00C715CD">
        <w:rPr>
          <w:rFonts w:ascii="Times New Roman" w:hAnsi="Times New Roman" w:cs="Times New Roman"/>
          <w:sz w:val="24"/>
          <w:szCs w:val="24"/>
        </w:rPr>
        <w:t>5</w:t>
      </w:r>
      <w:r w:rsidR="002A0C52" w:rsidRPr="002A0C52">
        <w:rPr>
          <w:rFonts w:ascii="Times New Roman" w:hAnsi="Times New Roman" w:cs="Times New Roman"/>
          <w:sz w:val="24"/>
          <w:szCs w:val="24"/>
        </w:rPr>
        <w:t xml:space="preserve"> </w:t>
      </w:r>
      <w:r w:rsidR="00C715CD">
        <w:rPr>
          <w:rFonts w:ascii="Times New Roman" w:hAnsi="Times New Roman" w:cs="Times New Roman"/>
          <w:sz w:val="24"/>
          <w:szCs w:val="24"/>
        </w:rPr>
        <w:t>п</w:t>
      </w:r>
      <w:r w:rsidR="002A0C52" w:rsidRPr="002A0C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5CD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="00A87939">
        <w:rPr>
          <w:rFonts w:ascii="Times New Roman" w:hAnsi="Times New Roman" w:cs="Times New Roman"/>
          <w:sz w:val="24"/>
          <w:szCs w:val="24"/>
        </w:rPr>
        <w:t xml:space="preserve"> от 26.11.2019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</w:t>
      </w:r>
      <w:r w:rsidR="002A0C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2A0C52">
        <w:rPr>
          <w:rFonts w:ascii="Times New Roman" w:hAnsi="Times New Roman" w:cs="Times New Roman"/>
          <w:sz w:val="24"/>
          <w:szCs w:val="24"/>
        </w:rPr>
        <w:t>второе</w:t>
      </w:r>
      <w:r w:rsidR="00B645FE">
        <w:rPr>
          <w:rFonts w:ascii="Times New Roman" w:hAnsi="Times New Roman" w:cs="Times New Roman"/>
          <w:sz w:val="24"/>
          <w:szCs w:val="24"/>
        </w:rPr>
        <w:t xml:space="preserve">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 xml:space="preserve">да, утвержденный распоряжением </w:t>
      </w:r>
      <w:r w:rsidR="002A0C52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A0C52">
        <w:rPr>
          <w:rFonts w:ascii="Times New Roman" w:hAnsi="Times New Roman" w:cs="Times New Roman"/>
          <w:sz w:val="24"/>
          <w:szCs w:val="24"/>
        </w:rPr>
        <w:t xml:space="preserve"> от 31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2A0C52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2A0C52">
        <w:rPr>
          <w:rFonts w:ascii="Times New Roman" w:hAnsi="Times New Roman" w:cs="Times New Roman"/>
          <w:sz w:val="24"/>
          <w:szCs w:val="24"/>
        </w:rPr>
        <w:t>9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2A0C52">
        <w:rPr>
          <w:rFonts w:ascii="Times New Roman" w:hAnsi="Times New Roman" w:cs="Times New Roman"/>
          <w:sz w:val="24"/>
          <w:szCs w:val="24"/>
        </w:rPr>
        <w:t>97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2A0C52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085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дошкольным образовательным учреждением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</w:t>
      </w:r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Александрово</w:t>
      </w:r>
      <w:proofErr w:type="spellEnd"/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085BE6" w:rsidRDefault="00293A44" w:rsidP="00085BE6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2</w:t>
      </w:r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85BE6" w:rsidRP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715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Александрово</w:t>
      </w:r>
      <w:proofErr w:type="spellEnd"/>
      <w:r w:rsidR="00085B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A03075" w:rsidRDefault="00293A44" w:rsidP="00085BE6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ий </w:t>
      </w:r>
      <w:proofErr w:type="spellStart"/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proofErr w:type="gramStart"/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.о</w:t>
      </w:r>
      <w:proofErr w:type="spellEnd"/>
      <w:proofErr w:type="gramEnd"/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учхоза «</w:t>
      </w:r>
      <w:proofErr w:type="spellStart"/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Александрово</w:t>
      </w:r>
      <w:proofErr w:type="spellEnd"/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8A3B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C71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085BE6">
        <w:rPr>
          <w:rFonts w:ascii="Times New Roman" w:hAnsi="Times New Roman" w:cs="Times New Roman"/>
        </w:rPr>
        <w:t xml:space="preserve"> 01</w:t>
      </w:r>
      <w:r w:rsidR="00995F00">
        <w:rPr>
          <w:rFonts w:ascii="Times New Roman" w:hAnsi="Times New Roman" w:cs="Times New Roman"/>
        </w:rPr>
        <w:t>.1</w:t>
      </w:r>
      <w:r w:rsidR="00C715CD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085BE6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C715CD">
        <w:rPr>
          <w:rFonts w:ascii="Times New Roman" w:hAnsi="Times New Roman" w:cs="Times New Roman"/>
        </w:rPr>
        <w:t>02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</w:t>
      </w:r>
      <w:r w:rsidR="00C715CD">
        <w:rPr>
          <w:rFonts w:ascii="Times New Roman" w:hAnsi="Times New Roman" w:cs="Times New Roman"/>
        </w:rPr>
        <w:t>2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C715CD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B57389">
        <w:rPr>
          <w:rFonts w:ascii="Times New Roman" w:hAnsi="Times New Roman" w:cs="Times New Roman"/>
        </w:rPr>
        <w:t>1</w:t>
      </w:r>
      <w:r w:rsidR="00C715CD">
        <w:rPr>
          <w:rFonts w:ascii="Times New Roman" w:hAnsi="Times New Roman" w:cs="Times New Roman"/>
        </w:rPr>
        <w:t>2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096C43">
        <w:rPr>
          <w:rFonts w:ascii="Times New Roman" w:hAnsi="Times New Roman" w:cs="Times New Roman"/>
          <w:b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38200B" w:rsidRPr="00A03075" w:rsidRDefault="0038200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38200B" w:rsidRPr="00A03075" w:rsidRDefault="0038200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38200B" w:rsidRPr="00A03075" w:rsidRDefault="0038200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AC50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6, 7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8200B" w:rsidRPr="00A03075" w:rsidRDefault="0038200B" w:rsidP="002D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5">
              <w:rPr>
                <w:rFonts w:ascii="Times New Roman" w:hAnsi="Times New Roman" w:cs="Times New Roman"/>
                <w:sz w:val="24"/>
                <w:szCs w:val="24"/>
              </w:rPr>
              <w:t>Указание в плане-графике закупок на 2019 год и в извещении</w:t>
            </w:r>
            <w:r w:rsidRPr="00AC50F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форме противоречивой информации</w:t>
            </w:r>
            <w:r w:rsidRPr="00AC50F2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сительно срока поставки товара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D9">
              <w:rPr>
                <w:rFonts w:ascii="Times New Roman" w:hAnsi="Times New Roman" w:cs="Times New Roman"/>
                <w:sz w:val="24"/>
                <w:szCs w:val="24"/>
              </w:rPr>
              <w:t>Статьи 6, 7 Федерального закона № 44-ФЗ</w:t>
            </w:r>
          </w:p>
        </w:tc>
        <w:tc>
          <w:tcPr>
            <w:tcW w:w="6982" w:type="dxa"/>
          </w:tcPr>
          <w:p w:rsidR="0038200B" w:rsidRPr="00A03075" w:rsidRDefault="0038200B" w:rsidP="00B7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2A07D9">
              <w:rPr>
                <w:rFonts w:ascii="Times New Roman" w:hAnsi="Times New Roman" w:cs="Times New Roman"/>
                <w:sz w:val="24"/>
                <w:szCs w:val="24"/>
              </w:rPr>
              <w:t>в техническом задании и в извещении о проведении запроса котировок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7D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сформированном в единой информационной системе в сфере закупок,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тиворечивой информации</w:t>
            </w:r>
            <w:r w:rsidRPr="002A07D9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измерения и количества товара</w:t>
            </w:r>
            <w:r>
              <w:t xml:space="preserve"> 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CA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статьи 42, часть 2 статьи</w:t>
            </w:r>
            <w:r w:rsidRPr="004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2C">
              <w:rPr>
                <w:rFonts w:ascii="Times New Roman" w:hAnsi="Times New Roman" w:cs="Times New Roman"/>
                <w:sz w:val="24"/>
                <w:szCs w:val="24"/>
              </w:rPr>
              <w:t xml:space="preserve">82.2 </w:t>
            </w:r>
            <w:r w:rsidRPr="004E74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bookmarkStart w:id="0" w:name="_GoBack"/>
            <w:bookmarkEnd w:id="0"/>
          </w:p>
        </w:tc>
        <w:tc>
          <w:tcPr>
            <w:tcW w:w="6982" w:type="dxa"/>
          </w:tcPr>
          <w:p w:rsidR="0038200B" w:rsidRPr="00B75281" w:rsidRDefault="0038200B" w:rsidP="00B7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B75281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запроса котировок в электронной форме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49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49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30</w:t>
            </w:r>
            <w:r w:rsidRPr="00CA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4E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982" w:type="dxa"/>
          </w:tcPr>
          <w:p w:rsidR="0038200B" w:rsidRPr="00B75281" w:rsidRDefault="0038200B" w:rsidP="0049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оплаты с нарушением установленного срока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38200B" w:rsidRPr="00563D01" w:rsidRDefault="0038200B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8200B" w:rsidRPr="00563D01" w:rsidRDefault="0038200B" w:rsidP="00D5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информации и документов, указанных в пунктах 1 - 9, 12,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8200B" w:rsidRPr="00A03075" w:rsidRDefault="0038200B" w:rsidP="00355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енаправление или несвоевременное направление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предусмотренных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Федерального закона № 44-ФЗ,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</w:p>
        </w:tc>
      </w:tr>
      <w:tr w:rsidR="0038200B" w:rsidRPr="00A03075" w:rsidTr="0038200B">
        <w:tc>
          <w:tcPr>
            <w:tcW w:w="808" w:type="dxa"/>
          </w:tcPr>
          <w:p w:rsidR="0038200B" w:rsidRPr="00A03075" w:rsidRDefault="0038200B" w:rsidP="00A1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38200B" w:rsidRPr="00A03075" w:rsidRDefault="0038200B" w:rsidP="0021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F49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8200B" w:rsidRPr="00A03075" w:rsidRDefault="0038200B" w:rsidP="00C6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F49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недостоверной</w:t>
            </w:r>
            <w:r w:rsidRPr="00355F4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предусмотренной</w:t>
            </w:r>
            <w:r w:rsidRPr="00355F49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10, 13 части 2 статьи 103 Федерального закона № 44-ФЗ, пунктом 36 Порядка формирования информации № 136н,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B05F10" w:rsidRPr="00A03075" w:rsidRDefault="00216F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2968FB">
        <w:rPr>
          <w:rFonts w:ascii="Times New Roman" w:hAnsi="Times New Roman" w:cs="Times New Roman"/>
          <w:sz w:val="24"/>
          <w:szCs w:val="24"/>
        </w:rPr>
        <w:t>актов, заключенных заказчиками».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BE6"/>
    <w:rsid w:val="000902C6"/>
    <w:rsid w:val="00090CDE"/>
    <w:rsid w:val="00094779"/>
    <w:rsid w:val="000959C7"/>
    <w:rsid w:val="00096C43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132C8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68FB"/>
    <w:rsid w:val="002975AF"/>
    <w:rsid w:val="002975F0"/>
    <w:rsid w:val="002A07D9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2C55"/>
    <w:rsid w:val="00333E60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5F49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200B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01A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1B13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7027"/>
    <w:rsid w:val="008D0661"/>
    <w:rsid w:val="008D253C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CC4"/>
    <w:rsid w:val="009342FA"/>
    <w:rsid w:val="00935320"/>
    <w:rsid w:val="009354BF"/>
    <w:rsid w:val="009439B8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8793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2C31"/>
    <w:rsid w:val="00AB4DF3"/>
    <w:rsid w:val="00AB77B7"/>
    <w:rsid w:val="00AC06B6"/>
    <w:rsid w:val="00AC13D8"/>
    <w:rsid w:val="00AC3F47"/>
    <w:rsid w:val="00AC50F2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389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5281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03C"/>
    <w:rsid w:val="00C41EFB"/>
    <w:rsid w:val="00C41F6B"/>
    <w:rsid w:val="00C42541"/>
    <w:rsid w:val="00C46E18"/>
    <w:rsid w:val="00C528BC"/>
    <w:rsid w:val="00C56FB0"/>
    <w:rsid w:val="00C57714"/>
    <w:rsid w:val="00C63F7D"/>
    <w:rsid w:val="00C66337"/>
    <w:rsid w:val="00C66F8A"/>
    <w:rsid w:val="00C675B9"/>
    <w:rsid w:val="00C715CD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82C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574C3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45E1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358</cp:revision>
  <cp:lastPrinted>2019-10-29T10:59:00Z</cp:lastPrinted>
  <dcterms:created xsi:type="dcterms:W3CDTF">2017-08-31T06:24:00Z</dcterms:created>
  <dcterms:modified xsi:type="dcterms:W3CDTF">2019-12-27T08:41:00Z</dcterms:modified>
</cp:coreProperties>
</file>