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F3" w:rsidRPr="00A03075" w:rsidRDefault="00D66EBC" w:rsidP="00A030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D66EBC" w:rsidRPr="00A03075" w:rsidRDefault="00D66EBC" w:rsidP="00A030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>о результатах плановой проверки</w:t>
      </w:r>
    </w:p>
    <w:p w:rsidR="00D73B3C" w:rsidRPr="00A03075" w:rsidRDefault="00B645FE" w:rsidP="00A030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5FE">
        <w:rPr>
          <w:rFonts w:ascii="Times New Roman" w:hAnsi="Times New Roman" w:cs="Times New Roman"/>
          <w:b/>
          <w:sz w:val="24"/>
          <w:szCs w:val="24"/>
        </w:rPr>
        <w:t xml:space="preserve">Муниципального общеобразовательного учреждения </w:t>
      </w:r>
      <w:r w:rsidR="00F93D35">
        <w:rPr>
          <w:rFonts w:ascii="Times New Roman" w:hAnsi="Times New Roman" w:cs="Times New Roman"/>
          <w:b/>
          <w:sz w:val="24"/>
          <w:szCs w:val="24"/>
        </w:rPr>
        <w:t>Ворошиловская</w:t>
      </w:r>
      <w:r w:rsidRPr="00B645FE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</w:t>
      </w:r>
    </w:p>
    <w:p w:rsidR="00293A44" w:rsidRPr="00A03075" w:rsidRDefault="00D66EBC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ab/>
      </w:r>
      <w:r w:rsidR="00293A44" w:rsidRPr="00A03075">
        <w:rPr>
          <w:rFonts w:ascii="Times New Roman" w:hAnsi="Times New Roman" w:cs="Times New Roman"/>
          <w:b/>
          <w:sz w:val="24"/>
          <w:szCs w:val="24"/>
        </w:rPr>
        <w:t xml:space="preserve">Наименование контрольного органа в сфере закупок: </w:t>
      </w:r>
      <w:r w:rsidR="00293A44" w:rsidRPr="00A03075">
        <w:rPr>
          <w:rFonts w:ascii="Times New Roman" w:hAnsi="Times New Roman" w:cs="Times New Roman"/>
          <w:sz w:val="24"/>
          <w:szCs w:val="24"/>
        </w:rPr>
        <w:t>Сектор муниц</w:t>
      </w:r>
      <w:r w:rsidR="00BB2344">
        <w:rPr>
          <w:rFonts w:ascii="Times New Roman" w:hAnsi="Times New Roman" w:cs="Times New Roman"/>
          <w:sz w:val="24"/>
          <w:szCs w:val="24"/>
        </w:rPr>
        <w:t>ипального финансового контроля А</w:t>
      </w:r>
      <w:r w:rsidR="00293A44" w:rsidRPr="00A03075">
        <w:rPr>
          <w:rFonts w:ascii="Times New Roman" w:hAnsi="Times New Roman" w:cs="Times New Roman"/>
          <w:sz w:val="24"/>
          <w:szCs w:val="24"/>
        </w:rPr>
        <w:t xml:space="preserve">дминистрации Можайского </w:t>
      </w:r>
      <w:r w:rsidR="00E56477" w:rsidRPr="00A03075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293A44" w:rsidRPr="00A03075">
        <w:rPr>
          <w:rFonts w:ascii="Times New Roman" w:hAnsi="Times New Roman" w:cs="Times New Roman"/>
          <w:sz w:val="24"/>
          <w:szCs w:val="24"/>
        </w:rPr>
        <w:t>.</w:t>
      </w:r>
    </w:p>
    <w:p w:rsidR="00293A44" w:rsidRPr="00A03075" w:rsidRDefault="00293A44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r w:rsidRPr="00A03075">
        <w:rPr>
          <w:rFonts w:ascii="Times New Roman" w:hAnsi="Times New Roman" w:cs="Times New Roman"/>
          <w:b/>
          <w:sz w:val="24"/>
          <w:szCs w:val="24"/>
        </w:rPr>
        <w:t xml:space="preserve">Дата и номер распоряжения о проведении проверки: </w:t>
      </w:r>
      <w:r w:rsidR="002941D3">
        <w:rPr>
          <w:rFonts w:ascii="Times New Roman" w:hAnsi="Times New Roman" w:cs="Times New Roman"/>
          <w:sz w:val="24"/>
          <w:szCs w:val="24"/>
        </w:rPr>
        <w:t xml:space="preserve">распоряжение </w:t>
      </w:r>
      <w:r w:rsidR="00F93D35">
        <w:rPr>
          <w:rFonts w:ascii="Times New Roman" w:hAnsi="Times New Roman" w:cs="Times New Roman"/>
          <w:sz w:val="24"/>
          <w:szCs w:val="24"/>
        </w:rPr>
        <w:t>Главы</w:t>
      </w:r>
      <w:r w:rsidRPr="00A03075">
        <w:rPr>
          <w:rFonts w:ascii="Times New Roman" w:hAnsi="Times New Roman" w:cs="Times New Roman"/>
          <w:sz w:val="24"/>
          <w:szCs w:val="24"/>
        </w:rPr>
        <w:t xml:space="preserve"> Можайского </w:t>
      </w:r>
      <w:r w:rsidR="000976A4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01237A" w:rsidRPr="00A03075">
        <w:rPr>
          <w:rFonts w:ascii="Times New Roman" w:hAnsi="Times New Roman" w:cs="Times New Roman"/>
          <w:sz w:val="24"/>
          <w:szCs w:val="24"/>
        </w:rPr>
        <w:t xml:space="preserve"> </w:t>
      </w:r>
      <w:r w:rsidR="00F93D35">
        <w:rPr>
          <w:rFonts w:ascii="Times New Roman" w:hAnsi="Times New Roman" w:cs="Times New Roman"/>
          <w:sz w:val="24"/>
          <w:szCs w:val="24"/>
        </w:rPr>
        <w:t>Московской области от 04</w:t>
      </w:r>
      <w:r w:rsidR="00C1318C" w:rsidRPr="00A03075">
        <w:rPr>
          <w:rFonts w:ascii="Times New Roman" w:hAnsi="Times New Roman" w:cs="Times New Roman"/>
          <w:sz w:val="24"/>
          <w:szCs w:val="24"/>
        </w:rPr>
        <w:t>.</w:t>
      </w:r>
      <w:r w:rsidR="00F93D35">
        <w:rPr>
          <w:rFonts w:ascii="Times New Roman" w:hAnsi="Times New Roman" w:cs="Times New Roman"/>
          <w:sz w:val="24"/>
          <w:szCs w:val="24"/>
        </w:rPr>
        <w:t>03</w:t>
      </w:r>
      <w:r w:rsidR="00C1318C" w:rsidRPr="00A03075">
        <w:rPr>
          <w:rFonts w:ascii="Times New Roman" w:hAnsi="Times New Roman" w:cs="Times New Roman"/>
          <w:sz w:val="24"/>
          <w:szCs w:val="24"/>
        </w:rPr>
        <w:t>.201</w:t>
      </w:r>
      <w:r w:rsidR="00F93D35">
        <w:rPr>
          <w:rFonts w:ascii="Times New Roman" w:hAnsi="Times New Roman" w:cs="Times New Roman"/>
          <w:sz w:val="24"/>
          <w:szCs w:val="24"/>
        </w:rPr>
        <w:t>9</w:t>
      </w:r>
      <w:r w:rsidRPr="00A03075">
        <w:rPr>
          <w:rFonts w:ascii="Times New Roman" w:hAnsi="Times New Roman" w:cs="Times New Roman"/>
          <w:sz w:val="24"/>
          <w:szCs w:val="24"/>
        </w:rPr>
        <w:t xml:space="preserve"> № </w:t>
      </w:r>
      <w:r w:rsidR="00F93D35">
        <w:rPr>
          <w:rFonts w:ascii="Times New Roman" w:hAnsi="Times New Roman" w:cs="Times New Roman"/>
          <w:sz w:val="24"/>
          <w:szCs w:val="24"/>
        </w:rPr>
        <w:t>49</w:t>
      </w:r>
      <w:r w:rsidRPr="00A03075">
        <w:rPr>
          <w:rFonts w:ascii="Times New Roman" w:hAnsi="Times New Roman" w:cs="Times New Roman"/>
          <w:sz w:val="24"/>
          <w:szCs w:val="24"/>
        </w:rPr>
        <w:t>-Р</w:t>
      </w:r>
      <w:r w:rsidR="00364D22" w:rsidRPr="00A03075">
        <w:rPr>
          <w:rFonts w:ascii="Times New Roman" w:hAnsi="Times New Roman" w:cs="Times New Roman"/>
          <w:sz w:val="24"/>
          <w:szCs w:val="24"/>
        </w:rPr>
        <w:t>Г</w:t>
      </w:r>
      <w:r w:rsidRPr="00A03075">
        <w:rPr>
          <w:rFonts w:ascii="Times New Roman" w:hAnsi="Times New Roman" w:cs="Times New Roman"/>
          <w:sz w:val="24"/>
          <w:szCs w:val="24"/>
        </w:rPr>
        <w:t xml:space="preserve"> «О проведении плановой проверки </w:t>
      </w:r>
      <w:r w:rsidR="00B645FE" w:rsidRPr="00B645FE">
        <w:rPr>
          <w:rFonts w:ascii="Times New Roman" w:hAnsi="Times New Roman" w:cs="Times New Roman"/>
          <w:sz w:val="24"/>
          <w:szCs w:val="24"/>
        </w:rPr>
        <w:t xml:space="preserve">Муниципального общеобразовательного учреждения </w:t>
      </w:r>
      <w:r w:rsidR="00F93D35">
        <w:rPr>
          <w:rFonts w:ascii="Times New Roman" w:hAnsi="Times New Roman" w:cs="Times New Roman"/>
          <w:sz w:val="24"/>
          <w:szCs w:val="24"/>
        </w:rPr>
        <w:t>Ворошиловская</w:t>
      </w:r>
      <w:r w:rsidR="00B645FE" w:rsidRPr="00B645FE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="00AC06B6">
        <w:rPr>
          <w:rFonts w:ascii="Times New Roman" w:hAnsi="Times New Roman" w:cs="Times New Roman"/>
          <w:sz w:val="24"/>
          <w:szCs w:val="24"/>
        </w:rPr>
        <w:t>»</w:t>
      </w:r>
      <w:r w:rsidRPr="00A03075">
        <w:rPr>
          <w:rFonts w:ascii="Times New Roman" w:hAnsi="Times New Roman" w:cs="Times New Roman"/>
          <w:sz w:val="24"/>
          <w:szCs w:val="24"/>
        </w:rPr>
        <w:t>.</w:t>
      </w:r>
    </w:p>
    <w:p w:rsidR="00293A44" w:rsidRPr="00A03075" w:rsidRDefault="00293A44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03075">
        <w:rPr>
          <w:rFonts w:ascii="Times New Roman" w:hAnsi="Times New Roman" w:cs="Times New Roman"/>
          <w:b/>
          <w:sz w:val="24"/>
          <w:szCs w:val="24"/>
        </w:rPr>
        <w:t>Основание проведения проверки:</w:t>
      </w:r>
      <w:r w:rsidRPr="00A03075">
        <w:rPr>
          <w:rFonts w:ascii="Times New Roman" w:hAnsi="Times New Roman" w:cs="Times New Roman"/>
          <w:sz w:val="24"/>
          <w:szCs w:val="24"/>
        </w:rPr>
        <w:t xml:space="preserve"> план проведения Сектором муниц</w:t>
      </w:r>
      <w:r w:rsidR="00B645FE">
        <w:rPr>
          <w:rFonts w:ascii="Times New Roman" w:hAnsi="Times New Roman" w:cs="Times New Roman"/>
          <w:sz w:val="24"/>
          <w:szCs w:val="24"/>
        </w:rPr>
        <w:t>ипального финансового контроля А</w:t>
      </w:r>
      <w:r w:rsidRPr="00A03075">
        <w:rPr>
          <w:rFonts w:ascii="Times New Roman" w:hAnsi="Times New Roman" w:cs="Times New Roman"/>
          <w:sz w:val="24"/>
          <w:szCs w:val="24"/>
        </w:rPr>
        <w:t xml:space="preserve">дминистрации Можайского </w:t>
      </w:r>
      <w:r w:rsidR="00B645FE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A03075">
        <w:rPr>
          <w:rFonts w:ascii="Times New Roman" w:hAnsi="Times New Roman" w:cs="Times New Roman"/>
          <w:sz w:val="24"/>
          <w:szCs w:val="24"/>
        </w:rPr>
        <w:t xml:space="preserve"> плановых проверок как органом, уполномоченным на осуществление контроля в сфере закупок (ч. 3 ст. 99 Федерального закона от 05.04.2013 № 44-ФЗ) при осуществлении закупок товаров, работ, услуг для обеспечения нужд Можайского </w:t>
      </w:r>
      <w:r w:rsidR="00B645FE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A03075">
        <w:rPr>
          <w:rFonts w:ascii="Times New Roman" w:hAnsi="Times New Roman" w:cs="Times New Roman"/>
          <w:sz w:val="24"/>
          <w:szCs w:val="24"/>
        </w:rPr>
        <w:t xml:space="preserve">, на </w:t>
      </w:r>
      <w:r w:rsidR="00B645FE">
        <w:rPr>
          <w:rFonts w:ascii="Times New Roman" w:hAnsi="Times New Roman" w:cs="Times New Roman"/>
          <w:sz w:val="24"/>
          <w:szCs w:val="24"/>
        </w:rPr>
        <w:t>первое полугодие 2019</w:t>
      </w:r>
      <w:r w:rsidRPr="00A03075">
        <w:rPr>
          <w:rFonts w:ascii="Times New Roman" w:hAnsi="Times New Roman" w:cs="Times New Roman"/>
          <w:sz w:val="24"/>
          <w:szCs w:val="24"/>
        </w:rPr>
        <w:t xml:space="preserve"> го</w:t>
      </w:r>
      <w:r w:rsidR="00BC2512">
        <w:rPr>
          <w:rFonts w:ascii="Times New Roman" w:hAnsi="Times New Roman" w:cs="Times New Roman"/>
          <w:sz w:val="24"/>
          <w:szCs w:val="24"/>
        </w:rPr>
        <w:t>да, утвержденный распоряжением А</w:t>
      </w:r>
      <w:r w:rsidRPr="00A03075">
        <w:rPr>
          <w:rFonts w:ascii="Times New Roman" w:hAnsi="Times New Roman" w:cs="Times New Roman"/>
          <w:sz w:val="24"/>
          <w:szCs w:val="24"/>
        </w:rPr>
        <w:t xml:space="preserve">дминистрации Можайского </w:t>
      </w:r>
      <w:r w:rsidR="00BC2512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B645FE">
        <w:rPr>
          <w:rFonts w:ascii="Times New Roman" w:hAnsi="Times New Roman" w:cs="Times New Roman"/>
          <w:sz w:val="24"/>
          <w:szCs w:val="24"/>
        </w:rPr>
        <w:t xml:space="preserve"> от 30</w:t>
      </w:r>
      <w:r w:rsidR="0056206A" w:rsidRPr="00A03075">
        <w:rPr>
          <w:rFonts w:ascii="Times New Roman" w:hAnsi="Times New Roman" w:cs="Times New Roman"/>
          <w:sz w:val="24"/>
          <w:szCs w:val="24"/>
        </w:rPr>
        <w:t>.</w:t>
      </w:r>
      <w:r w:rsidR="00B645FE">
        <w:rPr>
          <w:rFonts w:ascii="Times New Roman" w:hAnsi="Times New Roman" w:cs="Times New Roman"/>
          <w:sz w:val="24"/>
          <w:szCs w:val="24"/>
        </w:rPr>
        <w:t>11</w:t>
      </w:r>
      <w:r w:rsidR="0056206A" w:rsidRPr="00A03075">
        <w:rPr>
          <w:rFonts w:ascii="Times New Roman" w:hAnsi="Times New Roman" w:cs="Times New Roman"/>
          <w:sz w:val="24"/>
          <w:szCs w:val="24"/>
        </w:rPr>
        <w:t>.201</w:t>
      </w:r>
      <w:r w:rsidR="00364D22" w:rsidRPr="00A03075">
        <w:rPr>
          <w:rFonts w:ascii="Times New Roman" w:hAnsi="Times New Roman" w:cs="Times New Roman"/>
          <w:sz w:val="24"/>
          <w:szCs w:val="24"/>
        </w:rPr>
        <w:t>8</w:t>
      </w:r>
      <w:r w:rsidR="0056206A" w:rsidRPr="00A03075">
        <w:rPr>
          <w:rFonts w:ascii="Times New Roman" w:hAnsi="Times New Roman" w:cs="Times New Roman"/>
          <w:sz w:val="24"/>
          <w:szCs w:val="24"/>
        </w:rPr>
        <w:t xml:space="preserve"> № </w:t>
      </w:r>
      <w:r w:rsidR="00B645FE">
        <w:rPr>
          <w:rFonts w:ascii="Times New Roman" w:hAnsi="Times New Roman" w:cs="Times New Roman"/>
          <w:sz w:val="24"/>
          <w:szCs w:val="24"/>
        </w:rPr>
        <w:t>147</w:t>
      </w:r>
      <w:r w:rsidRPr="00A03075">
        <w:rPr>
          <w:rFonts w:ascii="Times New Roman" w:hAnsi="Times New Roman" w:cs="Times New Roman"/>
          <w:sz w:val="24"/>
          <w:szCs w:val="24"/>
        </w:rPr>
        <w:t>-Р.</w:t>
      </w:r>
      <w:proofErr w:type="gramEnd"/>
    </w:p>
    <w:p w:rsidR="00293A44" w:rsidRPr="00A03075" w:rsidRDefault="00293A44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r w:rsidRPr="00A03075">
        <w:rPr>
          <w:rFonts w:ascii="Times New Roman" w:hAnsi="Times New Roman" w:cs="Times New Roman"/>
          <w:b/>
          <w:sz w:val="24"/>
          <w:szCs w:val="24"/>
        </w:rPr>
        <w:t xml:space="preserve">Цель проведения проверки: </w:t>
      </w:r>
      <w:r w:rsidRPr="00A03075">
        <w:rPr>
          <w:rFonts w:ascii="Times New Roman" w:hAnsi="Times New Roman" w:cs="Times New Roman"/>
          <w:sz w:val="24"/>
          <w:szCs w:val="24"/>
        </w:rPr>
        <w:t>предупреждение и выявление нарушений законодательства Российской Федерации о контрактной системе в сфере закупок товаров, работ, услуг и иных нормативных правовых актов о контрактной системе в сфере закупок товаров, работ, услуг.</w:t>
      </w:r>
    </w:p>
    <w:p w:rsidR="00293A44" w:rsidRPr="00A03075" w:rsidRDefault="00293A44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r w:rsidRPr="00A03075">
        <w:rPr>
          <w:rFonts w:ascii="Times New Roman" w:hAnsi="Times New Roman" w:cs="Times New Roman"/>
          <w:b/>
          <w:sz w:val="24"/>
          <w:szCs w:val="24"/>
        </w:rPr>
        <w:t xml:space="preserve">Предмет проверки: </w:t>
      </w:r>
      <w:r w:rsidRPr="00A030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соблюдение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при осуществлении </w:t>
      </w:r>
      <w:r w:rsidRPr="00A0307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закупок Муниципальным </w:t>
      </w:r>
      <w:r w:rsidR="00BC2512">
        <w:rPr>
          <w:rFonts w:ascii="Times New Roman" w:hAnsi="Times New Roman" w:cs="Times New Roman"/>
          <w:sz w:val="24"/>
          <w:szCs w:val="24"/>
        </w:rPr>
        <w:t>общеобразовательным учреждением</w:t>
      </w:r>
      <w:r w:rsidR="00BC2512" w:rsidRPr="00BC2512">
        <w:rPr>
          <w:rFonts w:ascii="Times New Roman" w:hAnsi="Times New Roman" w:cs="Times New Roman"/>
          <w:sz w:val="24"/>
          <w:szCs w:val="24"/>
        </w:rPr>
        <w:t xml:space="preserve"> </w:t>
      </w:r>
      <w:r w:rsidR="00F93D35">
        <w:rPr>
          <w:rFonts w:ascii="Times New Roman" w:hAnsi="Times New Roman" w:cs="Times New Roman"/>
          <w:sz w:val="24"/>
          <w:szCs w:val="24"/>
        </w:rPr>
        <w:t>Ворошиловская</w:t>
      </w:r>
      <w:r w:rsidR="00BC2512" w:rsidRPr="00BC2512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Pr="00A03075">
        <w:rPr>
          <w:rFonts w:ascii="Times New Roman" w:hAnsi="Times New Roman" w:cs="Times New Roman"/>
          <w:sz w:val="24"/>
          <w:szCs w:val="24"/>
        </w:rPr>
        <w:t>.</w:t>
      </w:r>
    </w:p>
    <w:p w:rsidR="00293A44" w:rsidRPr="00A03075" w:rsidRDefault="00293A44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ab/>
        <w:t xml:space="preserve">Наименование Субъекта проверки: </w:t>
      </w:r>
      <w:r w:rsidR="00C63F7D" w:rsidRPr="00A0307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Муниципальное </w:t>
      </w:r>
      <w:r w:rsidR="00BC251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общеобразовательное учреждение</w:t>
      </w:r>
      <w:r w:rsidR="00BC2512" w:rsidRPr="00BC251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93D3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Ворошиловская</w:t>
      </w:r>
      <w:r w:rsidR="00BC2512" w:rsidRPr="00BC251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средняя общеобразовательная школа</w:t>
      </w:r>
      <w:r w:rsidRPr="00A03075">
        <w:rPr>
          <w:rFonts w:ascii="Times New Roman" w:hAnsi="Times New Roman" w:cs="Times New Roman"/>
          <w:sz w:val="24"/>
          <w:szCs w:val="24"/>
        </w:rPr>
        <w:t>.</w:t>
      </w:r>
    </w:p>
    <w:p w:rsidR="00F93D35" w:rsidRDefault="00293A44" w:rsidP="00F93D35">
      <w:pPr>
        <w:spacing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0307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Местонахождение Субъекта проверки: </w:t>
      </w:r>
      <w:r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Москов</w:t>
      </w:r>
      <w:r w:rsidR="00C1318C"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ская область,</w:t>
      </w:r>
      <w:r w:rsidR="000F0D45"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84326"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Можайск</w:t>
      </w:r>
      <w:r w:rsidR="00C63F7D"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ий р-н</w:t>
      </w:r>
      <w:r w:rsidR="000F0D45"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D548DC"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F93D3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д</w:t>
      </w:r>
      <w:r w:rsidR="00397966"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F93D3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Горки, </w:t>
      </w:r>
    </w:p>
    <w:p w:rsidR="00293A44" w:rsidRPr="00A03075" w:rsidRDefault="00F93D35" w:rsidP="00F93D35">
      <w:pPr>
        <w:spacing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д. 1А</w:t>
      </w:r>
      <w:r w:rsidR="00293A44"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293A44" w:rsidRPr="00A03075" w:rsidRDefault="00293A44" w:rsidP="00A03075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 xml:space="preserve">Проверяемый период: </w:t>
      </w:r>
      <w:r w:rsidR="00D548DC" w:rsidRPr="00A03075">
        <w:rPr>
          <w:rFonts w:ascii="Times New Roman" w:hAnsi="Times New Roman" w:cs="Times New Roman"/>
        </w:rPr>
        <w:t>с 01.01.2018</w:t>
      </w:r>
      <w:r w:rsidRPr="00A03075">
        <w:rPr>
          <w:rFonts w:ascii="Times New Roman" w:hAnsi="Times New Roman" w:cs="Times New Roman"/>
        </w:rPr>
        <w:t xml:space="preserve"> по</w:t>
      </w:r>
      <w:r w:rsidR="00BC2512">
        <w:rPr>
          <w:rFonts w:ascii="Times New Roman" w:hAnsi="Times New Roman" w:cs="Times New Roman"/>
        </w:rPr>
        <w:t xml:space="preserve"> 31</w:t>
      </w:r>
      <w:r w:rsidR="00995F00">
        <w:rPr>
          <w:rFonts w:ascii="Times New Roman" w:hAnsi="Times New Roman" w:cs="Times New Roman"/>
        </w:rPr>
        <w:t>.1</w:t>
      </w:r>
      <w:r w:rsidR="00BC2512">
        <w:rPr>
          <w:rFonts w:ascii="Times New Roman" w:hAnsi="Times New Roman" w:cs="Times New Roman"/>
        </w:rPr>
        <w:t>2</w:t>
      </w:r>
      <w:r w:rsidRPr="00A03075">
        <w:rPr>
          <w:rFonts w:ascii="Times New Roman" w:hAnsi="Times New Roman" w:cs="Times New Roman"/>
        </w:rPr>
        <w:t>.201</w:t>
      </w:r>
      <w:r w:rsidR="00C1318C" w:rsidRPr="00A03075">
        <w:rPr>
          <w:rFonts w:ascii="Times New Roman" w:hAnsi="Times New Roman" w:cs="Times New Roman"/>
        </w:rPr>
        <w:t>8</w:t>
      </w:r>
      <w:r w:rsidRPr="00A03075">
        <w:rPr>
          <w:rFonts w:ascii="Times New Roman" w:hAnsi="Times New Roman" w:cs="Times New Roman"/>
        </w:rPr>
        <w:t>.</w:t>
      </w:r>
    </w:p>
    <w:p w:rsidR="00293A44" w:rsidRPr="00A03075" w:rsidRDefault="00293A44" w:rsidP="00A03075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>Срок проведения плановой проверки:</w:t>
      </w:r>
      <w:r w:rsidRPr="00A03075">
        <w:rPr>
          <w:rFonts w:ascii="Times New Roman" w:hAnsi="Times New Roman" w:cs="Times New Roman"/>
        </w:rPr>
        <w:t xml:space="preserve"> с </w:t>
      </w:r>
      <w:r w:rsidR="00F93D35">
        <w:rPr>
          <w:rFonts w:ascii="Times New Roman" w:hAnsi="Times New Roman" w:cs="Times New Roman"/>
        </w:rPr>
        <w:t>11</w:t>
      </w:r>
      <w:r w:rsidR="00762EBB" w:rsidRPr="00A03075">
        <w:rPr>
          <w:rFonts w:ascii="Times New Roman" w:hAnsi="Times New Roman" w:cs="Times New Roman"/>
        </w:rPr>
        <w:t>.</w:t>
      </w:r>
      <w:r w:rsidR="00BC2512">
        <w:rPr>
          <w:rFonts w:ascii="Times New Roman" w:hAnsi="Times New Roman" w:cs="Times New Roman"/>
        </w:rPr>
        <w:t>0</w:t>
      </w:r>
      <w:r w:rsidR="00F93D35">
        <w:rPr>
          <w:rFonts w:ascii="Times New Roman" w:hAnsi="Times New Roman" w:cs="Times New Roman"/>
        </w:rPr>
        <w:t>3</w:t>
      </w:r>
      <w:r w:rsidR="00762EBB" w:rsidRPr="00A03075">
        <w:rPr>
          <w:rFonts w:ascii="Times New Roman" w:hAnsi="Times New Roman" w:cs="Times New Roman"/>
        </w:rPr>
        <w:t>.</w:t>
      </w:r>
      <w:r w:rsidR="00BC2512">
        <w:rPr>
          <w:rFonts w:ascii="Times New Roman" w:hAnsi="Times New Roman" w:cs="Times New Roman"/>
        </w:rPr>
        <w:t>2019</w:t>
      </w:r>
      <w:r w:rsidRPr="00A03075">
        <w:rPr>
          <w:rFonts w:ascii="Times New Roman" w:hAnsi="Times New Roman" w:cs="Times New Roman"/>
        </w:rPr>
        <w:t xml:space="preserve"> по </w:t>
      </w:r>
      <w:r w:rsidR="00C63F7D" w:rsidRPr="00A03075">
        <w:rPr>
          <w:rFonts w:ascii="Times New Roman" w:hAnsi="Times New Roman" w:cs="Times New Roman"/>
        </w:rPr>
        <w:t>2</w:t>
      </w:r>
      <w:r w:rsidR="00F93D35">
        <w:rPr>
          <w:rFonts w:ascii="Times New Roman" w:hAnsi="Times New Roman" w:cs="Times New Roman"/>
        </w:rPr>
        <w:t>5</w:t>
      </w:r>
      <w:r w:rsidR="00762EBB" w:rsidRPr="00A03075">
        <w:rPr>
          <w:rFonts w:ascii="Times New Roman" w:hAnsi="Times New Roman" w:cs="Times New Roman"/>
        </w:rPr>
        <w:t>.</w:t>
      </w:r>
      <w:r w:rsidR="00BC2512">
        <w:rPr>
          <w:rFonts w:ascii="Times New Roman" w:hAnsi="Times New Roman" w:cs="Times New Roman"/>
        </w:rPr>
        <w:t>0</w:t>
      </w:r>
      <w:r w:rsidR="00F93D35">
        <w:rPr>
          <w:rFonts w:ascii="Times New Roman" w:hAnsi="Times New Roman" w:cs="Times New Roman"/>
        </w:rPr>
        <w:t>3</w:t>
      </w:r>
      <w:r w:rsidR="00762EBB" w:rsidRPr="00A03075">
        <w:rPr>
          <w:rFonts w:ascii="Times New Roman" w:hAnsi="Times New Roman" w:cs="Times New Roman"/>
        </w:rPr>
        <w:t>.</w:t>
      </w:r>
      <w:r w:rsidR="00C1318C" w:rsidRPr="00A03075">
        <w:rPr>
          <w:rFonts w:ascii="Times New Roman" w:hAnsi="Times New Roman" w:cs="Times New Roman"/>
        </w:rPr>
        <w:t>201</w:t>
      </w:r>
      <w:r w:rsidR="00BC2512">
        <w:rPr>
          <w:rFonts w:ascii="Times New Roman" w:hAnsi="Times New Roman" w:cs="Times New Roman"/>
        </w:rPr>
        <w:t>9</w:t>
      </w:r>
      <w:r w:rsidRPr="00A03075">
        <w:rPr>
          <w:rFonts w:ascii="Times New Roman" w:hAnsi="Times New Roman" w:cs="Times New Roman"/>
        </w:rPr>
        <w:t>.</w:t>
      </w:r>
    </w:p>
    <w:p w:rsidR="00293A44" w:rsidRPr="00A03075" w:rsidRDefault="00293A44" w:rsidP="00A03075">
      <w:pPr>
        <w:pStyle w:val="Standard"/>
        <w:tabs>
          <w:tab w:val="left" w:pos="8287"/>
        </w:tabs>
        <w:ind w:firstLine="709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 xml:space="preserve">Способ проведения проверки: </w:t>
      </w:r>
      <w:r w:rsidRPr="00A03075">
        <w:rPr>
          <w:rFonts w:ascii="Times New Roman" w:hAnsi="Times New Roman" w:cs="Times New Roman"/>
        </w:rPr>
        <w:t>выборочный.</w:t>
      </w:r>
      <w:r w:rsidRPr="00A03075">
        <w:rPr>
          <w:rFonts w:ascii="Times New Roman" w:hAnsi="Times New Roman" w:cs="Times New Roman"/>
        </w:rPr>
        <w:tab/>
      </w:r>
    </w:p>
    <w:p w:rsidR="00293A44" w:rsidRPr="00A03075" w:rsidRDefault="00293A44" w:rsidP="00A03075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 xml:space="preserve">Количество закупок, </w:t>
      </w:r>
      <w:proofErr w:type="gramStart"/>
      <w:r w:rsidRPr="00A03075">
        <w:rPr>
          <w:rFonts w:ascii="Times New Roman" w:hAnsi="Times New Roman" w:cs="Times New Roman"/>
          <w:b/>
        </w:rPr>
        <w:t>действия</w:t>
      </w:r>
      <w:proofErr w:type="gramEnd"/>
      <w:r w:rsidRPr="00A03075">
        <w:rPr>
          <w:rFonts w:ascii="Times New Roman" w:hAnsi="Times New Roman" w:cs="Times New Roman"/>
          <w:b/>
        </w:rPr>
        <w:t xml:space="preserve"> при осуществлении которых проверены: </w:t>
      </w:r>
      <w:r w:rsidR="00F93D35">
        <w:rPr>
          <w:rFonts w:ascii="Times New Roman" w:hAnsi="Times New Roman" w:cs="Times New Roman"/>
          <w:b/>
        </w:rPr>
        <w:t>8</w:t>
      </w:r>
      <w:r w:rsidRPr="00A03075">
        <w:rPr>
          <w:rFonts w:ascii="Times New Roman" w:hAnsi="Times New Roman" w:cs="Times New Roman"/>
        </w:rPr>
        <w:t>.</w:t>
      </w:r>
    </w:p>
    <w:p w:rsidR="00B50456" w:rsidRPr="00A03075" w:rsidRDefault="00B50456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456" w:rsidRPr="00A03075" w:rsidRDefault="00B50456" w:rsidP="00A03075">
      <w:pPr>
        <w:pStyle w:val="Standard"/>
        <w:ind w:firstLine="360"/>
        <w:jc w:val="center"/>
        <w:rPr>
          <w:rFonts w:ascii="Times New Roman" w:hAnsi="Times New Roman" w:cs="Times New Roman"/>
          <w:b/>
        </w:rPr>
      </w:pPr>
      <w:r w:rsidRPr="00A03075">
        <w:rPr>
          <w:rFonts w:ascii="Times New Roman" w:hAnsi="Times New Roman" w:cs="Times New Roman"/>
          <w:b/>
        </w:rPr>
        <w:t>Выявленные нарушения: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2524"/>
        <w:gridCol w:w="6982"/>
      </w:tblGrid>
      <w:tr w:rsidR="00B710A3" w:rsidRPr="00A03075" w:rsidTr="00B710A3">
        <w:tc>
          <w:tcPr>
            <w:tcW w:w="808" w:type="dxa"/>
          </w:tcPr>
          <w:p w:rsidR="00B710A3" w:rsidRPr="00A03075" w:rsidRDefault="00B710A3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24" w:type="dxa"/>
          </w:tcPr>
          <w:p w:rsidR="00B710A3" w:rsidRPr="00A03075" w:rsidRDefault="00B710A3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Норма ФЗ/ НПА,</w:t>
            </w:r>
          </w:p>
          <w:p w:rsidR="00B710A3" w:rsidRPr="00A03075" w:rsidRDefault="00B710A3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proofErr w:type="gramStart"/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gramEnd"/>
          </w:p>
          <w:p w:rsidR="00B710A3" w:rsidRPr="00A03075" w:rsidRDefault="00B710A3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были нарушены</w:t>
            </w:r>
          </w:p>
        </w:tc>
        <w:tc>
          <w:tcPr>
            <w:tcW w:w="6982" w:type="dxa"/>
          </w:tcPr>
          <w:p w:rsidR="00B710A3" w:rsidRPr="00A03075" w:rsidRDefault="00B710A3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Краткое содержание нарушения</w:t>
            </w:r>
          </w:p>
        </w:tc>
      </w:tr>
      <w:tr w:rsidR="00B710A3" w:rsidRPr="00A03075" w:rsidTr="00B710A3">
        <w:tc>
          <w:tcPr>
            <w:tcW w:w="808" w:type="dxa"/>
          </w:tcPr>
          <w:p w:rsidR="00B710A3" w:rsidRPr="00A03075" w:rsidRDefault="00B710A3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4" w:type="dxa"/>
            <w:shd w:val="clear" w:color="auto" w:fill="auto"/>
          </w:tcPr>
          <w:p w:rsidR="00B710A3" w:rsidRPr="00A03075" w:rsidRDefault="00B710A3" w:rsidP="00F93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6 статьи 38</w:t>
            </w: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982" w:type="dxa"/>
          </w:tcPr>
          <w:p w:rsidR="00B710A3" w:rsidRDefault="00B710A3" w:rsidP="005F4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Контрактный управляющий не имеет высшего или дополнительного профессионального образования в сфере закупок.</w:t>
            </w:r>
          </w:p>
          <w:p w:rsidR="00B710A3" w:rsidRPr="00A03075" w:rsidRDefault="00B710A3" w:rsidP="005F4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0A3" w:rsidRPr="00A03075" w:rsidTr="00B710A3">
        <w:tc>
          <w:tcPr>
            <w:tcW w:w="808" w:type="dxa"/>
          </w:tcPr>
          <w:p w:rsidR="00B710A3" w:rsidRPr="00A03075" w:rsidRDefault="00B710A3" w:rsidP="009A2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4" w:type="dxa"/>
            <w:shd w:val="clear" w:color="auto" w:fill="auto"/>
          </w:tcPr>
          <w:p w:rsidR="00B710A3" w:rsidRPr="00A03075" w:rsidRDefault="00B710A3" w:rsidP="009A29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5 статьи 17</w:t>
            </w: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F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F45E5">
              <w:rPr>
                <w:rFonts w:ascii="Times New Roman" w:hAnsi="Times New Roman" w:cs="Times New Roman"/>
                <w:sz w:val="24"/>
                <w:szCs w:val="24"/>
              </w:rPr>
              <w:t>дпункт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45E5">
              <w:rPr>
                <w:rFonts w:ascii="Times New Roman" w:hAnsi="Times New Roman" w:cs="Times New Roman"/>
                <w:sz w:val="24"/>
                <w:szCs w:val="24"/>
              </w:rPr>
              <w:t xml:space="preserve">» пункта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45E5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к плану закупок № 1043</w:t>
            </w:r>
          </w:p>
        </w:tc>
        <w:tc>
          <w:tcPr>
            <w:tcW w:w="6982" w:type="dxa"/>
          </w:tcPr>
          <w:p w:rsidR="00B710A3" w:rsidRDefault="00B710A3" w:rsidP="009A2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4C1">
              <w:rPr>
                <w:rFonts w:ascii="Times New Roman" w:hAnsi="Times New Roman" w:cs="Times New Roman"/>
                <w:sz w:val="24"/>
                <w:szCs w:val="24"/>
              </w:rPr>
              <w:t xml:space="preserve">Неотражение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версиях №№ 6-25 плана</w:t>
            </w:r>
            <w:r w:rsidRPr="006B44C1">
              <w:rPr>
                <w:rFonts w:ascii="Times New Roman" w:hAnsi="Times New Roman" w:cs="Times New Roman"/>
                <w:sz w:val="24"/>
                <w:szCs w:val="24"/>
              </w:rPr>
              <w:t xml:space="preserve"> закупок на 2018 – 2020 годы сведений о лице, утвердившем план закупок.</w:t>
            </w:r>
          </w:p>
          <w:p w:rsidR="00B710A3" w:rsidRPr="00A03075" w:rsidRDefault="00B710A3" w:rsidP="009A2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0A3" w:rsidRPr="00A03075" w:rsidTr="00B710A3">
        <w:tc>
          <w:tcPr>
            <w:tcW w:w="808" w:type="dxa"/>
          </w:tcPr>
          <w:p w:rsidR="00B710A3" w:rsidRPr="00A03075" w:rsidRDefault="00B710A3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4" w:type="dxa"/>
            <w:shd w:val="clear" w:color="auto" w:fill="auto"/>
          </w:tcPr>
          <w:p w:rsidR="00B710A3" w:rsidRPr="00A03075" w:rsidRDefault="00B710A3" w:rsidP="00EB1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6 статьи 21</w:t>
            </w:r>
            <w:r w:rsidRPr="00EB1C4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закона № 44-ФЗ, подпункт «к</w:t>
            </w:r>
            <w:r w:rsidRPr="00EB1C49">
              <w:rPr>
                <w:rFonts w:ascii="Times New Roman" w:hAnsi="Times New Roman" w:cs="Times New Roman"/>
                <w:sz w:val="24"/>
                <w:szCs w:val="24"/>
              </w:rPr>
              <w:t xml:space="preserve">» пункта 1 Требований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плана-графика</w:t>
            </w:r>
            <w:r w:rsidRPr="00EB1C4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6982" w:type="dxa"/>
          </w:tcPr>
          <w:p w:rsidR="00B710A3" w:rsidRPr="00A03075" w:rsidRDefault="00B710A3" w:rsidP="00F76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Неотражение в версиях №№ 6, 15-24 </w:t>
            </w:r>
            <w:r w:rsidRPr="006B44C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44C1">
              <w:rPr>
                <w:rFonts w:ascii="Times New Roman" w:hAnsi="Times New Roman" w:cs="Times New Roman"/>
                <w:sz w:val="24"/>
                <w:szCs w:val="24"/>
              </w:rPr>
              <w:t>-график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44C1">
              <w:rPr>
                <w:rFonts w:ascii="Times New Roman" w:hAnsi="Times New Roman" w:cs="Times New Roman"/>
                <w:sz w:val="24"/>
                <w:szCs w:val="24"/>
              </w:rPr>
              <w:t xml:space="preserve"> закупок на 2018 год</w:t>
            </w:r>
            <w:r>
              <w:t xml:space="preserve"> </w:t>
            </w:r>
            <w:r w:rsidRPr="00EB1C49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едений о лице, утвердившем план-график </w:t>
            </w:r>
            <w:r w:rsidRPr="00EB1C49">
              <w:rPr>
                <w:rFonts w:ascii="Times New Roman" w:hAnsi="Times New Roman" w:cs="Times New Roman"/>
                <w:sz w:val="24"/>
                <w:szCs w:val="24"/>
              </w:rPr>
              <w:t>закупок.</w:t>
            </w:r>
          </w:p>
        </w:tc>
      </w:tr>
      <w:tr w:rsidR="00B710A3" w:rsidRPr="00A03075" w:rsidTr="00B710A3">
        <w:tc>
          <w:tcPr>
            <w:tcW w:w="808" w:type="dxa"/>
          </w:tcPr>
          <w:p w:rsidR="00B710A3" w:rsidRPr="00A03075" w:rsidRDefault="00B710A3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24" w:type="dxa"/>
            <w:shd w:val="clear" w:color="auto" w:fill="auto"/>
          </w:tcPr>
          <w:p w:rsidR="00B710A3" w:rsidRPr="00A03075" w:rsidRDefault="00B710A3" w:rsidP="00C51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6 статьи 21</w:t>
            </w:r>
            <w:r w:rsidRPr="00761F2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абзац 3 подпункта</w:t>
            </w:r>
            <w:r w:rsidRPr="006B4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«г» пункта</w:t>
            </w:r>
            <w:r w:rsidRPr="006B4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Требований</w:t>
            </w:r>
            <w:r w:rsidRPr="006B44C1">
              <w:rPr>
                <w:rFonts w:ascii="Times New Roman" w:hAnsi="Times New Roman" w:cs="Times New Roman"/>
                <w:sz w:val="24"/>
                <w:szCs w:val="24"/>
              </w:rPr>
              <w:t xml:space="preserve"> к плану-графику № 554</w:t>
            </w:r>
          </w:p>
        </w:tc>
        <w:tc>
          <w:tcPr>
            <w:tcW w:w="6982" w:type="dxa"/>
          </w:tcPr>
          <w:p w:rsidR="00B710A3" w:rsidRDefault="00B710A3" w:rsidP="00F76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в версиях №№ 6-24 плана</w:t>
            </w:r>
            <w:r w:rsidRPr="00D96842">
              <w:rPr>
                <w:rFonts w:ascii="Times New Roman" w:hAnsi="Times New Roman" w:cs="Times New Roman"/>
                <w:sz w:val="24"/>
                <w:szCs w:val="24"/>
              </w:rPr>
              <w:t>-график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6842">
              <w:rPr>
                <w:rFonts w:ascii="Times New Roman" w:hAnsi="Times New Roman" w:cs="Times New Roman"/>
                <w:sz w:val="24"/>
                <w:szCs w:val="24"/>
              </w:rPr>
              <w:t xml:space="preserve"> закупок на 2018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недостоверных сведений о наименовании публично-правового образования.</w:t>
            </w:r>
          </w:p>
          <w:p w:rsidR="00B710A3" w:rsidRDefault="00B710A3" w:rsidP="00F76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0A3" w:rsidRDefault="00B710A3" w:rsidP="00F76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0A3" w:rsidRPr="00A03075" w:rsidRDefault="00B710A3" w:rsidP="00F76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0A3" w:rsidRPr="00A03075" w:rsidTr="00B710A3">
        <w:tc>
          <w:tcPr>
            <w:tcW w:w="808" w:type="dxa"/>
          </w:tcPr>
          <w:p w:rsidR="00B710A3" w:rsidRPr="00A03075" w:rsidRDefault="00B710A3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4" w:type="dxa"/>
            <w:shd w:val="clear" w:color="auto" w:fill="auto"/>
          </w:tcPr>
          <w:p w:rsidR="00B710A3" w:rsidRPr="00A03075" w:rsidRDefault="00B710A3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3 статьи 49</w:t>
            </w:r>
            <w:r w:rsidRPr="008F4FE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982" w:type="dxa"/>
          </w:tcPr>
          <w:p w:rsidR="00B710A3" w:rsidRPr="00A03075" w:rsidRDefault="00B710A3" w:rsidP="00AE4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5B9">
              <w:rPr>
                <w:rFonts w:ascii="Times New Roman" w:hAnsi="Times New Roman" w:cs="Times New Roman"/>
                <w:sz w:val="24"/>
                <w:szCs w:val="24"/>
              </w:rPr>
              <w:t>Неуказание в извещении о проведении открытого конкурса информации, установленной пунктом 6 статьи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 Федерального закона № 44-ФЗ.</w:t>
            </w:r>
          </w:p>
        </w:tc>
      </w:tr>
      <w:tr w:rsidR="00B710A3" w:rsidRPr="00A03075" w:rsidTr="00B710A3">
        <w:tc>
          <w:tcPr>
            <w:tcW w:w="808" w:type="dxa"/>
          </w:tcPr>
          <w:p w:rsidR="00B710A3" w:rsidRPr="00A03075" w:rsidRDefault="00B710A3" w:rsidP="009A2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4" w:type="dxa"/>
            <w:shd w:val="clear" w:color="auto" w:fill="auto"/>
          </w:tcPr>
          <w:p w:rsidR="00B710A3" w:rsidRPr="00A03075" w:rsidRDefault="00B710A3" w:rsidP="003D3A2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«г» пункта 1 части 2 статьи 51</w:t>
            </w:r>
            <w:r w:rsidRPr="008F4FE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982" w:type="dxa"/>
          </w:tcPr>
          <w:p w:rsidR="00B710A3" w:rsidRPr="00A03075" w:rsidRDefault="00B710A3" w:rsidP="009A2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в конкурсной документации требования о предоставлении участниками закупки декларации, подтверждающей соответствие требованию, предусмотренному пунктом </w:t>
            </w:r>
            <w:r w:rsidRPr="0061272E">
              <w:rPr>
                <w:rFonts w:ascii="Times New Roman" w:hAnsi="Times New Roman" w:cs="Times New Roman"/>
                <w:sz w:val="24"/>
                <w:szCs w:val="24"/>
              </w:rPr>
              <w:t>10 части 1 статьи 31 Федерального закона № 44-ФЗ.</w:t>
            </w:r>
          </w:p>
        </w:tc>
      </w:tr>
      <w:tr w:rsidR="00B710A3" w:rsidRPr="00A03075" w:rsidTr="00B710A3">
        <w:tc>
          <w:tcPr>
            <w:tcW w:w="808" w:type="dxa"/>
          </w:tcPr>
          <w:p w:rsidR="00B710A3" w:rsidRPr="00A03075" w:rsidRDefault="00B710A3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4" w:type="dxa"/>
            <w:shd w:val="clear" w:color="auto" w:fill="auto"/>
          </w:tcPr>
          <w:p w:rsidR="00B710A3" w:rsidRPr="00A03075" w:rsidRDefault="00B710A3" w:rsidP="00C51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Часть 5 статьи 63 Федерального закона № 44-ФЗ</w:t>
            </w:r>
          </w:p>
        </w:tc>
        <w:tc>
          <w:tcPr>
            <w:tcW w:w="6982" w:type="dxa"/>
          </w:tcPr>
          <w:p w:rsidR="00B710A3" w:rsidRPr="00A03075" w:rsidRDefault="00B710A3" w:rsidP="00C51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 извещении о проведении электронного аукциона информации, предусмотренной пунктами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 статьи 42 Федерального закона № 44-ФЗ.</w:t>
            </w:r>
          </w:p>
        </w:tc>
      </w:tr>
      <w:tr w:rsidR="00B710A3" w:rsidRPr="00A03075" w:rsidTr="00B710A3">
        <w:tc>
          <w:tcPr>
            <w:tcW w:w="808" w:type="dxa"/>
          </w:tcPr>
          <w:p w:rsidR="00B710A3" w:rsidRPr="00A03075" w:rsidRDefault="00B710A3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4" w:type="dxa"/>
            <w:shd w:val="clear" w:color="auto" w:fill="auto"/>
          </w:tcPr>
          <w:p w:rsidR="00B710A3" w:rsidRPr="00C52690" w:rsidRDefault="00B710A3" w:rsidP="00C51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 статьи 73</w:t>
            </w:r>
            <w:r w:rsidRPr="00C73A0C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982" w:type="dxa"/>
          </w:tcPr>
          <w:p w:rsidR="00B710A3" w:rsidRPr="00C52690" w:rsidRDefault="00B710A3" w:rsidP="004F4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B91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 извещении о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запроса котировок</w:t>
            </w:r>
            <w:r w:rsidRPr="002B6B9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информации, предусмотренной пунктами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 w:rsidRPr="002B6B91">
              <w:rPr>
                <w:rFonts w:ascii="Times New Roman" w:hAnsi="Times New Roman" w:cs="Times New Roman"/>
                <w:sz w:val="24"/>
                <w:szCs w:val="24"/>
              </w:rPr>
              <w:t>6, 7 статьи 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пунктом 4 части 1 статьи 73</w:t>
            </w:r>
            <w:r w:rsidRPr="002B6B9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44-ФЗ.</w:t>
            </w:r>
          </w:p>
        </w:tc>
      </w:tr>
      <w:tr w:rsidR="00B710A3" w:rsidRPr="00A03075" w:rsidTr="00B710A3">
        <w:tc>
          <w:tcPr>
            <w:tcW w:w="808" w:type="dxa"/>
          </w:tcPr>
          <w:p w:rsidR="00B710A3" w:rsidRPr="00A03075" w:rsidRDefault="00B710A3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4" w:type="dxa"/>
            <w:shd w:val="clear" w:color="auto" w:fill="auto"/>
          </w:tcPr>
          <w:p w:rsidR="00B710A3" w:rsidRPr="00A03075" w:rsidRDefault="00B710A3" w:rsidP="002B6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3 статьи 7</w:t>
            </w:r>
            <w:r w:rsidRPr="00A31D4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982" w:type="dxa"/>
          </w:tcPr>
          <w:p w:rsidR="00B710A3" w:rsidRPr="00A03075" w:rsidRDefault="00B710A3" w:rsidP="002B6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17A">
              <w:rPr>
                <w:rFonts w:ascii="Times New Roman" w:hAnsi="Times New Roman" w:cs="Times New Roman"/>
                <w:sz w:val="24"/>
                <w:szCs w:val="24"/>
              </w:rPr>
              <w:t>Установление разночтений, указанных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техническом задании и </w:t>
            </w:r>
            <w:r w:rsidRPr="00A2517A">
              <w:rPr>
                <w:rFonts w:ascii="Times New Roman" w:hAnsi="Times New Roman" w:cs="Times New Roman"/>
                <w:sz w:val="24"/>
                <w:szCs w:val="24"/>
              </w:rPr>
              <w:t xml:space="preserve">извещении о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запроса котировок, сформированных в единой информационной системе в сфере закупок, относительно единицы измерения.</w:t>
            </w:r>
          </w:p>
        </w:tc>
      </w:tr>
      <w:tr w:rsidR="00B710A3" w:rsidRPr="00A03075" w:rsidTr="00B710A3">
        <w:tc>
          <w:tcPr>
            <w:tcW w:w="808" w:type="dxa"/>
          </w:tcPr>
          <w:p w:rsidR="00B710A3" w:rsidRPr="00A03075" w:rsidRDefault="00B710A3" w:rsidP="009A2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4" w:type="dxa"/>
            <w:shd w:val="clear" w:color="auto" w:fill="auto"/>
          </w:tcPr>
          <w:p w:rsidR="00B710A3" w:rsidRPr="00A03075" w:rsidRDefault="00B710A3" w:rsidP="00B24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 статьи 73</w:t>
            </w:r>
            <w:r w:rsidRPr="00A31D4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982" w:type="dxa"/>
          </w:tcPr>
          <w:p w:rsidR="00B710A3" w:rsidRPr="00A03075" w:rsidRDefault="00B710A3" w:rsidP="009A2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в извещении о проведении запроса котировок, размещенном в единой информационной системе в сфере закупок в форме текстового документа, требования, предъявляемого</w:t>
            </w:r>
            <w:r w:rsidRPr="00B24EF6">
              <w:rPr>
                <w:rFonts w:ascii="Times New Roman" w:hAnsi="Times New Roman" w:cs="Times New Roman"/>
                <w:sz w:val="24"/>
                <w:szCs w:val="24"/>
              </w:rPr>
              <w:t xml:space="preserve"> к участникам запроса котировок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</w:t>
            </w:r>
            <w:r w:rsidRPr="00B24EF6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11 части 1 </w:t>
            </w:r>
            <w:r w:rsidRPr="00B24EF6">
              <w:rPr>
                <w:rFonts w:ascii="Times New Roman" w:hAnsi="Times New Roman" w:cs="Times New Roman"/>
                <w:sz w:val="24"/>
                <w:szCs w:val="24"/>
              </w:rPr>
              <w:t>статьи 31 Федерального закона № 44-ФЗ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10A3" w:rsidRPr="00A03075" w:rsidTr="00B710A3">
        <w:tc>
          <w:tcPr>
            <w:tcW w:w="808" w:type="dxa"/>
          </w:tcPr>
          <w:p w:rsidR="00B710A3" w:rsidRPr="00A03075" w:rsidRDefault="00B710A3" w:rsidP="009A2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24" w:type="dxa"/>
            <w:shd w:val="clear" w:color="auto" w:fill="auto"/>
          </w:tcPr>
          <w:p w:rsidR="00B710A3" w:rsidRPr="00A03075" w:rsidRDefault="00B710A3" w:rsidP="009A2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14 статьи 78</w:t>
            </w:r>
            <w:r w:rsidRPr="00A31D4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982" w:type="dxa"/>
          </w:tcPr>
          <w:p w:rsidR="00B710A3" w:rsidRPr="00A03075" w:rsidRDefault="00B710A3" w:rsidP="009A2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контракта не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предусмотренных извещением о проведении запроса котировок, в части количества и цены поставляемого товара.</w:t>
            </w:r>
          </w:p>
        </w:tc>
      </w:tr>
      <w:tr w:rsidR="00B710A3" w:rsidRPr="00A03075" w:rsidTr="00B710A3">
        <w:tc>
          <w:tcPr>
            <w:tcW w:w="808" w:type="dxa"/>
          </w:tcPr>
          <w:p w:rsidR="00B710A3" w:rsidRPr="00A03075" w:rsidRDefault="00B710A3" w:rsidP="009A2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24" w:type="dxa"/>
            <w:shd w:val="clear" w:color="auto" w:fill="auto"/>
          </w:tcPr>
          <w:p w:rsidR="00B710A3" w:rsidRPr="00A03075" w:rsidRDefault="00B710A3" w:rsidP="009A2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13 статьи 78</w:t>
            </w:r>
            <w:r w:rsidRPr="00A31D4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982" w:type="dxa"/>
          </w:tcPr>
          <w:p w:rsidR="00B710A3" w:rsidRPr="00A03075" w:rsidRDefault="00B710A3" w:rsidP="009A2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контракта с нарушением установленного срока.</w:t>
            </w:r>
          </w:p>
        </w:tc>
      </w:tr>
      <w:tr w:rsidR="00B710A3" w:rsidRPr="00A03075" w:rsidTr="00B710A3">
        <w:tc>
          <w:tcPr>
            <w:tcW w:w="808" w:type="dxa"/>
          </w:tcPr>
          <w:p w:rsidR="00B710A3" w:rsidRPr="00A03075" w:rsidRDefault="00B710A3" w:rsidP="0033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A3" w:rsidRDefault="00B710A3" w:rsidP="00331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 части 1 статьи 73 Федерального закона № 44-ФЗ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A3" w:rsidRDefault="00B710A3" w:rsidP="006D6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Неправомерное установление в извещении о проведении запроса котировок, размещенном в единой информационной системе в сфере закупок в форме текстового документа, информации о возможности изменения условий контракта в соответствии с пунктом 1 части 1 статьи 95 Федерального закона № 44-ФЗ.</w:t>
            </w:r>
          </w:p>
        </w:tc>
      </w:tr>
      <w:tr w:rsidR="00B710A3" w:rsidRPr="00A03075" w:rsidTr="00B710A3">
        <w:tc>
          <w:tcPr>
            <w:tcW w:w="808" w:type="dxa"/>
          </w:tcPr>
          <w:p w:rsidR="00B710A3" w:rsidRPr="00A03075" w:rsidRDefault="00B710A3" w:rsidP="00393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24" w:type="dxa"/>
            <w:shd w:val="clear" w:color="auto" w:fill="auto"/>
          </w:tcPr>
          <w:p w:rsidR="00B710A3" w:rsidRPr="00A03075" w:rsidRDefault="00B710A3" w:rsidP="00893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2 статьи 34</w:t>
            </w:r>
            <w:r w:rsidRPr="0004132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982" w:type="dxa"/>
          </w:tcPr>
          <w:p w:rsidR="00B710A3" w:rsidRPr="00A03075" w:rsidRDefault="00B710A3" w:rsidP="00D15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756">
              <w:rPr>
                <w:rFonts w:ascii="Times New Roman" w:hAnsi="Times New Roman" w:cs="Times New Roman"/>
                <w:sz w:val="24"/>
                <w:szCs w:val="24"/>
              </w:rPr>
              <w:t xml:space="preserve">Неправомерное установление в контракте, заключенном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путем</w:t>
            </w:r>
            <w:r w:rsidRPr="0039375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запроса котировок,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r w:rsidRPr="00393756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контракта при его исполнении по основаниям, предусмотренным пунктом 1 части 1 статьи 95 Федерального закона № 44-ФЗ.</w:t>
            </w:r>
          </w:p>
        </w:tc>
      </w:tr>
      <w:tr w:rsidR="00B710A3" w:rsidRPr="00A03075" w:rsidTr="00B710A3">
        <w:tc>
          <w:tcPr>
            <w:tcW w:w="808" w:type="dxa"/>
          </w:tcPr>
          <w:p w:rsidR="00B710A3" w:rsidRPr="00A03075" w:rsidRDefault="00B710A3" w:rsidP="009A2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24" w:type="dxa"/>
            <w:shd w:val="clear" w:color="auto" w:fill="auto"/>
          </w:tcPr>
          <w:p w:rsidR="00B710A3" w:rsidRPr="00A03075" w:rsidRDefault="00B710A3" w:rsidP="009A2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21">
              <w:rPr>
                <w:rFonts w:ascii="Times New Roman" w:hAnsi="Times New Roman" w:cs="Times New Roman"/>
                <w:sz w:val="24"/>
                <w:szCs w:val="24"/>
              </w:rPr>
              <w:t>Часть 3 статьи 7 Федерального закона № 44-ФЗ</w:t>
            </w:r>
          </w:p>
        </w:tc>
        <w:tc>
          <w:tcPr>
            <w:tcW w:w="6982" w:type="dxa"/>
          </w:tcPr>
          <w:p w:rsidR="00B710A3" w:rsidRPr="00A03075" w:rsidRDefault="00B710A3" w:rsidP="009A2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Несоответствие наименования объекта закупки </w:t>
            </w:r>
            <w:r w:rsidRPr="00041321">
              <w:rPr>
                <w:rFonts w:ascii="Times New Roman" w:hAnsi="Times New Roman" w:cs="Times New Roman"/>
                <w:sz w:val="24"/>
                <w:szCs w:val="24"/>
              </w:rPr>
              <w:t>коду ОКПД согласн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Общероссийскому классификатору</w:t>
            </w:r>
            <w:r w:rsidRPr="00041321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по видам экономической деятельности </w:t>
            </w:r>
            <w:proofErr w:type="gramStart"/>
            <w:r w:rsidRPr="0004132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41321">
              <w:rPr>
                <w:rFonts w:ascii="Times New Roman" w:hAnsi="Times New Roman" w:cs="Times New Roman"/>
                <w:sz w:val="24"/>
                <w:szCs w:val="24"/>
              </w:rPr>
              <w:t xml:space="preserve"> 034-2014 (КПЕС2008).</w:t>
            </w:r>
          </w:p>
        </w:tc>
      </w:tr>
      <w:tr w:rsidR="00B710A3" w:rsidRPr="00A03075" w:rsidTr="00B710A3">
        <w:tc>
          <w:tcPr>
            <w:tcW w:w="808" w:type="dxa"/>
          </w:tcPr>
          <w:p w:rsidR="00B710A3" w:rsidRPr="00A03075" w:rsidRDefault="00B710A3" w:rsidP="00393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24" w:type="dxa"/>
            <w:shd w:val="clear" w:color="auto" w:fill="auto"/>
          </w:tcPr>
          <w:p w:rsidR="00B710A3" w:rsidRPr="00A03075" w:rsidRDefault="00B710A3" w:rsidP="00270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3">
              <w:rPr>
                <w:rFonts w:ascii="Times New Roman" w:hAnsi="Times New Roman" w:cs="Times New Roman"/>
                <w:sz w:val="24"/>
                <w:szCs w:val="24"/>
              </w:rPr>
              <w:t>Часть 3 статьи 7 Федерального закона № 44-ФЗ</w:t>
            </w:r>
          </w:p>
        </w:tc>
        <w:tc>
          <w:tcPr>
            <w:tcW w:w="6982" w:type="dxa"/>
          </w:tcPr>
          <w:p w:rsidR="00B710A3" w:rsidRPr="00A03075" w:rsidRDefault="00B710A3" w:rsidP="00FD1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разночтений, указанных в извещении</w:t>
            </w:r>
            <w:r w:rsidRPr="00CD5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496">
              <w:rPr>
                <w:rFonts w:ascii="Times New Roman" w:hAnsi="Times New Roman" w:cs="Times New Roman"/>
                <w:sz w:val="24"/>
                <w:szCs w:val="24"/>
              </w:rPr>
              <w:t>о проведении закупки у единственного поставщика (подрядчика, исполнителя)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плане-графике закупок на 2018 год, в части планируемого срока поставки товара.</w:t>
            </w:r>
          </w:p>
        </w:tc>
      </w:tr>
      <w:tr w:rsidR="00B710A3" w:rsidRPr="00A03075" w:rsidTr="00B710A3">
        <w:tc>
          <w:tcPr>
            <w:tcW w:w="808" w:type="dxa"/>
          </w:tcPr>
          <w:p w:rsidR="00B710A3" w:rsidRPr="00A03075" w:rsidRDefault="00B710A3" w:rsidP="00393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24" w:type="dxa"/>
            <w:shd w:val="clear" w:color="auto" w:fill="auto"/>
          </w:tcPr>
          <w:p w:rsidR="00B710A3" w:rsidRPr="00A03075" w:rsidRDefault="00B710A3" w:rsidP="00C67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2 статьи 42</w:t>
            </w:r>
            <w:r w:rsidRPr="00A31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D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закона № 44-ФЗ</w:t>
            </w:r>
          </w:p>
        </w:tc>
        <w:tc>
          <w:tcPr>
            <w:tcW w:w="6982" w:type="dxa"/>
          </w:tcPr>
          <w:p w:rsidR="00B710A3" w:rsidRPr="00A03075" w:rsidRDefault="00B710A3" w:rsidP="00C67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Неуказание в извещении</w:t>
            </w:r>
            <w:r w:rsidRPr="002705EC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закупки у единственного </w:t>
            </w:r>
            <w:r w:rsidRPr="00270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поставщика (подрядчика, исполнителя)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 о количестве поставляемого товара</w:t>
            </w:r>
            <w:r w:rsidRPr="00270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10A3" w:rsidRPr="00A03075" w:rsidTr="00B710A3">
        <w:tc>
          <w:tcPr>
            <w:tcW w:w="808" w:type="dxa"/>
          </w:tcPr>
          <w:p w:rsidR="00B710A3" w:rsidRPr="00A03075" w:rsidRDefault="00B710A3" w:rsidP="00393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24" w:type="dxa"/>
            <w:shd w:val="clear" w:color="auto" w:fill="auto"/>
          </w:tcPr>
          <w:p w:rsidR="00B710A3" w:rsidRPr="00A03075" w:rsidRDefault="00B710A3" w:rsidP="0014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 статьи 34</w:t>
            </w:r>
            <w:r w:rsidRPr="00A31D4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982" w:type="dxa"/>
          </w:tcPr>
          <w:p w:rsidR="00B710A3" w:rsidRPr="00A03075" w:rsidRDefault="00B710A3" w:rsidP="003A7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к</w:t>
            </w:r>
            <w:r w:rsidRPr="003A7A89">
              <w:rPr>
                <w:rFonts w:ascii="Times New Roman" w:hAnsi="Times New Roman" w:cs="Times New Roman"/>
                <w:sz w:val="24"/>
                <w:szCs w:val="24"/>
              </w:rPr>
              <w:t>онтракт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7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3A7A8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 w:rsidRPr="003A7A89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proofErr w:type="gramEnd"/>
            <w:r w:rsidRPr="003A7A89">
              <w:rPr>
                <w:rFonts w:ascii="Times New Roman" w:hAnsi="Times New Roman" w:cs="Times New Roman"/>
                <w:sz w:val="24"/>
                <w:szCs w:val="24"/>
              </w:rPr>
              <w:t>, предусмотренных извещением о проведении закупки у единственного поставщика (подрядчика, исполнителя)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части срока поставки товара.</w:t>
            </w:r>
          </w:p>
        </w:tc>
      </w:tr>
      <w:tr w:rsidR="00B710A3" w:rsidRPr="00A03075" w:rsidTr="00B710A3">
        <w:tc>
          <w:tcPr>
            <w:tcW w:w="808" w:type="dxa"/>
          </w:tcPr>
          <w:p w:rsidR="00B710A3" w:rsidRPr="00A03075" w:rsidRDefault="00B710A3" w:rsidP="00393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24" w:type="dxa"/>
            <w:shd w:val="clear" w:color="auto" w:fill="auto"/>
          </w:tcPr>
          <w:p w:rsidR="00B710A3" w:rsidRPr="00A03075" w:rsidRDefault="00B710A3" w:rsidP="00997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 статьи 23</w:t>
            </w:r>
            <w:r w:rsidRPr="00A31D4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A3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пункт 3 Порядка № 422</w:t>
            </w:r>
          </w:p>
        </w:tc>
        <w:tc>
          <w:tcPr>
            <w:tcW w:w="6982" w:type="dxa"/>
          </w:tcPr>
          <w:p w:rsidR="00B710A3" w:rsidRPr="00A03075" w:rsidRDefault="00B710A3" w:rsidP="00037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Неуказание в контракте идентификационного</w:t>
            </w:r>
            <w:r w:rsidRPr="00F45C55">
              <w:rPr>
                <w:rFonts w:ascii="Times New Roman" w:hAnsi="Times New Roman" w:cs="Times New Roman"/>
                <w:sz w:val="24"/>
                <w:szCs w:val="24"/>
              </w:rPr>
              <w:t xml:space="preserve"> код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45C55">
              <w:rPr>
                <w:rFonts w:ascii="Times New Roman" w:hAnsi="Times New Roman" w:cs="Times New Roman"/>
                <w:sz w:val="24"/>
                <w:szCs w:val="24"/>
              </w:rPr>
              <w:t xml:space="preserve"> закупки.</w:t>
            </w:r>
          </w:p>
        </w:tc>
      </w:tr>
      <w:tr w:rsidR="00B710A3" w:rsidRPr="00A03075" w:rsidTr="00B710A3">
        <w:tc>
          <w:tcPr>
            <w:tcW w:w="808" w:type="dxa"/>
          </w:tcPr>
          <w:p w:rsidR="00B710A3" w:rsidRPr="00A03075" w:rsidRDefault="00B710A3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24" w:type="dxa"/>
            <w:shd w:val="clear" w:color="auto" w:fill="auto"/>
          </w:tcPr>
          <w:p w:rsidR="00B710A3" w:rsidRPr="00A03075" w:rsidRDefault="00B710A3" w:rsidP="00865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Части 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11 статьи 94 Федерального закона № 44-ФЗ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пункт 3 Положения о размещении отчета</w:t>
            </w:r>
          </w:p>
        </w:tc>
        <w:tc>
          <w:tcPr>
            <w:tcW w:w="6982" w:type="dxa"/>
          </w:tcPr>
          <w:p w:rsidR="00B710A3" w:rsidRPr="00A03075" w:rsidRDefault="00B710A3" w:rsidP="00D15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Неразмещение в единой информационной системе в сфере закупок отчета об исполнении контракта.</w:t>
            </w:r>
          </w:p>
        </w:tc>
      </w:tr>
      <w:tr w:rsidR="00B710A3" w:rsidRPr="00A03075" w:rsidTr="00B710A3">
        <w:tc>
          <w:tcPr>
            <w:tcW w:w="808" w:type="dxa"/>
          </w:tcPr>
          <w:p w:rsidR="00B710A3" w:rsidRPr="00A03075" w:rsidRDefault="00B710A3" w:rsidP="0084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24" w:type="dxa"/>
            <w:shd w:val="clear" w:color="auto" w:fill="auto"/>
          </w:tcPr>
          <w:p w:rsidR="00B710A3" w:rsidRPr="00A03075" w:rsidRDefault="00B710A3" w:rsidP="00F70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347">
              <w:rPr>
                <w:rFonts w:ascii="Times New Roman" w:hAnsi="Times New Roman" w:cs="Times New Roman"/>
                <w:sz w:val="24"/>
                <w:szCs w:val="24"/>
              </w:rPr>
              <w:t>Часть 3 статьи 103 Федерального закона № 44-ФЗ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пункт 12 Правил ведения реестра контрактов № 1084</w:t>
            </w:r>
          </w:p>
        </w:tc>
        <w:tc>
          <w:tcPr>
            <w:tcW w:w="6982" w:type="dxa"/>
          </w:tcPr>
          <w:p w:rsidR="00B710A3" w:rsidRPr="00A03075" w:rsidRDefault="00B710A3" w:rsidP="00DE4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3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енаправление или н</w:t>
            </w:r>
            <w:r w:rsidRPr="00BD2347">
              <w:rPr>
                <w:rFonts w:ascii="Times New Roman" w:hAnsi="Times New Roman" w:cs="Times New Roman"/>
                <w:sz w:val="24"/>
                <w:szCs w:val="24"/>
              </w:rPr>
              <w:t>есвоевременное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</w:t>
            </w:r>
            <w:r w:rsidRPr="00BD2347">
              <w:rPr>
                <w:rFonts w:ascii="Times New Roman" w:hAnsi="Times New Roman" w:cs="Times New Roman"/>
                <w:sz w:val="24"/>
                <w:szCs w:val="24"/>
              </w:rPr>
              <w:t xml:space="preserve">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BD2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документов, предусмотренных пунктами 1-10, 12, </w:t>
            </w:r>
            <w:r w:rsidRPr="00BD23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2347">
              <w:rPr>
                <w:rFonts w:ascii="Times New Roman" w:hAnsi="Times New Roman" w:cs="Times New Roman"/>
                <w:sz w:val="24"/>
                <w:szCs w:val="24"/>
              </w:rPr>
              <w:t xml:space="preserve"> части 2 статьи 103 Федерального закона № 44-ФЗ.</w:t>
            </w:r>
          </w:p>
        </w:tc>
      </w:tr>
      <w:tr w:rsidR="00B710A3" w:rsidRPr="00A03075" w:rsidTr="00B710A3">
        <w:tc>
          <w:tcPr>
            <w:tcW w:w="808" w:type="dxa"/>
          </w:tcPr>
          <w:p w:rsidR="00B710A3" w:rsidRPr="00A03075" w:rsidRDefault="00B710A3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24" w:type="dxa"/>
            <w:shd w:val="clear" w:color="auto" w:fill="auto"/>
          </w:tcPr>
          <w:p w:rsidR="00B710A3" w:rsidRPr="00A03075" w:rsidRDefault="00B710A3" w:rsidP="00D20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BD2347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  <w:r w:rsidRPr="00BD2347">
              <w:rPr>
                <w:rFonts w:ascii="Times New Roman" w:hAnsi="Times New Roman" w:cs="Times New Roman"/>
                <w:sz w:val="24"/>
                <w:szCs w:val="24"/>
              </w:rPr>
              <w:t xml:space="preserve"> статьи 103 Федерального закона № 44-ФЗ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пункт 36 Порядка № 136н</w:t>
            </w:r>
          </w:p>
        </w:tc>
        <w:tc>
          <w:tcPr>
            <w:tcW w:w="6982" w:type="dxa"/>
          </w:tcPr>
          <w:p w:rsidR="00B710A3" w:rsidRPr="00A03075" w:rsidRDefault="00B710A3" w:rsidP="00C04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r w:rsidRPr="00BD2347">
              <w:rPr>
                <w:rFonts w:ascii="Times New Roman" w:hAnsi="Times New Roman" w:cs="Times New Roman"/>
                <w:sz w:val="24"/>
                <w:szCs w:val="24"/>
              </w:rPr>
              <w:t>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недостоверной информации о коде, наименовании и реквизитах документов о приемке, о количестве поставленного товара, информации о номерах, датах и сумме оплаты контракта в соответствии с платежными документами в отношении исполненных контрактов.</w:t>
            </w:r>
          </w:p>
        </w:tc>
      </w:tr>
      <w:tr w:rsidR="00B710A3" w:rsidRPr="00A03075" w:rsidTr="00B710A3">
        <w:tc>
          <w:tcPr>
            <w:tcW w:w="808" w:type="dxa"/>
          </w:tcPr>
          <w:p w:rsidR="00B710A3" w:rsidRPr="00A03075" w:rsidRDefault="00B710A3" w:rsidP="00ED0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24" w:type="dxa"/>
            <w:shd w:val="clear" w:color="auto" w:fill="auto"/>
          </w:tcPr>
          <w:p w:rsidR="00B710A3" w:rsidRPr="00A03075" w:rsidRDefault="00B710A3" w:rsidP="00ED0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Pr="00F4568C">
              <w:rPr>
                <w:rFonts w:ascii="Times New Roman" w:hAnsi="Times New Roman" w:cs="Times New Roman"/>
                <w:sz w:val="24"/>
                <w:szCs w:val="24"/>
              </w:rPr>
              <w:t xml:space="preserve"> 6 статьи 103 Федер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ального закона № 44-ФЗ, пункт 20</w:t>
            </w:r>
            <w:r w:rsidRPr="00F4568C">
              <w:rPr>
                <w:rFonts w:ascii="Times New Roman" w:hAnsi="Times New Roman" w:cs="Times New Roman"/>
                <w:sz w:val="24"/>
                <w:szCs w:val="24"/>
              </w:rPr>
              <w:t xml:space="preserve"> Порядка № 136н</w:t>
            </w:r>
          </w:p>
        </w:tc>
        <w:tc>
          <w:tcPr>
            <w:tcW w:w="6982" w:type="dxa"/>
          </w:tcPr>
          <w:p w:rsidR="00B710A3" w:rsidRPr="00A03075" w:rsidRDefault="00B710A3" w:rsidP="0096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Ненаправление </w:t>
            </w:r>
            <w:r w:rsidRPr="00953812">
              <w:rPr>
                <w:rFonts w:ascii="Times New Roman" w:hAnsi="Times New Roman" w:cs="Times New Roman"/>
                <w:sz w:val="24"/>
                <w:szCs w:val="24"/>
              </w:rPr>
              <w:t xml:space="preserve">в федеральный орган исполнительной власти, осуществляющий правоприменительные функции по кассовому обслуживанию исполнения бюджетов бюджетной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Российской Федерации, информации об объекте</w:t>
            </w:r>
            <w:r w:rsidRPr="00961D84">
              <w:rPr>
                <w:rFonts w:ascii="Times New Roman" w:hAnsi="Times New Roman" w:cs="Times New Roman"/>
                <w:sz w:val="24"/>
                <w:szCs w:val="24"/>
              </w:rPr>
              <w:t xml:space="preserve"> закупки, код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 наименовании</w:t>
            </w:r>
            <w:r w:rsidRPr="00961D84">
              <w:rPr>
                <w:rFonts w:ascii="Times New Roman" w:hAnsi="Times New Roman" w:cs="Times New Roman"/>
                <w:sz w:val="24"/>
                <w:szCs w:val="24"/>
              </w:rPr>
              <w:t xml:space="preserve"> позиции Общероссийского классификатора продукции по видам экономической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соответствующего наименованию объекта закупки,</w:t>
            </w:r>
            <w:r>
              <w:t xml:space="preserve"> </w:t>
            </w:r>
            <w:r w:rsidRPr="004F765F">
              <w:rPr>
                <w:rFonts w:ascii="Times New Roman" w:hAnsi="Times New Roman" w:cs="Times New Roman"/>
                <w:sz w:val="24"/>
                <w:szCs w:val="24"/>
              </w:rPr>
              <w:t>в отношении исполненных контрактов.</w:t>
            </w:r>
          </w:p>
        </w:tc>
      </w:tr>
      <w:tr w:rsidR="00B710A3" w:rsidRPr="00A03075" w:rsidTr="00B710A3">
        <w:tc>
          <w:tcPr>
            <w:tcW w:w="808" w:type="dxa"/>
          </w:tcPr>
          <w:p w:rsidR="00B710A3" w:rsidRPr="00A03075" w:rsidRDefault="00B710A3" w:rsidP="00ED0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24" w:type="dxa"/>
            <w:shd w:val="clear" w:color="auto" w:fill="auto"/>
          </w:tcPr>
          <w:p w:rsidR="00B710A3" w:rsidRPr="00A03075" w:rsidRDefault="00B710A3" w:rsidP="00D56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3,</w:t>
            </w:r>
            <w:r w:rsidRPr="008608FF">
              <w:rPr>
                <w:rFonts w:ascii="Times New Roman" w:hAnsi="Times New Roman" w:cs="Times New Roman"/>
                <w:sz w:val="24"/>
                <w:szCs w:val="24"/>
              </w:rPr>
              <w:t xml:space="preserve"> 6 статьи 103 Федер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ального закона № 44-ФЗ, пункт 34</w:t>
            </w:r>
            <w:r w:rsidRPr="008608FF">
              <w:rPr>
                <w:rFonts w:ascii="Times New Roman" w:hAnsi="Times New Roman" w:cs="Times New Roman"/>
                <w:sz w:val="24"/>
                <w:szCs w:val="24"/>
              </w:rPr>
              <w:t xml:space="preserve"> Порядка № 136н</w:t>
            </w:r>
          </w:p>
        </w:tc>
        <w:tc>
          <w:tcPr>
            <w:tcW w:w="6982" w:type="dxa"/>
          </w:tcPr>
          <w:p w:rsidR="00B710A3" w:rsidRDefault="00B710A3" w:rsidP="00860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8FF">
              <w:rPr>
                <w:rFonts w:ascii="Times New Roman" w:hAnsi="Times New Roman" w:cs="Times New Roman"/>
                <w:sz w:val="24"/>
                <w:szCs w:val="24"/>
              </w:rPr>
              <w:t xml:space="preserve">Ненаправление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B710A3" w:rsidRPr="00A03075" w:rsidRDefault="00B710A3" w:rsidP="00563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B2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 наименовании</w:t>
            </w:r>
            <w:r w:rsidRPr="00563B2A">
              <w:rPr>
                <w:rFonts w:ascii="Times New Roman" w:hAnsi="Times New Roman" w:cs="Times New Roman"/>
                <w:sz w:val="24"/>
                <w:szCs w:val="24"/>
              </w:rPr>
              <w:t xml:space="preserve"> причины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условий контракта</w:t>
            </w:r>
            <w:r w:rsidRPr="00563B2A">
              <w:rPr>
                <w:rFonts w:ascii="Times New Roman" w:hAnsi="Times New Roman" w:cs="Times New Roman"/>
                <w:sz w:val="24"/>
                <w:szCs w:val="24"/>
              </w:rPr>
              <w:t>, реквизиты документа - основания изменения условий контракта в соответствии с дополнительным соглашением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исполненного контракта</w:t>
            </w:r>
            <w:r w:rsidRPr="00860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10A3" w:rsidRPr="00A03075" w:rsidTr="00B710A3">
        <w:tc>
          <w:tcPr>
            <w:tcW w:w="808" w:type="dxa"/>
          </w:tcPr>
          <w:p w:rsidR="00B710A3" w:rsidRPr="00A03075" w:rsidRDefault="00B710A3" w:rsidP="00D72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24" w:type="dxa"/>
            <w:shd w:val="clear" w:color="auto" w:fill="auto"/>
          </w:tcPr>
          <w:p w:rsidR="00B710A3" w:rsidRPr="00A03075" w:rsidRDefault="00B710A3" w:rsidP="00AC306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15 ч</w:t>
            </w: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 статьи 103 Федерального закона № 44-ФЗ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пункт 10 Порядка ведения реестра контрактов № 1084</w:t>
            </w:r>
          </w:p>
        </w:tc>
        <w:tc>
          <w:tcPr>
            <w:tcW w:w="6982" w:type="dxa"/>
          </w:tcPr>
          <w:p w:rsidR="00B710A3" w:rsidRDefault="00B710A3" w:rsidP="00F17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60">
              <w:rPr>
                <w:rFonts w:ascii="Times New Roman" w:hAnsi="Times New Roman" w:cs="Times New Roman"/>
                <w:sz w:val="24"/>
                <w:szCs w:val="24"/>
              </w:rPr>
              <w:t>Ненаправление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коде и наименовании статуса поставщика,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предусмотренного абзацем 6 пункта 23</w:t>
            </w:r>
            <w:r w:rsidRPr="002F6F5F">
              <w:rPr>
                <w:rFonts w:ascii="Times New Roman" w:hAnsi="Times New Roman" w:cs="Times New Roman"/>
                <w:sz w:val="24"/>
                <w:szCs w:val="24"/>
              </w:rPr>
              <w:t xml:space="preserve"> Порядка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информации № 136н.</w:t>
            </w:r>
          </w:p>
          <w:p w:rsidR="00B710A3" w:rsidRPr="00A03075" w:rsidRDefault="00B710A3" w:rsidP="00AC3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73E45" w:rsidRPr="00A03075" w:rsidRDefault="00C73E45" w:rsidP="00A03075"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76F23" w:rsidRPr="00A03075" w:rsidRDefault="00276F23" w:rsidP="00A03075"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>Использованные сокращения:</w:t>
      </w:r>
    </w:p>
    <w:p w:rsidR="00276F23" w:rsidRDefault="00F3203E" w:rsidP="00A03075">
      <w:pPr>
        <w:pStyle w:val="a4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8C7027" w:rsidRPr="00A03075">
        <w:rPr>
          <w:rFonts w:ascii="Times New Roman" w:hAnsi="Times New Roman" w:cs="Times New Roman"/>
          <w:sz w:val="24"/>
          <w:szCs w:val="24"/>
        </w:rPr>
        <w:t xml:space="preserve"> </w:t>
      </w:r>
      <w:r w:rsidR="00276F23" w:rsidRPr="00A03075">
        <w:rPr>
          <w:rFonts w:ascii="Times New Roman" w:hAnsi="Times New Roman" w:cs="Times New Roman"/>
          <w:sz w:val="24"/>
          <w:szCs w:val="24"/>
        </w:rPr>
        <w:t>№ 44</w:t>
      </w:r>
      <w:r w:rsidR="006A73EF" w:rsidRPr="00A03075">
        <w:rPr>
          <w:rFonts w:ascii="Times New Roman" w:hAnsi="Times New Roman" w:cs="Times New Roman"/>
          <w:sz w:val="24"/>
          <w:szCs w:val="24"/>
        </w:rPr>
        <w:t>-ФЗ</w:t>
      </w:r>
      <w:r w:rsidR="00276F23" w:rsidRPr="00A03075">
        <w:rPr>
          <w:rFonts w:ascii="Times New Roman" w:hAnsi="Times New Roman" w:cs="Times New Roman"/>
          <w:sz w:val="24"/>
          <w:szCs w:val="24"/>
        </w:rPr>
        <w:t xml:space="preserve"> – Федеральный закон от 05.04.2013 № 44 «О контрактной системе в сфере закупок товаров, работ, услуг для обеспечения госуда</w:t>
      </w:r>
      <w:r w:rsidR="0054188A" w:rsidRPr="00A03075">
        <w:rPr>
          <w:rFonts w:ascii="Times New Roman" w:hAnsi="Times New Roman" w:cs="Times New Roman"/>
          <w:sz w:val="24"/>
          <w:szCs w:val="24"/>
        </w:rPr>
        <w:t>рственных и муниципальных нужд»;</w:t>
      </w:r>
    </w:p>
    <w:p w:rsidR="006F55B3" w:rsidRPr="00A03075" w:rsidRDefault="006F55B3" w:rsidP="006F55B3">
      <w:pPr>
        <w:pStyle w:val="a4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6F55B3">
        <w:rPr>
          <w:rFonts w:ascii="Times New Roman" w:hAnsi="Times New Roman" w:cs="Times New Roman"/>
          <w:sz w:val="24"/>
          <w:szCs w:val="24"/>
        </w:rPr>
        <w:t>Требования к форме планов закупок № 1043 - Требования к форме планов закупок товаров, работ, услуг,  утвержденные Постановлением Правительства Российской Федерации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услуг»;</w:t>
      </w:r>
      <w:proofErr w:type="gramEnd"/>
    </w:p>
    <w:p w:rsidR="008D6B4D" w:rsidRPr="00A03075" w:rsidRDefault="006F55B3" w:rsidP="00A03075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="006760BC" w:rsidRPr="00A03075">
        <w:rPr>
          <w:rFonts w:ascii="Times New Roman" w:hAnsi="Times New Roman" w:cs="Times New Roman"/>
          <w:sz w:val="24"/>
          <w:szCs w:val="24"/>
        </w:rPr>
        <w:t xml:space="preserve">) </w:t>
      </w:r>
      <w:r w:rsidR="00D44C30" w:rsidRPr="00A03075">
        <w:rPr>
          <w:rFonts w:ascii="Times New Roman" w:hAnsi="Times New Roman" w:cs="Times New Roman"/>
          <w:sz w:val="24"/>
          <w:szCs w:val="24"/>
        </w:rPr>
        <w:t>Требования к форме плана-графика закупок № 554 - Требования к форме плана-графика закупок товаров, работ, услуг, утвержденные Постановлением Правительства Российской Федерации от 05.06.2015 № 554 «О требованиях к формированию, утверждению и ведению плана-графика закупок товаров работ, услуг для обеспечения нужд субъекта Российской Федерации и муниципальных нужд, а также о требованиях к форме плана-графика</w:t>
      </w:r>
      <w:r w:rsidR="0054188A" w:rsidRPr="00A03075">
        <w:rPr>
          <w:rFonts w:ascii="Times New Roman" w:hAnsi="Times New Roman" w:cs="Times New Roman"/>
          <w:sz w:val="24"/>
          <w:szCs w:val="24"/>
        </w:rPr>
        <w:t xml:space="preserve"> закупок товаров, работ, услуг»;</w:t>
      </w:r>
      <w:proofErr w:type="gramEnd"/>
    </w:p>
    <w:p w:rsidR="00F60063" w:rsidRPr="00A03075" w:rsidRDefault="006F55B3" w:rsidP="00A03075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r w:rsidR="00F60063" w:rsidRPr="00A03075">
        <w:rPr>
          <w:rFonts w:ascii="Times New Roman" w:hAnsi="Times New Roman" w:cs="Times New Roman"/>
          <w:sz w:val="24"/>
          <w:szCs w:val="24"/>
        </w:rPr>
        <w:t>) Требования к плану-графику закупок № 554 – Требования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утвержденные Постановлением Правительства Российской Федерации от 05.06.2015 № 554 «О требованиях к формированию, утверждению и ведению плана-графика закупок товаров работ, услуг для обеспечения нужд субъекта Российской Федерации и муниципальных нужд, а также о требованиях к</w:t>
      </w:r>
      <w:proofErr w:type="gramEnd"/>
      <w:r w:rsidR="00F60063" w:rsidRPr="00A03075">
        <w:rPr>
          <w:rFonts w:ascii="Times New Roman" w:hAnsi="Times New Roman" w:cs="Times New Roman"/>
          <w:sz w:val="24"/>
          <w:szCs w:val="24"/>
        </w:rPr>
        <w:t xml:space="preserve"> форме плана-графика закупок товаров, работ, услуг»;</w:t>
      </w:r>
    </w:p>
    <w:p w:rsidR="008476F0" w:rsidRPr="00A03075" w:rsidRDefault="006F55B3" w:rsidP="00A03075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A2AC5" w:rsidRPr="00A03075">
        <w:rPr>
          <w:rFonts w:ascii="Times New Roman" w:hAnsi="Times New Roman" w:cs="Times New Roman"/>
          <w:sz w:val="24"/>
          <w:szCs w:val="24"/>
        </w:rPr>
        <w:t xml:space="preserve">) </w:t>
      </w:r>
      <w:r w:rsidR="008476F0" w:rsidRPr="00A03075">
        <w:rPr>
          <w:rFonts w:ascii="Times New Roman" w:hAnsi="Times New Roman" w:cs="Times New Roman"/>
          <w:sz w:val="24"/>
          <w:szCs w:val="24"/>
        </w:rPr>
        <w:t>План закупок на 2018-2020 годы - план закупок товаров, работ, услуг для обеспечения нужд субъектов Российской Федерации и муниципальных нужд на 2018 финансовый год и на пл</w:t>
      </w:r>
      <w:r w:rsidR="00262E2D" w:rsidRPr="00A03075">
        <w:rPr>
          <w:rFonts w:ascii="Times New Roman" w:hAnsi="Times New Roman" w:cs="Times New Roman"/>
          <w:sz w:val="24"/>
          <w:szCs w:val="24"/>
        </w:rPr>
        <w:t>ановый период 2019 и 2020 годов;</w:t>
      </w:r>
    </w:p>
    <w:p w:rsidR="008A2AC5" w:rsidRPr="00A03075" w:rsidRDefault="006F55B3" w:rsidP="00A03075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476F0" w:rsidRPr="00A03075">
        <w:rPr>
          <w:rFonts w:ascii="Times New Roman" w:hAnsi="Times New Roman" w:cs="Times New Roman"/>
          <w:sz w:val="24"/>
          <w:szCs w:val="24"/>
        </w:rPr>
        <w:t xml:space="preserve">) </w:t>
      </w:r>
      <w:r w:rsidR="00787592" w:rsidRPr="00A03075">
        <w:rPr>
          <w:rFonts w:ascii="Times New Roman" w:hAnsi="Times New Roman" w:cs="Times New Roman"/>
          <w:sz w:val="24"/>
          <w:szCs w:val="24"/>
        </w:rPr>
        <w:t>План-график закупок на 2018 год - п</w:t>
      </w:r>
      <w:r w:rsidR="00510ED0" w:rsidRPr="00A03075">
        <w:rPr>
          <w:rFonts w:ascii="Times New Roman" w:hAnsi="Times New Roman" w:cs="Times New Roman"/>
          <w:sz w:val="24"/>
          <w:szCs w:val="24"/>
        </w:rPr>
        <w:t>лан-график</w:t>
      </w:r>
      <w:r w:rsidR="008A2AC5" w:rsidRPr="00A03075">
        <w:rPr>
          <w:rFonts w:ascii="Times New Roman" w:hAnsi="Times New Roman" w:cs="Times New Roman"/>
          <w:sz w:val="24"/>
          <w:szCs w:val="24"/>
        </w:rPr>
        <w:t xml:space="preserve"> закупок товаров, работ, услуг для обеспечения нужд субъектов Российской Федера</w:t>
      </w:r>
      <w:r w:rsidR="00044E67" w:rsidRPr="00A03075">
        <w:rPr>
          <w:rFonts w:ascii="Times New Roman" w:hAnsi="Times New Roman" w:cs="Times New Roman"/>
          <w:sz w:val="24"/>
          <w:szCs w:val="24"/>
        </w:rPr>
        <w:t>ции и муниципальных нужд на 2018</w:t>
      </w:r>
      <w:r w:rsidR="008F4F07" w:rsidRPr="00A03075">
        <w:rPr>
          <w:rFonts w:ascii="Times New Roman" w:hAnsi="Times New Roman" w:cs="Times New Roman"/>
          <w:sz w:val="24"/>
          <w:szCs w:val="24"/>
        </w:rPr>
        <w:t xml:space="preserve"> финансовый год;</w:t>
      </w:r>
    </w:p>
    <w:p w:rsidR="00B05F10" w:rsidRPr="00A03075" w:rsidRDefault="006F55B3" w:rsidP="00A03075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r w:rsidR="00B05F10" w:rsidRPr="00A03075">
        <w:rPr>
          <w:rFonts w:ascii="Times New Roman" w:hAnsi="Times New Roman" w:cs="Times New Roman"/>
          <w:sz w:val="24"/>
          <w:szCs w:val="24"/>
        </w:rPr>
        <w:t>) Порядок формирования информации № 136н - Порядок формирования информации, а также обмена информацией и документами между заказчиком и Федеральным казначейством в целях ведения реестра контрактов, заключенных заказчиками, утвержденный приказом Министерства финансов Российской Федерации от 24.11.2014 № 136н «О порядке формирования информации, а также обмена информацией и документами между заказчиком и Федеральным казначейством в целях ведения реестра контр</w:t>
      </w:r>
      <w:r w:rsidR="009F6976">
        <w:rPr>
          <w:rFonts w:ascii="Times New Roman" w:hAnsi="Times New Roman" w:cs="Times New Roman"/>
          <w:sz w:val="24"/>
          <w:szCs w:val="24"/>
        </w:rPr>
        <w:t>актов, заключенных заказчиками»;</w:t>
      </w:r>
      <w:proofErr w:type="gramEnd"/>
    </w:p>
    <w:p w:rsidR="00B05F10" w:rsidRPr="00A03075" w:rsidRDefault="006F55B3" w:rsidP="00A03075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</w:t>
      </w:r>
      <w:r w:rsidR="00B05F10" w:rsidRPr="00A03075">
        <w:rPr>
          <w:rFonts w:ascii="Times New Roman" w:hAnsi="Times New Roman" w:cs="Times New Roman"/>
          <w:sz w:val="24"/>
          <w:szCs w:val="24"/>
        </w:rPr>
        <w:t>) Положение о размещении отчета № 1093 - Положение о подготовке и размещении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исполнения, утвержденное Постановлением Правительства Российской Федерации от 28.11.2013 № 1093 «О порядке подготовки и размещения в единой информационной системе в сфере закупок отчета об исполнении государственного (муниципального) контракта и (или</w:t>
      </w:r>
      <w:proofErr w:type="gramEnd"/>
      <w:r w:rsidR="00B05F10" w:rsidRPr="00A03075">
        <w:rPr>
          <w:rFonts w:ascii="Times New Roman" w:hAnsi="Times New Roman" w:cs="Times New Roman"/>
          <w:sz w:val="24"/>
          <w:szCs w:val="24"/>
        </w:rPr>
        <w:t>) о результатах отдельного этапа его исполнения»</w:t>
      </w:r>
      <w:r w:rsidR="00EC7A12" w:rsidRPr="00A03075">
        <w:rPr>
          <w:rFonts w:ascii="Times New Roman" w:hAnsi="Times New Roman" w:cs="Times New Roman"/>
          <w:sz w:val="24"/>
          <w:szCs w:val="24"/>
        </w:rPr>
        <w:t>;</w:t>
      </w:r>
    </w:p>
    <w:p w:rsidR="008B2588" w:rsidRDefault="006F55B3" w:rsidP="00A03075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F6976">
        <w:rPr>
          <w:rFonts w:ascii="Times New Roman" w:hAnsi="Times New Roman" w:cs="Times New Roman"/>
          <w:sz w:val="24"/>
          <w:szCs w:val="24"/>
        </w:rPr>
        <w:t xml:space="preserve">) </w:t>
      </w:r>
      <w:r w:rsidR="008B2588" w:rsidRPr="008B2588">
        <w:rPr>
          <w:rFonts w:ascii="Times New Roman" w:hAnsi="Times New Roman" w:cs="Times New Roman"/>
          <w:sz w:val="24"/>
          <w:szCs w:val="24"/>
        </w:rPr>
        <w:t>Правила ведения реестра контрактов № 1084</w:t>
      </w:r>
      <w:r w:rsidR="008B2588">
        <w:rPr>
          <w:rFonts w:ascii="Times New Roman" w:hAnsi="Times New Roman" w:cs="Times New Roman"/>
          <w:sz w:val="24"/>
          <w:szCs w:val="24"/>
        </w:rPr>
        <w:t xml:space="preserve"> - </w:t>
      </w:r>
      <w:r w:rsidR="008B2588" w:rsidRPr="008B2588">
        <w:rPr>
          <w:rFonts w:ascii="Times New Roman" w:hAnsi="Times New Roman" w:cs="Times New Roman"/>
          <w:sz w:val="24"/>
          <w:szCs w:val="24"/>
        </w:rPr>
        <w:t>Правила ведения реестра контрактов, заключенных заказчиками</w:t>
      </w:r>
      <w:r w:rsidR="009F6976" w:rsidRPr="009F6976">
        <w:t xml:space="preserve"> </w:t>
      </w:r>
      <w:r w:rsidR="009F6976" w:rsidRPr="009F6976">
        <w:rPr>
          <w:rFonts w:ascii="Times New Roman" w:hAnsi="Times New Roman" w:cs="Times New Roman"/>
          <w:sz w:val="24"/>
          <w:szCs w:val="24"/>
        </w:rPr>
        <w:t>и реестра контрактов, содержащего сведения, составляющие государственную тайну</w:t>
      </w:r>
      <w:r w:rsidR="008B2588">
        <w:rPr>
          <w:rFonts w:ascii="Times New Roman" w:hAnsi="Times New Roman" w:cs="Times New Roman"/>
          <w:sz w:val="24"/>
          <w:szCs w:val="24"/>
        </w:rPr>
        <w:t>, утвержденн</w:t>
      </w:r>
      <w:r w:rsidR="009F6976">
        <w:rPr>
          <w:rFonts w:ascii="Times New Roman" w:hAnsi="Times New Roman" w:cs="Times New Roman"/>
          <w:sz w:val="24"/>
          <w:szCs w:val="24"/>
        </w:rPr>
        <w:t>ы</w:t>
      </w:r>
      <w:r w:rsidR="008B2588">
        <w:rPr>
          <w:rFonts w:ascii="Times New Roman" w:hAnsi="Times New Roman" w:cs="Times New Roman"/>
          <w:sz w:val="24"/>
          <w:szCs w:val="24"/>
        </w:rPr>
        <w:t xml:space="preserve">е </w:t>
      </w:r>
      <w:r w:rsidR="009F6976">
        <w:rPr>
          <w:rFonts w:ascii="Times New Roman" w:hAnsi="Times New Roman" w:cs="Times New Roman"/>
          <w:sz w:val="24"/>
          <w:szCs w:val="24"/>
        </w:rPr>
        <w:t>п</w:t>
      </w:r>
      <w:r w:rsidR="009F6976" w:rsidRPr="008B2588">
        <w:rPr>
          <w:rFonts w:ascii="Times New Roman" w:hAnsi="Times New Roman" w:cs="Times New Roman"/>
          <w:sz w:val="24"/>
          <w:szCs w:val="24"/>
        </w:rPr>
        <w:t>остановлением Правительства Российской Федерации от 28.11.2018 № 1084 «О порядке ведения реестра контрактов, заключенных заказчиками, и реестра контрактов, содержащего сведения, составляющие государственную тайну»</w:t>
      </w:r>
      <w:r w:rsidR="00DB065F">
        <w:rPr>
          <w:rFonts w:ascii="Times New Roman" w:hAnsi="Times New Roman" w:cs="Times New Roman"/>
          <w:sz w:val="24"/>
          <w:szCs w:val="24"/>
        </w:rPr>
        <w:t>.</w:t>
      </w:r>
    </w:p>
    <w:p w:rsidR="009A45D4" w:rsidRDefault="006F55B3" w:rsidP="009A45D4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A45D4">
        <w:rPr>
          <w:rFonts w:ascii="Times New Roman" w:hAnsi="Times New Roman" w:cs="Times New Roman"/>
          <w:sz w:val="24"/>
          <w:szCs w:val="24"/>
        </w:rPr>
        <w:t xml:space="preserve">) Порядок № 422 – Порядок формирования идентификационного кода закупки, утвержденный </w:t>
      </w:r>
      <w:r w:rsidR="009A45D4" w:rsidRPr="00A614F7">
        <w:rPr>
          <w:rFonts w:ascii="Times New Roman" w:hAnsi="Times New Roman" w:cs="Times New Roman"/>
          <w:sz w:val="24"/>
          <w:szCs w:val="24"/>
        </w:rPr>
        <w:t>приказом Мин</w:t>
      </w:r>
      <w:r w:rsidR="009A45D4">
        <w:rPr>
          <w:rFonts w:ascii="Times New Roman" w:hAnsi="Times New Roman" w:cs="Times New Roman"/>
          <w:sz w:val="24"/>
          <w:szCs w:val="24"/>
        </w:rPr>
        <w:t xml:space="preserve">истерства </w:t>
      </w:r>
      <w:r w:rsidR="009A45D4" w:rsidRPr="00A614F7">
        <w:rPr>
          <w:rFonts w:ascii="Times New Roman" w:hAnsi="Times New Roman" w:cs="Times New Roman"/>
          <w:sz w:val="24"/>
          <w:szCs w:val="24"/>
        </w:rPr>
        <w:t>эконом</w:t>
      </w:r>
      <w:r w:rsidR="009A45D4">
        <w:rPr>
          <w:rFonts w:ascii="Times New Roman" w:hAnsi="Times New Roman" w:cs="Times New Roman"/>
          <w:sz w:val="24"/>
          <w:szCs w:val="24"/>
        </w:rPr>
        <w:t>ического развития Российской Федерации от 29.06.</w:t>
      </w:r>
      <w:r w:rsidR="009A45D4" w:rsidRPr="00A614F7">
        <w:rPr>
          <w:rFonts w:ascii="Times New Roman" w:hAnsi="Times New Roman" w:cs="Times New Roman"/>
          <w:sz w:val="24"/>
          <w:szCs w:val="24"/>
        </w:rPr>
        <w:t xml:space="preserve">2015 </w:t>
      </w:r>
      <w:r w:rsidR="009A45D4">
        <w:rPr>
          <w:rFonts w:ascii="Times New Roman" w:hAnsi="Times New Roman" w:cs="Times New Roman"/>
          <w:sz w:val="24"/>
          <w:szCs w:val="24"/>
        </w:rPr>
        <w:t>№</w:t>
      </w:r>
      <w:r w:rsidR="009A45D4" w:rsidRPr="00A614F7">
        <w:rPr>
          <w:rFonts w:ascii="Times New Roman" w:hAnsi="Times New Roman" w:cs="Times New Roman"/>
          <w:sz w:val="24"/>
          <w:szCs w:val="24"/>
        </w:rPr>
        <w:t xml:space="preserve"> 422</w:t>
      </w:r>
      <w:r w:rsidR="009A45D4">
        <w:rPr>
          <w:rFonts w:ascii="Times New Roman" w:hAnsi="Times New Roman" w:cs="Times New Roman"/>
          <w:sz w:val="24"/>
          <w:szCs w:val="24"/>
        </w:rPr>
        <w:t xml:space="preserve"> «Об утверждении порядка формирования идентификационного</w:t>
      </w:r>
      <w:r w:rsidR="00D459A6">
        <w:rPr>
          <w:rFonts w:ascii="Times New Roman" w:hAnsi="Times New Roman" w:cs="Times New Roman"/>
          <w:sz w:val="24"/>
          <w:szCs w:val="24"/>
        </w:rPr>
        <w:t xml:space="preserve"> кода закупки».</w:t>
      </w:r>
    </w:p>
    <w:p w:rsidR="00A614F7" w:rsidRPr="00A03075" w:rsidRDefault="00A614F7" w:rsidP="00A614F7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A614F7" w:rsidRPr="00A03075" w:rsidSect="0091229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618BF"/>
    <w:multiLevelType w:val="hybridMultilevel"/>
    <w:tmpl w:val="2DA0D10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D27B1"/>
    <w:multiLevelType w:val="hybridMultilevel"/>
    <w:tmpl w:val="3C18C060"/>
    <w:lvl w:ilvl="0" w:tplc="D1BCC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12"/>
    <w:rsid w:val="00003641"/>
    <w:rsid w:val="000069C2"/>
    <w:rsid w:val="000073F4"/>
    <w:rsid w:val="0001237A"/>
    <w:rsid w:val="000157B7"/>
    <w:rsid w:val="00016CA1"/>
    <w:rsid w:val="0002045F"/>
    <w:rsid w:val="00020F86"/>
    <w:rsid w:val="00021C1B"/>
    <w:rsid w:val="00023EFE"/>
    <w:rsid w:val="00025446"/>
    <w:rsid w:val="000258DB"/>
    <w:rsid w:val="00027C30"/>
    <w:rsid w:val="00027D05"/>
    <w:rsid w:val="00031001"/>
    <w:rsid w:val="00031CB2"/>
    <w:rsid w:val="0003318C"/>
    <w:rsid w:val="00035AE5"/>
    <w:rsid w:val="000372F5"/>
    <w:rsid w:val="00041321"/>
    <w:rsid w:val="00042E08"/>
    <w:rsid w:val="00042E67"/>
    <w:rsid w:val="000437C5"/>
    <w:rsid w:val="00044353"/>
    <w:rsid w:val="00044AF8"/>
    <w:rsid w:val="00044E67"/>
    <w:rsid w:val="00045945"/>
    <w:rsid w:val="00045C3D"/>
    <w:rsid w:val="00047D58"/>
    <w:rsid w:val="00047E84"/>
    <w:rsid w:val="00050F07"/>
    <w:rsid w:val="000516CB"/>
    <w:rsid w:val="00052162"/>
    <w:rsid w:val="00052E7D"/>
    <w:rsid w:val="0005697C"/>
    <w:rsid w:val="000611E1"/>
    <w:rsid w:val="0006301E"/>
    <w:rsid w:val="000754C2"/>
    <w:rsid w:val="00075DD5"/>
    <w:rsid w:val="000763A9"/>
    <w:rsid w:val="00077F41"/>
    <w:rsid w:val="000817C9"/>
    <w:rsid w:val="00081C3F"/>
    <w:rsid w:val="00082912"/>
    <w:rsid w:val="00084461"/>
    <w:rsid w:val="000902C6"/>
    <w:rsid w:val="00090CDE"/>
    <w:rsid w:val="00094779"/>
    <w:rsid w:val="000959C7"/>
    <w:rsid w:val="000976A4"/>
    <w:rsid w:val="000A191B"/>
    <w:rsid w:val="000A3B45"/>
    <w:rsid w:val="000A4A10"/>
    <w:rsid w:val="000A687D"/>
    <w:rsid w:val="000B019D"/>
    <w:rsid w:val="000B14C6"/>
    <w:rsid w:val="000B33E5"/>
    <w:rsid w:val="000B4DC3"/>
    <w:rsid w:val="000B52BC"/>
    <w:rsid w:val="000B6A03"/>
    <w:rsid w:val="000C36E9"/>
    <w:rsid w:val="000C4AD6"/>
    <w:rsid w:val="000C5129"/>
    <w:rsid w:val="000D0FD7"/>
    <w:rsid w:val="000D217B"/>
    <w:rsid w:val="000D5C8E"/>
    <w:rsid w:val="000E0D95"/>
    <w:rsid w:val="000E13C0"/>
    <w:rsid w:val="000E3515"/>
    <w:rsid w:val="000E5BFC"/>
    <w:rsid w:val="000F0614"/>
    <w:rsid w:val="000F0947"/>
    <w:rsid w:val="000F0D45"/>
    <w:rsid w:val="000F0DD9"/>
    <w:rsid w:val="000F1FF5"/>
    <w:rsid w:val="000F2C50"/>
    <w:rsid w:val="000F6022"/>
    <w:rsid w:val="000F6412"/>
    <w:rsid w:val="00100ED8"/>
    <w:rsid w:val="00103178"/>
    <w:rsid w:val="001037AD"/>
    <w:rsid w:val="0010408B"/>
    <w:rsid w:val="00104E1E"/>
    <w:rsid w:val="00107CC1"/>
    <w:rsid w:val="001102FC"/>
    <w:rsid w:val="00110AC6"/>
    <w:rsid w:val="00112152"/>
    <w:rsid w:val="001133AC"/>
    <w:rsid w:val="00115A82"/>
    <w:rsid w:val="00117836"/>
    <w:rsid w:val="00121A74"/>
    <w:rsid w:val="00121BA1"/>
    <w:rsid w:val="001231EA"/>
    <w:rsid w:val="001232D9"/>
    <w:rsid w:val="00124098"/>
    <w:rsid w:val="00126A12"/>
    <w:rsid w:val="00127464"/>
    <w:rsid w:val="00130DCE"/>
    <w:rsid w:val="0013433E"/>
    <w:rsid w:val="0013682A"/>
    <w:rsid w:val="001406DD"/>
    <w:rsid w:val="00141C2F"/>
    <w:rsid w:val="0014205D"/>
    <w:rsid w:val="001433D0"/>
    <w:rsid w:val="00143BE1"/>
    <w:rsid w:val="00145C3E"/>
    <w:rsid w:val="001461F6"/>
    <w:rsid w:val="00147DFF"/>
    <w:rsid w:val="00151B0D"/>
    <w:rsid w:val="00151D60"/>
    <w:rsid w:val="00160D92"/>
    <w:rsid w:val="0016125F"/>
    <w:rsid w:val="0016330A"/>
    <w:rsid w:val="00165130"/>
    <w:rsid w:val="00166819"/>
    <w:rsid w:val="00177243"/>
    <w:rsid w:val="00177317"/>
    <w:rsid w:val="00177A13"/>
    <w:rsid w:val="00184326"/>
    <w:rsid w:val="00184822"/>
    <w:rsid w:val="00186BC3"/>
    <w:rsid w:val="00186EC4"/>
    <w:rsid w:val="00190393"/>
    <w:rsid w:val="0019049C"/>
    <w:rsid w:val="00193168"/>
    <w:rsid w:val="001A27D1"/>
    <w:rsid w:val="001A298B"/>
    <w:rsid w:val="001A4A8D"/>
    <w:rsid w:val="001A73C4"/>
    <w:rsid w:val="001B1B60"/>
    <w:rsid w:val="001B3DAA"/>
    <w:rsid w:val="001B485C"/>
    <w:rsid w:val="001B743F"/>
    <w:rsid w:val="001C1588"/>
    <w:rsid w:val="001C27CA"/>
    <w:rsid w:val="001C4D57"/>
    <w:rsid w:val="001C558B"/>
    <w:rsid w:val="001C55FE"/>
    <w:rsid w:val="001C6D87"/>
    <w:rsid w:val="001D08C6"/>
    <w:rsid w:val="001D1DAD"/>
    <w:rsid w:val="001D3AF4"/>
    <w:rsid w:val="001D43F6"/>
    <w:rsid w:val="001D663C"/>
    <w:rsid w:val="001E091B"/>
    <w:rsid w:val="001E5EFD"/>
    <w:rsid w:val="001E70F1"/>
    <w:rsid w:val="001F12D2"/>
    <w:rsid w:val="001F2E4D"/>
    <w:rsid w:val="001F363E"/>
    <w:rsid w:val="001F5500"/>
    <w:rsid w:val="001F5B0F"/>
    <w:rsid w:val="001F67B3"/>
    <w:rsid w:val="001F77CB"/>
    <w:rsid w:val="001F79E2"/>
    <w:rsid w:val="00200DAC"/>
    <w:rsid w:val="002015F1"/>
    <w:rsid w:val="0020306B"/>
    <w:rsid w:val="00203895"/>
    <w:rsid w:val="002053D2"/>
    <w:rsid w:val="0020555D"/>
    <w:rsid w:val="00205DC7"/>
    <w:rsid w:val="002132C8"/>
    <w:rsid w:val="00215DD3"/>
    <w:rsid w:val="002163EB"/>
    <w:rsid w:val="00222C22"/>
    <w:rsid w:val="00222DC9"/>
    <w:rsid w:val="00222FBC"/>
    <w:rsid w:val="002261D2"/>
    <w:rsid w:val="002300B8"/>
    <w:rsid w:val="0023025B"/>
    <w:rsid w:val="00231AE6"/>
    <w:rsid w:val="00231F58"/>
    <w:rsid w:val="00234834"/>
    <w:rsid w:val="00234FC7"/>
    <w:rsid w:val="00236994"/>
    <w:rsid w:val="002378A5"/>
    <w:rsid w:val="0024413E"/>
    <w:rsid w:val="00244531"/>
    <w:rsid w:val="00254505"/>
    <w:rsid w:val="0025601F"/>
    <w:rsid w:val="00256582"/>
    <w:rsid w:val="00257455"/>
    <w:rsid w:val="00262E2D"/>
    <w:rsid w:val="00264332"/>
    <w:rsid w:val="0026535D"/>
    <w:rsid w:val="002705EC"/>
    <w:rsid w:val="0027067C"/>
    <w:rsid w:val="00270A7F"/>
    <w:rsid w:val="00270F32"/>
    <w:rsid w:val="00272A6A"/>
    <w:rsid w:val="00273C73"/>
    <w:rsid w:val="00276F23"/>
    <w:rsid w:val="00277E72"/>
    <w:rsid w:val="00280B96"/>
    <w:rsid w:val="0028567E"/>
    <w:rsid w:val="002907E7"/>
    <w:rsid w:val="002919FC"/>
    <w:rsid w:val="0029309C"/>
    <w:rsid w:val="00293A44"/>
    <w:rsid w:val="002941D3"/>
    <w:rsid w:val="00294266"/>
    <w:rsid w:val="00296006"/>
    <w:rsid w:val="002975AF"/>
    <w:rsid w:val="002975F0"/>
    <w:rsid w:val="002A3AB5"/>
    <w:rsid w:val="002A3EB3"/>
    <w:rsid w:val="002A687F"/>
    <w:rsid w:val="002A7914"/>
    <w:rsid w:val="002B006D"/>
    <w:rsid w:val="002B0D4C"/>
    <w:rsid w:val="002B164D"/>
    <w:rsid w:val="002B20CF"/>
    <w:rsid w:val="002B3350"/>
    <w:rsid w:val="002B51A2"/>
    <w:rsid w:val="002B6B91"/>
    <w:rsid w:val="002B6C0F"/>
    <w:rsid w:val="002C42A6"/>
    <w:rsid w:val="002C6639"/>
    <w:rsid w:val="002C6A34"/>
    <w:rsid w:val="002E1C62"/>
    <w:rsid w:val="002E2FB1"/>
    <w:rsid w:val="002E33D3"/>
    <w:rsid w:val="002E483C"/>
    <w:rsid w:val="002E6D5A"/>
    <w:rsid w:val="002E7006"/>
    <w:rsid w:val="002F047F"/>
    <w:rsid w:val="002F224A"/>
    <w:rsid w:val="002F3E39"/>
    <w:rsid w:val="002F4454"/>
    <w:rsid w:val="002F4973"/>
    <w:rsid w:val="00301EAE"/>
    <w:rsid w:val="0030273D"/>
    <w:rsid w:val="00302C9E"/>
    <w:rsid w:val="00303415"/>
    <w:rsid w:val="00304A97"/>
    <w:rsid w:val="00312FCA"/>
    <w:rsid w:val="00314D8D"/>
    <w:rsid w:val="003151DF"/>
    <w:rsid w:val="003158B9"/>
    <w:rsid w:val="0031726D"/>
    <w:rsid w:val="0032073F"/>
    <w:rsid w:val="00320D72"/>
    <w:rsid w:val="003235C7"/>
    <w:rsid w:val="00324E54"/>
    <w:rsid w:val="003275E8"/>
    <w:rsid w:val="003300F1"/>
    <w:rsid w:val="003314D3"/>
    <w:rsid w:val="00331FB7"/>
    <w:rsid w:val="00334AE3"/>
    <w:rsid w:val="00337EEE"/>
    <w:rsid w:val="00341F8F"/>
    <w:rsid w:val="003462FE"/>
    <w:rsid w:val="00346B61"/>
    <w:rsid w:val="00347484"/>
    <w:rsid w:val="00347A83"/>
    <w:rsid w:val="003501A4"/>
    <w:rsid w:val="00350D08"/>
    <w:rsid w:val="003510E1"/>
    <w:rsid w:val="003528AC"/>
    <w:rsid w:val="00354350"/>
    <w:rsid w:val="00354ADE"/>
    <w:rsid w:val="003567C2"/>
    <w:rsid w:val="003609E9"/>
    <w:rsid w:val="00361211"/>
    <w:rsid w:val="0036181E"/>
    <w:rsid w:val="00363B42"/>
    <w:rsid w:val="00364D22"/>
    <w:rsid w:val="00365EC6"/>
    <w:rsid w:val="003678F4"/>
    <w:rsid w:val="003712B6"/>
    <w:rsid w:val="003723CD"/>
    <w:rsid w:val="003732AC"/>
    <w:rsid w:val="00376A7C"/>
    <w:rsid w:val="003770E4"/>
    <w:rsid w:val="00380245"/>
    <w:rsid w:val="003837D2"/>
    <w:rsid w:val="00384AB2"/>
    <w:rsid w:val="00391A96"/>
    <w:rsid w:val="00393756"/>
    <w:rsid w:val="00393AFF"/>
    <w:rsid w:val="003961EC"/>
    <w:rsid w:val="00396A0C"/>
    <w:rsid w:val="00397489"/>
    <w:rsid w:val="00397966"/>
    <w:rsid w:val="003A0273"/>
    <w:rsid w:val="003A2848"/>
    <w:rsid w:val="003A376B"/>
    <w:rsid w:val="003A5AF2"/>
    <w:rsid w:val="003A7A89"/>
    <w:rsid w:val="003B01D8"/>
    <w:rsid w:val="003B3BC0"/>
    <w:rsid w:val="003B3BF4"/>
    <w:rsid w:val="003B43A3"/>
    <w:rsid w:val="003B4586"/>
    <w:rsid w:val="003B45DE"/>
    <w:rsid w:val="003B60C1"/>
    <w:rsid w:val="003B7C46"/>
    <w:rsid w:val="003C0FE1"/>
    <w:rsid w:val="003C236A"/>
    <w:rsid w:val="003C461B"/>
    <w:rsid w:val="003C6E76"/>
    <w:rsid w:val="003D09B6"/>
    <w:rsid w:val="003D377E"/>
    <w:rsid w:val="003D3A2F"/>
    <w:rsid w:val="003D41BB"/>
    <w:rsid w:val="003D41F6"/>
    <w:rsid w:val="003E030D"/>
    <w:rsid w:val="003E048D"/>
    <w:rsid w:val="003E16BA"/>
    <w:rsid w:val="003E71DF"/>
    <w:rsid w:val="003E78FA"/>
    <w:rsid w:val="003F0C28"/>
    <w:rsid w:val="003F136A"/>
    <w:rsid w:val="003F468C"/>
    <w:rsid w:val="003F4A18"/>
    <w:rsid w:val="003F5F1C"/>
    <w:rsid w:val="00403E23"/>
    <w:rsid w:val="0040446E"/>
    <w:rsid w:val="00404DD3"/>
    <w:rsid w:val="00406EA2"/>
    <w:rsid w:val="0041593F"/>
    <w:rsid w:val="004164B9"/>
    <w:rsid w:val="00420DB3"/>
    <w:rsid w:val="00421625"/>
    <w:rsid w:val="00424D9C"/>
    <w:rsid w:val="00426FC2"/>
    <w:rsid w:val="00427069"/>
    <w:rsid w:val="004330E2"/>
    <w:rsid w:val="00437B88"/>
    <w:rsid w:val="0044003F"/>
    <w:rsid w:val="00442422"/>
    <w:rsid w:val="00444F3D"/>
    <w:rsid w:val="00445B17"/>
    <w:rsid w:val="00450830"/>
    <w:rsid w:val="00451527"/>
    <w:rsid w:val="004555BF"/>
    <w:rsid w:val="00456FCA"/>
    <w:rsid w:val="00460197"/>
    <w:rsid w:val="00460A55"/>
    <w:rsid w:val="00461DCE"/>
    <w:rsid w:val="00462EAE"/>
    <w:rsid w:val="00464EBD"/>
    <w:rsid w:val="00465766"/>
    <w:rsid w:val="00477B18"/>
    <w:rsid w:val="00480BF5"/>
    <w:rsid w:val="0048186D"/>
    <w:rsid w:val="00481EA7"/>
    <w:rsid w:val="004820C3"/>
    <w:rsid w:val="0049045B"/>
    <w:rsid w:val="00491391"/>
    <w:rsid w:val="00491E5A"/>
    <w:rsid w:val="00492ED2"/>
    <w:rsid w:val="004931C1"/>
    <w:rsid w:val="004A355C"/>
    <w:rsid w:val="004A37AE"/>
    <w:rsid w:val="004A4813"/>
    <w:rsid w:val="004A58AB"/>
    <w:rsid w:val="004A5FBD"/>
    <w:rsid w:val="004A7539"/>
    <w:rsid w:val="004B03A5"/>
    <w:rsid w:val="004B0B05"/>
    <w:rsid w:val="004B3129"/>
    <w:rsid w:val="004B5A69"/>
    <w:rsid w:val="004B5C47"/>
    <w:rsid w:val="004C3CAA"/>
    <w:rsid w:val="004C42B2"/>
    <w:rsid w:val="004C5AD9"/>
    <w:rsid w:val="004D1A77"/>
    <w:rsid w:val="004D22B3"/>
    <w:rsid w:val="004D6BCB"/>
    <w:rsid w:val="004D6DD3"/>
    <w:rsid w:val="004D7308"/>
    <w:rsid w:val="004D7EB8"/>
    <w:rsid w:val="004E0A99"/>
    <w:rsid w:val="004E1FB9"/>
    <w:rsid w:val="004E3C69"/>
    <w:rsid w:val="004E696E"/>
    <w:rsid w:val="004E6C6B"/>
    <w:rsid w:val="004F1CCD"/>
    <w:rsid w:val="004F3053"/>
    <w:rsid w:val="004F36B4"/>
    <w:rsid w:val="004F49D0"/>
    <w:rsid w:val="004F4EE1"/>
    <w:rsid w:val="004F765F"/>
    <w:rsid w:val="00500AAE"/>
    <w:rsid w:val="00501995"/>
    <w:rsid w:val="0050305F"/>
    <w:rsid w:val="00510453"/>
    <w:rsid w:val="00510ED0"/>
    <w:rsid w:val="00511F6A"/>
    <w:rsid w:val="00515D65"/>
    <w:rsid w:val="005206AF"/>
    <w:rsid w:val="00520B60"/>
    <w:rsid w:val="00520DE5"/>
    <w:rsid w:val="005217CE"/>
    <w:rsid w:val="005242C1"/>
    <w:rsid w:val="00525346"/>
    <w:rsid w:val="00525D28"/>
    <w:rsid w:val="00530985"/>
    <w:rsid w:val="0053159B"/>
    <w:rsid w:val="00532C00"/>
    <w:rsid w:val="0054188A"/>
    <w:rsid w:val="00542C8F"/>
    <w:rsid w:val="00542F18"/>
    <w:rsid w:val="00544DC8"/>
    <w:rsid w:val="00547C0F"/>
    <w:rsid w:val="00551298"/>
    <w:rsid w:val="005525E1"/>
    <w:rsid w:val="0055439C"/>
    <w:rsid w:val="00555278"/>
    <w:rsid w:val="00556B01"/>
    <w:rsid w:val="00556F4D"/>
    <w:rsid w:val="0055713F"/>
    <w:rsid w:val="0056206A"/>
    <w:rsid w:val="00562DB1"/>
    <w:rsid w:val="00563B2A"/>
    <w:rsid w:val="00565A5A"/>
    <w:rsid w:val="00566058"/>
    <w:rsid w:val="00570D41"/>
    <w:rsid w:val="0057181D"/>
    <w:rsid w:val="00573B3A"/>
    <w:rsid w:val="005829FE"/>
    <w:rsid w:val="005836F5"/>
    <w:rsid w:val="005838EF"/>
    <w:rsid w:val="00586A3E"/>
    <w:rsid w:val="00587A31"/>
    <w:rsid w:val="00590136"/>
    <w:rsid w:val="005907EF"/>
    <w:rsid w:val="005929B8"/>
    <w:rsid w:val="0059434D"/>
    <w:rsid w:val="0059627D"/>
    <w:rsid w:val="005A10B4"/>
    <w:rsid w:val="005A4467"/>
    <w:rsid w:val="005A623D"/>
    <w:rsid w:val="005A6DD5"/>
    <w:rsid w:val="005A75A4"/>
    <w:rsid w:val="005A7B90"/>
    <w:rsid w:val="005B02D7"/>
    <w:rsid w:val="005B135A"/>
    <w:rsid w:val="005B2246"/>
    <w:rsid w:val="005B2D78"/>
    <w:rsid w:val="005B6EDD"/>
    <w:rsid w:val="005C1525"/>
    <w:rsid w:val="005C1975"/>
    <w:rsid w:val="005C1E51"/>
    <w:rsid w:val="005C34FA"/>
    <w:rsid w:val="005D1B67"/>
    <w:rsid w:val="005D1C91"/>
    <w:rsid w:val="005D2CC2"/>
    <w:rsid w:val="005D68B6"/>
    <w:rsid w:val="005D6EBE"/>
    <w:rsid w:val="005E7CE0"/>
    <w:rsid w:val="005F03E6"/>
    <w:rsid w:val="005F3883"/>
    <w:rsid w:val="005F45E5"/>
    <w:rsid w:val="0060127B"/>
    <w:rsid w:val="006040A3"/>
    <w:rsid w:val="006077D2"/>
    <w:rsid w:val="0061020E"/>
    <w:rsid w:val="0061272E"/>
    <w:rsid w:val="00612972"/>
    <w:rsid w:val="00613B1C"/>
    <w:rsid w:val="00615812"/>
    <w:rsid w:val="006160A3"/>
    <w:rsid w:val="006161E6"/>
    <w:rsid w:val="006163C8"/>
    <w:rsid w:val="006240CA"/>
    <w:rsid w:val="006360E3"/>
    <w:rsid w:val="00643B54"/>
    <w:rsid w:val="00645E84"/>
    <w:rsid w:val="0065141A"/>
    <w:rsid w:val="006521AD"/>
    <w:rsid w:val="00652F04"/>
    <w:rsid w:val="006530BF"/>
    <w:rsid w:val="00653AE7"/>
    <w:rsid w:val="006562E8"/>
    <w:rsid w:val="00656C06"/>
    <w:rsid w:val="0066192E"/>
    <w:rsid w:val="006626BD"/>
    <w:rsid w:val="006626D6"/>
    <w:rsid w:val="006666A0"/>
    <w:rsid w:val="00667826"/>
    <w:rsid w:val="00672BC3"/>
    <w:rsid w:val="00672BE9"/>
    <w:rsid w:val="006733E5"/>
    <w:rsid w:val="006760BC"/>
    <w:rsid w:val="00677FAD"/>
    <w:rsid w:val="0068488E"/>
    <w:rsid w:val="00693F70"/>
    <w:rsid w:val="00695F16"/>
    <w:rsid w:val="006972A4"/>
    <w:rsid w:val="006A0674"/>
    <w:rsid w:val="006A142B"/>
    <w:rsid w:val="006A1D10"/>
    <w:rsid w:val="006A287D"/>
    <w:rsid w:val="006A2A58"/>
    <w:rsid w:val="006A3792"/>
    <w:rsid w:val="006A4762"/>
    <w:rsid w:val="006A523F"/>
    <w:rsid w:val="006A5692"/>
    <w:rsid w:val="006A6BF9"/>
    <w:rsid w:val="006A73EF"/>
    <w:rsid w:val="006B1EF8"/>
    <w:rsid w:val="006B4045"/>
    <w:rsid w:val="006B44C1"/>
    <w:rsid w:val="006C3787"/>
    <w:rsid w:val="006C3A0D"/>
    <w:rsid w:val="006C54E9"/>
    <w:rsid w:val="006C660D"/>
    <w:rsid w:val="006C7957"/>
    <w:rsid w:val="006C7B48"/>
    <w:rsid w:val="006D235E"/>
    <w:rsid w:val="006D25DA"/>
    <w:rsid w:val="006D3562"/>
    <w:rsid w:val="006D65BC"/>
    <w:rsid w:val="006E2BE1"/>
    <w:rsid w:val="006E4824"/>
    <w:rsid w:val="006E4BF3"/>
    <w:rsid w:val="006E5A10"/>
    <w:rsid w:val="006E7A7F"/>
    <w:rsid w:val="006E7E24"/>
    <w:rsid w:val="006F12B2"/>
    <w:rsid w:val="006F2EA7"/>
    <w:rsid w:val="006F55B3"/>
    <w:rsid w:val="006F620D"/>
    <w:rsid w:val="007028A6"/>
    <w:rsid w:val="007049E1"/>
    <w:rsid w:val="00706464"/>
    <w:rsid w:val="007076DC"/>
    <w:rsid w:val="00711A41"/>
    <w:rsid w:val="00712931"/>
    <w:rsid w:val="0071333E"/>
    <w:rsid w:val="0071614C"/>
    <w:rsid w:val="00720E8B"/>
    <w:rsid w:val="007233E5"/>
    <w:rsid w:val="007247A9"/>
    <w:rsid w:val="0072486E"/>
    <w:rsid w:val="007268B8"/>
    <w:rsid w:val="00727CBE"/>
    <w:rsid w:val="00730323"/>
    <w:rsid w:val="00730A05"/>
    <w:rsid w:val="00730E47"/>
    <w:rsid w:val="0073366E"/>
    <w:rsid w:val="007360E9"/>
    <w:rsid w:val="007361F8"/>
    <w:rsid w:val="00736451"/>
    <w:rsid w:val="0074057D"/>
    <w:rsid w:val="0074099A"/>
    <w:rsid w:val="00740D5C"/>
    <w:rsid w:val="007426F3"/>
    <w:rsid w:val="00746928"/>
    <w:rsid w:val="0075142B"/>
    <w:rsid w:val="00751E4C"/>
    <w:rsid w:val="007540A8"/>
    <w:rsid w:val="007543A3"/>
    <w:rsid w:val="00756DEB"/>
    <w:rsid w:val="007576BA"/>
    <w:rsid w:val="007603E1"/>
    <w:rsid w:val="00762EBB"/>
    <w:rsid w:val="00766C1E"/>
    <w:rsid w:val="0076782C"/>
    <w:rsid w:val="0077419B"/>
    <w:rsid w:val="00781436"/>
    <w:rsid w:val="00785376"/>
    <w:rsid w:val="00785630"/>
    <w:rsid w:val="00787592"/>
    <w:rsid w:val="00790893"/>
    <w:rsid w:val="007941C3"/>
    <w:rsid w:val="007949AF"/>
    <w:rsid w:val="007963F3"/>
    <w:rsid w:val="007A2D30"/>
    <w:rsid w:val="007A4606"/>
    <w:rsid w:val="007A482F"/>
    <w:rsid w:val="007B10C3"/>
    <w:rsid w:val="007B1C92"/>
    <w:rsid w:val="007B23D3"/>
    <w:rsid w:val="007B27F4"/>
    <w:rsid w:val="007B3D16"/>
    <w:rsid w:val="007B58B8"/>
    <w:rsid w:val="007B77A1"/>
    <w:rsid w:val="007C48BB"/>
    <w:rsid w:val="007C5384"/>
    <w:rsid w:val="007D262F"/>
    <w:rsid w:val="007D3C70"/>
    <w:rsid w:val="007D493A"/>
    <w:rsid w:val="007D743C"/>
    <w:rsid w:val="007D754C"/>
    <w:rsid w:val="007E119E"/>
    <w:rsid w:val="007E24E6"/>
    <w:rsid w:val="007E6505"/>
    <w:rsid w:val="007E797B"/>
    <w:rsid w:val="007E7CC8"/>
    <w:rsid w:val="007F1326"/>
    <w:rsid w:val="007F28A5"/>
    <w:rsid w:val="008000A0"/>
    <w:rsid w:val="00800424"/>
    <w:rsid w:val="00800791"/>
    <w:rsid w:val="00804ADE"/>
    <w:rsid w:val="00807906"/>
    <w:rsid w:val="00810E77"/>
    <w:rsid w:val="0081277A"/>
    <w:rsid w:val="0081300F"/>
    <w:rsid w:val="00815B25"/>
    <w:rsid w:val="00816B8E"/>
    <w:rsid w:val="00821B7D"/>
    <w:rsid w:val="00822056"/>
    <w:rsid w:val="00822B24"/>
    <w:rsid w:val="00834655"/>
    <w:rsid w:val="008351E5"/>
    <w:rsid w:val="008376FB"/>
    <w:rsid w:val="008409F2"/>
    <w:rsid w:val="00840A80"/>
    <w:rsid w:val="0084165D"/>
    <w:rsid w:val="008442F6"/>
    <w:rsid w:val="00845DA1"/>
    <w:rsid w:val="00846AF9"/>
    <w:rsid w:val="008476F0"/>
    <w:rsid w:val="00856905"/>
    <w:rsid w:val="008608FF"/>
    <w:rsid w:val="00860CD8"/>
    <w:rsid w:val="008612F1"/>
    <w:rsid w:val="008638DC"/>
    <w:rsid w:val="00865343"/>
    <w:rsid w:val="00865456"/>
    <w:rsid w:val="00865AC7"/>
    <w:rsid w:val="008717AD"/>
    <w:rsid w:val="00871C86"/>
    <w:rsid w:val="00873A06"/>
    <w:rsid w:val="0087489B"/>
    <w:rsid w:val="00874BE4"/>
    <w:rsid w:val="00875590"/>
    <w:rsid w:val="00875B90"/>
    <w:rsid w:val="0088076A"/>
    <w:rsid w:val="008814A9"/>
    <w:rsid w:val="00885FE4"/>
    <w:rsid w:val="00887E00"/>
    <w:rsid w:val="00887E26"/>
    <w:rsid w:val="0089092F"/>
    <w:rsid w:val="00892C77"/>
    <w:rsid w:val="00893600"/>
    <w:rsid w:val="00893C9E"/>
    <w:rsid w:val="00894035"/>
    <w:rsid w:val="008A2AC5"/>
    <w:rsid w:val="008A38AC"/>
    <w:rsid w:val="008A4818"/>
    <w:rsid w:val="008A5286"/>
    <w:rsid w:val="008A63D9"/>
    <w:rsid w:val="008A7C22"/>
    <w:rsid w:val="008A7C95"/>
    <w:rsid w:val="008B2588"/>
    <w:rsid w:val="008B2EBB"/>
    <w:rsid w:val="008B3EDC"/>
    <w:rsid w:val="008B6352"/>
    <w:rsid w:val="008B638E"/>
    <w:rsid w:val="008B649B"/>
    <w:rsid w:val="008B669A"/>
    <w:rsid w:val="008B71E5"/>
    <w:rsid w:val="008C1E45"/>
    <w:rsid w:val="008C2419"/>
    <w:rsid w:val="008C3667"/>
    <w:rsid w:val="008C3D60"/>
    <w:rsid w:val="008C5BD6"/>
    <w:rsid w:val="008C7027"/>
    <w:rsid w:val="008D0661"/>
    <w:rsid w:val="008D35FD"/>
    <w:rsid w:val="008D6B4D"/>
    <w:rsid w:val="008E05BB"/>
    <w:rsid w:val="008E3B43"/>
    <w:rsid w:val="008F01F4"/>
    <w:rsid w:val="008F03D4"/>
    <w:rsid w:val="008F1499"/>
    <w:rsid w:val="008F4354"/>
    <w:rsid w:val="008F4F07"/>
    <w:rsid w:val="008F4FE4"/>
    <w:rsid w:val="008F572F"/>
    <w:rsid w:val="008F5C10"/>
    <w:rsid w:val="008F694A"/>
    <w:rsid w:val="008F7629"/>
    <w:rsid w:val="0090030C"/>
    <w:rsid w:val="009006C2"/>
    <w:rsid w:val="009007D3"/>
    <w:rsid w:val="00903704"/>
    <w:rsid w:val="00904529"/>
    <w:rsid w:val="00905B22"/>
    <w:rsid w:val="009064CB"/>
    <w:rsid w:val="0091171D"/>
    <w:rsid w:val="009118F1"/>
    <w:rsid w:val="00911E1E"/>
    <w:rsid w:val="00911E90"/>
    <w:rsid w:val="0091229B"/>
    <w:rsid w:val="00912B1B"/>
    <w:rsid w:val="00915BEC"/>
    <w:rsid w:val="0092013D"/>
    <w:rsid w:val="0092467A"/>
    <w:rsid w:val="00924962"/>
    <w:rsid w:val="00925BFA"/>
    <w:rsid w:val="009301E2"/>
    <w:rsid w:val="00932CC4"/>
    <w:rsid w:val="009342FA"/>
    <w:rsid w:val="00935320"/>
    <w:rsid w:val="009354BF"/>
    <w:rsid w:val="009370C3"/>
    <w:rsid w:val="009439B8"/>
    <w:rsid w:val="009521D9"/>
    <w:rsid w:val="00953812"/>
    <w:rsid w:val="00960362"/>
    <w:rsid w:val="00961D84"/>
    <w:rsid w:val="00961FB7"/>
    <w:rsid w:val="00962BA7"/>
    <w:rsid w:val="00963554"/>
    <w:rsid w:val="009643F0"/>
    <w:rsid w:val="009652F4"/>
    <w:rsid w:val="00965D4E"/>
    <w:rsid w:val="00967B8A"/>
    <w:rsid w:val="00967B91"/>
    <w:rsid w:val="00974BE4"/>
    <w:rsid w:val="00977EDA"/>
    <w:rsid w:val="009818D5"/>
    <w:rsid w:val="00986323"/>
    <w:rsid w:val="00995F00"/>
    <w:rsid w:val="009977AD"/>
    <w:rsid w:val="009A03FC"/>
    <w:rsid w:val="009A45D4"/>
    <w:rsid w:val="009A4E72"/>
    <w:rsid w:val="009A4F5A"/>
    <w:rsid w:val="009A5876"/>
    <w:rsid w:val="009A5A37"/>
    <w:rsid w:val="009A6897"/>
    <w:rsid w:val="009A6B03"/>
    <w:rsid w:val="009A6F11"/>
    <w:rsid w:val="009B1176"/>
    <w:rsid w:val="009B46D6"/>
    <w:rsid w:val="009C0459"/>
    <w:rsid w:val="009C0F99"/>
    <w:rsid w:val="009C18AE"/>
    <w:rsid w:val="009C1B72"/>
    <w:rsid w:val="009C313D"/>
    <w:rsid w:val="009C403D"/>
    <w:rsid w:val="009C4170"/>
    <w:rsid w:val="009C4590"/>
    <w:rsid w:val="009C485D"/>
    <w:rsid w:val="009C7058"/>
    <w:rsid w:val="009C777C"/>
    <w:rsid w:val="009C77D7"/>
    <w:rsid w:val="009D0DA8"/>
    <w:rsid w:val="009D4590"/>
    <w:rsid w:val="009D68D3"/>
    <w:rsid w:val="009E00DB"/>
    <w:rsid w:val="009E4FB2"/>
    <w:rsid w:val="009E5259"/>
    <w:rsid w:val="009E5BCC"/>
    <w:rsid w:val="009E6679"/>
    <w:rsid w:val="009E6946"/>
    <w:rsid w:val="009F0A72"/>
    <w:rsid w:val="009F27FA"/>
    <w:rsid w:val="009F3421"/>
    <w:rsid w:val="009F380A"/>
    <w:rsid w:val="009F47BC"/>
    <w:rsid w:val="009F58C0"/>
    <w:rsid w:val="009F59DC"/>
    <w:rsid w:val="009F6976"/>
    <w:rsid w:val="00A03075"/>
    <w:rsid w:val="00A030C4"/>
    <w:rsid w:val="00A10218"/>
    <w:rsid w:val="00A123D2"/>
    <w:rsid w:val="00A13538"/>
    <w:rsid w:val="00A14821"/>
    <w:rsid w:val="00A1561B"/>
    <w:rsid w:val="00A15A1C"/>
    <w:rsid w:val="00A21951"/>
    <w:rsid w:val="00A2517A"/>
    <w:rsid w:val="00A2579C"/>
    <w:rsid w:val="00A26398"/>
    <w:rsid w:val="00A30D12"/>
    <w:rsid w:val="00A31D40"/>
    <w:rsid w:val="00A33005"/>
    <w:rsid w:val="00A330DA"/>
    <w:rsid w:val="00A339CC"/>
    <w:rsid w:val="00A34559"/>
    <w:rsid w:val="00A35F84"/>
    <w:rsid w:val="00A40569"/>
    <w:rsid w:val="00A449BD"/>
    <w:rsid w:val="00A46FC9"/>
    <w:rsid w:val="00A51472"/>
    <w:rsid w:val="00A539C5"/>
    <w:rsid w:val="00A54E53"/>
    <w:rsid w:val="00A57042"/>
    <w:rsid w:val="00A57F01"/>
    <w:rsid w:val="00A61049"/>
    <w:rsid w:val="00A614F7"/>
    <w:rsid w:val="00A665B1"/>
    <w:rsid w:val="00A67F7B"/>
    <w:rsid w:val="00A70392"/>
    <w:rsid w:val="00A70CE1"/>
    <w:rsid w:val="00A71F24"/>
    <w:rsid w:val="00A71FC0"/>
    <w:rsid w:val="00A72D57"/>
    <w:rsid w:val="00A751A0"/>
    <w:rsid w:val="00A75E1C"/>
    <w:rsid w:val="00A75F28"/>
    <w:rsid w:val="00A767E4"/>
    <w:rsid w:val="00A77539"/>
    <w:rsid w:val="00A8166A"/>
    <w:rsid w:val="00A83363"/>
    <w:rsid w:val="00A8457A"/>
    <w:rsid w:val="00A8545D"/>
    <w:rsid w:val="00A86549"/>
    <w:rsid w:val="00A8749D"/>
    <w:rsid w:val="00A93AB9"/>
    <w:rsid w:val="00A93AC6"/>
    <w:rsid w:val="00AA0419"/>
    <w:rsid w:val="00AA3102"/>
    <w:rsid w:val="00AA3AB1"/>
    <w:rsid w:val="00AA3B3C"/>
    <w:rsid w:val="00AA4FBF"/>
    <w:rsid w:val="00AA5688"/>
    <w:rsid w:val="00AB0680"/>
    <w:rsid w:val="00AB2AAA"/>
    <w:rsid w:val="00AB77B7"/>
    <w:rsid w:val="00AC06B6"/>
    <w:rsid w:val="00AC13D8"/>
    <w:rsid w:val="00AC3060"/>
    <w:rsid w:val="00AC3F47"/>
    <w:rsid w:val="00AC527F"/>
    <w:rsid w:val="00AC59D1"/>
    <w:rsid w:val="00AC6F8A"/>
    <w:rsid w:val="00AD1131"/>
    <w:rsid w:val="00AD2AC9"/>
    <w:rsid w:val="00AD304F"/>
    <w:rsid w:val="00AD4F47"/>
    <w:rsid w:val="00AD52C1"/>
    <w:rsid w:val="00AE4A2D"/>
    <w:rsid w:val="00AE75B7"/>
    <w:rsid w:val="00AF0D7C"/>
    <w:rsid w:val="00AF2AB8"/>
    <w:rsid w:val="00AF63CF"/>
    <w:rsid w:val="00AF69FD"/>
    <w:rsid w:val="00B0030F"/>
    <w:rsid w:val="00B00790"/>
    <w:rsid w:val="00B009FD"/>
    <w:rsid w:val="00B05F10"/>
    <w:rsid w:val="00B13788"/>
    <w:rsid w:val="00B13810"/>
    <w:rsid w:val="00B13ABD"/>
    <w:rsid w:val="00B13D64"/>
    <w:rsid w:val="00B13E62"/>
    <w:rsid w:val="00B14EDE"/>
    <w:rsid w:val="00B15EFD"/>
    <w:rsid w:val="00B24EF6"/>
    <w:rsid w:val="00B25AE0"/>
    <w:rsid w:val="00B30C8A"/>
    <w:rsid w:val="00B32F37"/>
    <w:rsid w:val="00B37A33"/>
    <w:rsid w:val="00B420D5"/>
    <w:rsid w:val="00B42AE8"/>
    <w:rsid w:val="00B4353A"/>
    <w:rsid w:val="00B50456"/>
    <w:rsid w:val="00B50AEE"/>
    <w:rsid w:val="00B56229"/>
    <w:rsid w:val="00B56345"/>
    <w:rsid w:val="00B579CB"/>
    <w:rsid w:val="00B57E56"/>
    <w:rsid w:val="00B60153"/>
    <w:rsid w:val="00B61DE2"/>
    <w:rsid w:val="00B645FE"/>
    <w:rsid w:val="00B656A6"/>
    <w:rsid w:val="00B65D0F"/>
    <w:rsid w:val="00B710A3"/>
    <w:rsid w:val="00B72C77"/>
    <w:rsid w:val="00B7303E"/>
    <w:rsid w:val="00B76261"/>
    <w:rsid w:val="00B765AF"/>
    <w:rsid w:val="00B81FF3"/>
    <w:rsid w:val="00B84F15"/>
    <w:rsid w:val="00B87204"/>
    <w:rsid w:val="00B91D52"/>
    <w:rsid w:val="00B9565C"/>
    <w:rsid w:val="00B97792"/>
    <w:rsid w:val="00BA77A3"/>
    <w:rsid w:val="00BB2344"/>
    <w:rsid w:val="00BB2F03"/>
    <w:rsid w:val="00BB44FC"/>
    <w:rsid w:val="00BB5062"/>
    <w:rsid w:val="00BB5771"/>
    <w:rsid w:val="00BB7C14"/>
    <w:rsid w:val="00BC2512"/>
    <w:rsid w:val="00BC25B6"/>
    <w:rsid w:val="00BC3AAD"/>
    <w:rsid w:val="00BC4D15"/>
    <w:rsid w:val="00BC734E"/>
    <w:rsid w:val="00BC7807"/>
    <w:rsid w:val="00BD1099"/>
    <w:rsid w:val="00BD2347"/>
    <w:rsid w:val="00BD2EE6"/>
    <w:rsid w:val="00BD6A36"/>
    <w:rsid w:val="00BD706B"/>
    <w:rsid w:val="00BE1067"/>
    <w:rsid w:val="00BE1DDD"/>
    <w:rsid w:val="00BE404E"/>
    <w:rsid w:val="00BE4A3F"/>
    <w:rsid w:val="00BE6DB9"/>
    <w:rsid w:val="00BE735C"/>
    <w:rsid w:val="00BE792E"/>
    <w:rsid w:val="00BF7564"/>
    <w:rsid w:val="00BF7CFD"/>
    <w:rsid w:val="00C0022F"/>
    <w:rsid w:val="00C0047B"/>
    <w:rsid w:val="00C0136B"/>
    <w:rsid w:val="00C03AF4"/>
    <w:rsid w:val="00C04687"/>
    <w:rsid w:val="00C05A35"/>
    <w:rsid w:val="00C07D01"/>
    <w:rsid w:val="00C1318C"/>
    <w:rsid w:val="00C13FBA"/>
    <w:rsid w:val="00C14B21"/>
    <w:rsid w:val="00C21F40"/>
    <w:rsid w:val="00C22EBF"/>
    <w:rsid w:val="00C232E2"/>
    <w:rsid w:val="00C2672F"/>
    <w:rsid w:val="00C273AF"/>
    <w:rsid w:val="00C3071C"/>
    <w:rsid w:val="00C31D90"/>
    <w:rsid w:val="00C31EF5"/>
    <w:rsid w:val="00C330B4"/>
    <w:rsid w:val="00C35A5B"/>
    <w:rsid w:val="00C36052"/>
    <w:rsid w:val="00C36D43"/>
    <w:rsid w:val="00C41EFB"/>
    <w:rsid w:val="00C41F6B"/>
    <w:rsid w:val="00C42541"/>
    <w:rsid w:val="00C46E18"/>
    <w:rsid w:val="00C528BC"/>
    <w:rsid w:val="00C53151"/>
    <w:rsid w:val="00C56FB0"/>
    <w:rsid w:val="00C57714"/>
    <w:rsid w:val="00C63F7D"/>
    <w:rsid w:val="00C66F8A"/>
    <w:rsid w:val="00C675B9"/>
    <w:rsid w:val="00C716B8"/>
    <w:rsid w:val="00C73A0C"/>
    <w:rsid w:val="00C73E45"/>
    <w:rsid w:val="00C76579"/>
    <w:rsid w:val="00C779BB"/>
    <w:rsid w:val="00C816F5"/>
    <w:rsid w:val="00C838D5"/>
    <w:rsid w:val="00C83F37"/>
    <w:rsid w:val="00C8759A"/>
    <w:rsid w:val="00C91A42"/>
    <w:rsid w:val="00C95695"/>
    <w:rsid w:val="00CA16C2"/>
    <w:rsid w:val="00CA3368"/>
    <w:rsid w:val="00CA3B28"/>
    <w:rsid w:val="00CA59AB"/>
    <w:rsid w:val="00CA7F2A"/>
    <w:rsid w:val="00CB23C9"/>
    <w:rsid w:val="00CB2431"/>
    <w:rsid w:val="00CB2440"/>
    <w:rsid w:val="00CB2D65"/>
    <w:rsid w:val="00CB7123"/>
    <w:rsid w:val="00CB7A4F"/>
    <w:rsid w:val="00CC06EB"/>
    <w:rsid w:val="00CC0C62"/>
    <w:rsid w:val="00CC1E45"/>
    <w:rsid w:val="00CC48B6"/>
    <w:rsid w:val="00CC5352"/>
    <w:rsid w:val="00CD3577"/>
    <w:rsid w:val="00CD5CE3"/>
    <w:rsid w:val="00CE18D6"/>
    <w:rsid w:val="00CE507B"/>
    <w:rsid w:val="00CE6E0D"/>
    <w:rsid w:val="00CE7F47"/>
    <w:rsid w:val="00CF2FDA"/>
    <w:rsid w:val="00CF3A9D"/>
    <w:rsid w:val="00CF6F2B"/>
    <w:rsid w:val="00CF7AAC"/>
    <w:rsid w:val="00D02BD2"/>
    <w:rsid w:val="00D04FCD"/>
    <w:rsid w:val="00D059D0"/>
    <w:rsid w:val="00D07797"/>
    <w:rsid w:val="00D11A9E"/>
    <w:rsid w:val="00D125C1"/>
    <w:rsid w:val="00D12BF0"/>
    <w:rsid w:val="00D1551E"/>
    <w:rsid w:val="00D1599C"/>
    <w:rsid w:val="00D16494"/>
    <w:rsid w:val="00D1714D"/>
    <w:rsid w:val="00D208F7"/>
    <w:rsid w:val="00D21540"/>
    <w:rsid w:val="00D217BC"/>
    <w:rsid w:val="00D23FC2"/>
    <w:rsid w:val="00D248DF"/>
    <w:rsid w:val="00D260D3"/>
    <w:rsid w:val="00D2632F"/>
    <w:rsid w:val="00D26A11"/>
    <w:rsid w:val="00D27749"/>
    <w:rsid w:val="00D33BCF"/>
    <w:rsid w:val="00D3415C"/>
    <w:rsid w:val="00D353F4"/>
    <w:rsid w:val="00D3685D"/>
    <w:rsid w:val="00D40D2C"/>
    <w:rsid w:val="00D41B6B"/>
    <w:rsid w:val="00D42AA3"/>
    <w:rsid w:val="00D445BB"/>
    <w:rsid w:val="00D449D1"/>
    <w:rsid w:val="00D44C30"/>
    <w:rsid w:val="00D459A6"/>
    <w:rsid w:val="00D468BE"/>
    <w:rsid w:val="00D4767C"/>
    <w:rsid w:val="00D47D8A"/>
    <w:rsid w:val="00D548DC"/>
    <w:rsid w:val="00D56C2E"/>
    <w:rsid w:val="00D600F9"/>
    <w:rsid w:val="00D609B2"/>
    <w:rsid w:val="00D61B27"/>
    <w:rsid w:val="00D64583"/>
    <w:rsid w:val="00D64ED7"/>
    <w:rsid w:val="00D663D3"/>
    <w:rsid w:val="00D66714"/>
    <w:rsid w:val="00D66EBC"/>
    <w:rsid w:val="00D70BF2"/>
    <w:rsid w:val="00D71561"/>
    <w:rsid w:val="00D72277"/>
    <w:rsid w:val="00D72467"/>
    <w:rsid w:val="00D73B3C"/>
    <w:rsid w:val="00D741AD"/>
    <w:rsid w:val="00D77EC0"/>
    <w:rsid w:val="00D81244"/>
    <w:rsid w:val="00D81E44"/>
    <w:rsid w:val="00D8274E"/>
    <w:rsid w:val="00D86245"/>
    <w:rsid w:val="00D86620"/>
    <w:rsid w:val="00D905D2"/>
    <w:rsid w:val="00D907A4"/>
    <w:rsid w:val="00DA0825"/>
    <w:rsid w:val="00DA25EA"/>
    <w:rsid w:val="00DA5709"/>
    <w:rsid w:val="00DA5E65"/>
    <w:rsid w:val="00DB065F"/>
    <w:rsid w:val="00DB125D"/>
    <w:rsid w:val="00DB1320"/>
    <w:rsid w:val="00DB296E"/>
    <w:rsid w:val="00DC065C"/>
    <w:rsid w:val="00DC0899"/>
    <w:rsid w:val="00DC1F4F"/>
    <w:rsid w:val="00DC4104"/>
    <w:rsid w:val="00DD1B3D"/>
    <w:rsid w:val="00DD2373"/>
    <w:rsid w:val="00DD2505"/>
    <w:rsid w:val="00DD5EFD"/>
    <w:rsid w:val="00DD6903"/>
    <w:rsid w:val="00DD6C05"/>
    <w:rsid w:val="00DE1862"/>
    <w:rsid w:val="00DE2856"/>
    <w:rsid w:val="00DE32A4"/>
    <w:rsid w:val="00DE3E3E"/>
    <w:rsid w:val="00DE464D"/>
    <w:rsid w:val="00DE5A00"/>
    <w:rsid w:val="00DE73C8"/>
    <w:rsid w:val="00DF2FE3"/>
    <w:rsid w:val="00DF3834"/>
    <w:rsid w:val="00DF3F43"/>
    <w:rsid w:val="00DF68EC"/>
    <w:rsid w:val="00DF7BBE"/>
    <w:rsid w:val="00E000F8"/>
    <w:rsid w:val="00E0413B"/>
    <w:rsid w:val="00E06ADC"/>
    <w:rsid w:val="00E11744"/>
    <w:rsid w:val="00E119FC"/>
    <w:rsid w:val="00E11B75"/>
    <w:rsid w:val="00E148DA"/>
    <w:rsid w:val="00E15E41"/>
    <w:rsid w:val="00E21528"/>
    <w:rsid w:val="00E22B35"/>
    <w:rsid w:val="00E23B7F"/>
    <w:rsid w:val="00E26A5F"/>
    <w:rsid w:val="00E315AC"/>
    <w:rsid w:val="00E33A91"/>
    <w:rsid w:val="00E3406D"/>
    <w:rsid w:val="00E34458"/>
    <w:rsid w:val="00E351F9"/>
    <w:rsid w:val="00E40EF8"/>
    <w:rsid w:val="00E44169"/>
    <w:rsid w:val="00E46812"/>
    <w:rsid w:val="00E46AAE"/>
    <w:rsid w:val="00E5097D"/>
    <w:rsid w:val="00E519F7"/>
    <w:rsid w:val="00E527D2"/>
    <w:rsid w:val="00E541DB"/>
    <w:rsid w:val="00E558C8"/>
    <w:rsid w:val="00E56477"/>
    <w:rsid w:val="00E57D7D"/>
    <w:rsid w:val="00E60285"/>
    <w:rsid w:val="00E73924"/>
    <w:rsid w:val="00E757FE"/>
    <w:rsid w:val="00E761EA"/>
    <w:rsid w:val="00E80246"/>
    <w:rsid w:val="00E81124"/>
    <w:rsid w:val="00E84B81"/>
    <w:rsid w:val="00E86128"/>
    <w:rsid w:val="00E9054D"/>
    <w:rsid w:val="00E906C9"/>
    <w:rsid w:val="00E93DDB"/>
    <w:rsid w:val="00E95452"/>
    <w:rsid w:val="00EA0978"/>
    <w:rsid w:val="00EA1413"/>
    <w:rsid w:val="00EA24A3"/>
    <w:rsid w:val="00EA25B4"/>
    <w:rsid w:val="00EA360D"/>
    <w:rsid w:val="00EA4FF6"/>
    <w:rsid w:val="00EA51E6"/>
    <w:rsid w:val="00EA5D57"/>
    <w:rsid w:val="00EA7734"/>
    <w:rsid w:val="00EB1B27"/>
    <w:rsid w:val="00EB1C49"/>
    <w:rsid w:val="00EB2C2D"/>
    <w:rsid w:val="00EB5CBD"/>
    <w:rsid w:val="00EB790E"/>
    <w:rsid w:val="00EB7F9B"/>
    <w:rsid w:val="00EC279A"/>
    <w:rsid w:val="00EC2E43"/>
    <w:rsid w:val="00EC3256"/>
    <w:rsid w:val="00EC3486"/>
    <w:rsid w:val="00EC4C47"/>
    <w:rsid w:val="00EC7A12"/>
    <w:rsid w:val="00ED06FD"/>
    <w:rsid w:val="00ED336A"/>
    <w:rsid w:val="00ED3BA1"/>
    <w:rsid w:val="00ED3F04"/>
    <w:rsid w:val="00ED4F1B"/>
    <w:rsid w:val="00ED68F3"/>
    <w:rsid w:val="00ED6A52"/>
    <w:rsid w:val="00EE0D76"/>
    <w:rsid w:val="00EE26D0"/>
    <w:rsid w:val="00EE5A87"/>
    <w:rsid w:val="00EE72DB"/>
    <w:rsid w:val="00EE786F"/>
    <w:rsid w:val="00EF4769"/>
    <w:rsid w:val="00EF7D59"/>
    <w:rsid w:val="00F01650"/>
    <w:rsid w:val="00F0407A"/>
    <w:rsid w:val="00F05876"/>
    <w:rsid w:val="00F070C4"/>
    <w:rsid w:val="00F102B8"/>
    <w:rsid w:val="00F111AE"/>
    <w:rsid w:val="00F14026"/>
    <w:rsid w:val="00F160FD"/>
    <w:rsid w:val="00F16DAF"/>
    <w:rsid w:val="00F1750C"/>
    <w:rsid w:val="00F22682"/>
    <w:rsid w:val="00F23163"/>
    <w:rsid w:val="00F255D3"/>
    <w:rsid w:val="00F2685D"/>
    <w:rsid w:val="00F26CAA"/>
    <w:rsid w:val="00F27A15"/>
    <w:rsid w:val="00F30775"/>
    <w:rsid w:val="00F319C8"/>
    <w:rsid w:val="00F3203E"/>
    <w:rsid w:val="00F32670"/>
    <w:rsid w:val="00F32C99"/>
    <w:rsid w:val="00F37FFD"/>
    <w:rsid w:val="00F44702"/>
    <w:rsid w:val="00F4568C"/>
    <w:rsid w:val="00F45A1B"/>
    <w:rsid w:val="00F45B48"/>
    <w:rsid w:val="00F45C55"/>
    <w:rsid w:val="00F462CD"/>
    <w:rsid w:val="00F47327"/>
    <w:rsid w:val="00F50A95"/>
    <w:rsid w:val="00F52844"/>
    <w:rsid w:val="00F545FA"/>
    <w:rsid w:val="00F55729"/>
    <w:rsid w:val="00F55D15"/>
    <w:rsid w:val="00F60063"/>
    <w:rsid w:val="00F64029"/>
    <w:rsid w:val="00F64950"/>
    <w:rsid w:val="00F64C8F"/>
    <w:rsid w:val="00F6788A"/>
    <w:rsid w:val="00F67C65"/>
    <w:rsid w:val="00F67E6A"/>
    <w:rsid w:val="00F70C7A"/>
    <w:rsid w:val="00F70DAF"/>
    <w:rsid w:val="00F76F7C"/>
    <w:rsid w:val="00F81981"/>
    <w:rsid w:val="00F83AFB"/>
    <w:rsid w:val="00F843D3"/>
    <w:rsid w:val="00F9160D"/>
    <w:rsid w:val="00F93890"/>
    <w:rsid w:val="00F93BEE"/>
    <w:rsid w:val="00F93D35"/>
    <w:rsid w:val="00F94973"/>
    <w:rsid w:val="00F95DD6"/>
    <w:rsid w:val="00F97373"/>
    <w:rsid w:val="00F97F64"/>
    <w:rsid w:val="00FA21CA"/>
    <w:rsid w:val="00FA4B00"/>
    <w:rsid w:val="00FA7844"/>
    <w:rsid w:val="00FB151F"/>
    <w:rsid w:val="00FB4997"/>
    <w:rsid w:val="00FB59D8"/>
    <w:rsid w:val="00FB6C92"/>
    <w:rsid w:val="00FC04C8"/>
    <w:rsid w:val="00FC17B7"/>
    <w:rsid w:val="00FC3050"/>
    <w:rsid w:val="00FC328E"/>
    <w:rsid w:val="00FC675A"/>
    <w:rsid w:val="00FD0529"/>
    <w:rsid w:val="00FD09D5"/>
    <w:rsid w:val="00FD11AF"/>
    <w:rsid w:val="00FD1EA1"/>
    <w:rsid w:val="00FD2496"/>
    <w:rsid w:val="00FD3AB8"/>
    <w:rsid w:val="00FD599B"/>
    <w:rsid w:val="00FD679B"/>
    <w:rsid w:val="00FE272D"/>
    <w:rsid w:val="00FE27DF"/>
    <w:rsid w:val="00FE33D5"/>
    <w:rsid w:val="00FE4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1882</Words>
  <Characters>10731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Юлия</dc:creator>
  <cp:lastModifiedBy>Олейник Любовь</cp:lastModifiedBy>
  <cp:revision>8</cp:revision>
  <cp:lastPrinted>2019-04-01T11:29:00Z</cp:lastPrinted>
  <dcterms:created xsi:type="dcterms:W3CDTF">2019-04-01T11:51:00Z</dcterms:created>
  <dcterms:modified xsi:type="dcterms:W3CDTF">2019-04-03T11:55:00Z</dcterms:modified>
</cp:coreProperties>
</file>