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5B" w:rsidRPr="00CF223B" w:rsidRDefault="00F9701E">
      <w:pPr>
        <w:pStyle w:val="Heading5"/>
        <w:spacing w:before="74"/>
        <w:ind w:left="1116"/>
        <w:rPr>
          <w:sz w:val="24"/>
          <w:szCs w:val="24"/>
        </w:rPr>
      </w:pPr>
      <w:r w:rsidRPr="00CF223B">
        <w:rPr>
          <w:sz w:val="24"/>
          <w:szCs w:val="24"/>
        </w:rPr>
        <w:t>«СОГЛАСОВАНО»</w:t>
      </w:r>
    </w:p>
    <w:p w:rsidR="0028495B" w:rsidRPr="00CF223B" w:rsidRDefault="0028495B">
      <w:pPr>
        <w:pStyle w:val="a3"/>
        <w:spacing w:before="8"/>
        <w:rPr>
          <w:b/>
          <w:sz w:val="24"/>
          <w:szCs w:val="24"/>
        </w:rPr>
      </w:pPr>
    </w:p>
    <w:p w:rsidR="00315704" w:rsidRDefault="00315704" w:rsidP="00315704">
      <w:pPr>
        <w:pStyle w:val="a3"/>
        <w:spacing w:line="252" w:lineRule="exact"/>
        <w:ind w:left="1060"/>
        <w:rPr>
          <w:sz w:val="24"/>
          <w:szCs w:val="24"/>
        </w:rPr>
      </w:pPr>
      <w:r w:rsidRPr="00CF223B">
        <w:rPr>
          <w:sz w:val="24"/>
          <w:szCs w:val="24"/>
        </w:rPr>
        <w:t xml:space="preserve">Председатель ликвидационной комиссии МУП «Можайское телевидение» </w:t>
      </w:r>
    </w:p>
    <w:p w:rsidR="00CF223B" w:rsidRPr="00CF223B" w:rsidRDefault="00CF223B" w:rsidP="00315704">
      <w:pPr>
        <w:pStyle w:val="a3"/>
        <w:spacing w:line="252" w:lineRule="exact"/>
        <w:ind w:left="1060"/>
        <w:rPr>
          <w:sz w:val="24"/>
          <w:szCs w:val="24"/>
        </w:rPr>
      </w:pPr>
    </w:p>
    <w:p w:rsidR="0028495B" w:rsidRPr="00CF223B" w:rsidRDefault="00F9701E">
      <w:pPr>
        <w:pStyle w:val="Heading5"/>
        <w:spacing w:before="74"/>
        <w:ind w:left="1060"/>
        <w:rPr>
          <w:sz w:val="24"/>
          <w:szCs w:val="24"/>
        </w:rPr>
      </w:pPr>
      <w:r w:rsidRPr="00CF223B">
        <w:rPr>
          <w:b w:val="0"/>
          <w:sz w:val="24"/>
          <w:szCs w:val="24"/>
        </w:rPr>
        <w:br w:type="column"/>
      </w:r>
    </w:p>
    <w:p w:rsidR="0028495B" w:rsidRPr="00CF223B" w:rsidRDefault="0028495B">
      <w:pPr>
        <w:pStyle w:val="a3"/>
        <w:spacing w:before="9"/>
        <w:rPr>
          <w:b/>
          <w:sz w:val="24"/>
          <w:szCs w:val="24"/>
        </w:rPr>
      </w:pPr>
    </w:p>
    <w:p w:rsidR="0028495B" w:rsidRPr="00CF223B" w:rsidRDefault="0028495B">
      <w:pPr>
        <w:rPr>
          <w:sz w:val="24"/>
          <w:szCs w:val="24"/>
        </w:rPr>
        <w:sectPr w:rsidR="0028495B" w:rsidRPr="00CF223B">
          <w:type w:val="continuous"/>
          <w:pgSz w:w="11910" w:h="16840"/>
          <w:pgMar w:top="1300" w:right="160" w:bottom="280" w:left="180" w:header="720" w:footer="720" w:gutter="0"/>
          <w:cols w:num="2" w:space="720" w:equalWidth="0">
            <w:col w:w="4839" w:space="517"/>
            <w:col w:w="6214"/>
          </w:cols>
        </w:sectPr>
      </w:pPr>
    </w:p>
    <w:p w:rsidR="0028495B" w:rsidRPr="00CF223B" w:rsidRDefault="0028495B">
      <w:pPr>
        <w:pStyle w:val="a3"/>
        <w:spacing w:after="1"/>
        <w:rPr>
          <w:sz w:val="24"/>
          <w:szCs w:val="24"/>
        </w:rPr>
      </w:pPr>
    </w:p>
    <w:p w:rsidR="0028495B" w:rsidRPr="00CF223B" w:rsidRDefault="0003283A">
      <w:pPr>
        <w:pStyle w:val="a3"/>
        <w:spacing w:line="20" w:lineRule="exact"/>
        <w:ind w:left="1055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78" style="width:178.8pt;height:.45pt;mso-position-horizontal-relative:char;mso-position-vertical-relative:line" coordsize="3576,9">
            <v:line id="_x0000_s1080" style="position:absolute" from="0,4" to="2529,4" strokecolor="#0000fe" strokeweight=".15578mm"/>
            <v:line id="_x0000_s1079" style="position:absolute" from="2585,4" to="3576,4" strokecolor="#0000fe" strokeweight=".15578mm"/>
            <w10:wrap type="none"/>
            <w10:anchorlock/>
          </v:group>
        </w:pict>
      </w:r>
    </w:p>
    <w:p w:rsidR="0028495B" w:rsidRPr="00CF223B" w:rsidRDefault="0028495B">
      <w:pPr>
        <w:pStyle w:val="a3"/>
        <w:spacing w:line="20" w:lineRule="exact"/>
        <w:ind w:left="6445"/>
        <w:rPr>
          <w:sz w:val="24"/>
          <w:szCs w:val="24"/>
        </w:rPr>
      </w:pPr>
    </w:p>
    <w:p w:rsidR="0028495B" w:rsidRPr="00CF223B" w:rsidRDefault="00F9701E">
      <w:pPr>
        <w:pStyle w:val="a3"/>
        <w:tabs>
          <w:tab w:val="left" w:pos="1502"/>
          <w:tab w:val="left" w:pos="3037"/>
        </w:tabs>
        <w:spacing w:before="92"/>
        <w:ind w:left="1060"/>
        <w:rPr>
          <w:sz w:val="24"/>
          <w:szCs w:val="24"/>
        </w:rPr>
      </w:pPr>
      <w:r w:rsidRPr="00CF223B">
        <w:rPr>
          <w:spacing w:val="-3"/>
          <w:sz w:val="24"/>
          <w:szCs w:val="24"/>
        </w:rPr>
        <w:t>«</w:t>
      </w:r>
      <w:r w:rsidRPr="00CF223B">
        <w:rPr>
          <w:spacing w:val="-3"/>
          <w:sz w:val="24"/>
          <w:szCs w:val="24"/>
          <w:u w:val="single" w:color="0000FE"/>
        </w:rPr>
        <w:t xml:space="preserve"> </w:t>
      </w:r>
      <w:r w:rsidRPr="00CF223B">
        <w:rPr>
          <w:spacing w:val="-3"/>
          <w:sz w:val="24"/>
          <w:szCs w:val="24"/>
          <w:u w:val="single" w:color="0000FE"/>
        </w:rPr>
        <w:tab/>
      </w:r>
      <w:r w:rsidRPr="00CF223B">
        <w:rPr>
          <w:sz w:val="24"/>
          <w:szCs w:val="24"/>
        </w:rPr>
        <w:t>»</w:t>
      </w:r>
      <w:r w:rsidRPr="00CF223B">
        <w:rPr>
          <w:sz w:val="24"/>
          <w:szCs w:val="24"/>
          <w:u w:val="single" w:color="0000FE"/>
        </w:rPr>
        <w:t xml:space="preserve"> </w:t>
      </w:r>
      <w:r w:rsidRPr="00CF223B">
        <w:rPr>
          <w:sz w:val="24"/>
          <w:szCs w:val="24"/>
          <w:u w:val="single" w:color="0000FE"/>
        </w:rPr>
        <w:tab/>
      </w:r>
      <w:r w:rsidRPr="00CF223B">
        <w:rPr>
          <w:sz w:val="24"/>
          <w:szCs w:val="24"/>
        </w:rPr>
        <w:t>20</w:t>
      </w:r>
      <w:r w:rsidR="00315704" w:rsidRPr="00CF223B">
        <w:rPr>
          <w:spacing w:val="51"/>
          <w:sz w:val="24"/>
          <w:szCs w:val="24"/>
          <w:u w:val="single" w:color="0000FE"/>
        </w:rPr>
        <w:t>_</w:t>
      </w:r>
      <w:r w:rsidRPr="00CF223B">
        <w:rPr>
          <w:sz w:val="24"/>
          <w:szCs w:val="24"/>
        </w:rPr>
        <w:t>г.</w:t>
      </w:r>
    </w:p>
    <w:p w:rsidR="0028495B" w:rsidRPr="00CF223B" w:rsidRDefault="00F9701E">
      <w:pPr>
        <w:pStyle w:val="a3"/>
        <w:tabs>
          <w:tab w:val="left" w:pos="1502"/>
          <w:tab w:val="left" w:pos="3038"/>
        </w:tabs>
        <w:spacing w:before="162"/>
        <w:ind w:left="1060"/>
        <w:rPr>
          <w:sz w:val="24"/>
          <w:szCs w:val="24"/>
        </w:rPr>
      </w:pPr>
      <w:r w:rsidRPr="00CF223B">
        <w:rPr>
          <w:sz w:val="24"/>
          <w:szCs w:val="24"/>
        </w:rPr>
        <w:br w:type="column"/>
      </w:r>
    </w:p>
    <w:p w:rsidR="0028495B" w:rsidRPr="00CF223B" w:rsidRDefault="0028495B">
      <w:pPr>
        <w:rPr>
          <w:sz w:val="24"/>
          <w:szCs w:val="24"/>
        </w:rPr>
        <w:sectPr w:rsidR="0028495B" w:rsidRPr="00CF223B">
          <w:type w:val="continuous"/>
          <w:pgSz w:w="11910" w:h="16840"/>
          <w:pgMar w:top="1300" w:right="160" w:bottom="280" w:left="180" w:header="720" w:footer="720" w:gutter="0"/>
          <w:cols w:num="2" w:space="720" w:equalWidth="0">
            <w:col w:w="3666" w:space="1689"/>
            <w:col w:w="6215"/>
          </w:cols>
        </w:sect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spacing w:before="7"/>
        <w:rPr>
          <w:b/>
          <w:color w:val="1111A7"/>
          <w:sz w:val="24"/>
          <w:szCs w:val="24"/>
        </w:rPr>
      </w:pPr>
    </w:p>
    <w:p w:rsidR="0028495B" w:rsidRPr="00CF223B" w:rsidRDefault="00F9701E" w:rsidP="00CF223B">
      <w:pPr>
        <w:spacing w:before="89"/>
        <w:ind w:left="567"/>
        <w:jc w:val="center"/>
        <w:rPr>
          <w:b/>
          <w:color w:val="1111A7"/>
          <w:sz w:val="24"/>
          <w:szCs w:val="24"/>
        </w:rPr>
      </w:pPr>
      <w:r w:rsidRPr="00CF223B">
        <w:rPr>
          <w:b/>
          <w:color w:val="1111A7"/>
          <w:sz w:val="24"/>
          <w:szCs w:val="24"/>
        </w:rPr>
        <w:t xml:space="preserve">ИНФОРМАЦИОННОЕ СООБЩЕНИЕ № </w:t>
      </w:r>
      <w:r w:rsidR="00D11232" w:rsidRPr="00CF223B">
        <w:rPr>
          <w:b/>
          <w:color w:val="1111A7"/>
          <w:sz w:val="24"/>
          <w:szCs w:val="24"/>
        </w:rPr>
        <w:t>ППП</w:t>
      </w:r>
      <w:r w:rsidRPr="00CF223B">
        <w:rPr>
          <w:b/>
          <w:color w:val="1111A7"/>
          <w:sz w:val="24"/>
          <w:szCs w:val="24"/>
        </w:rPr>
        <w:t>-</w:t>
      </w:r>
      <w:r w:rsidR="00D11232" w:rsidRPr="00CF223B">
        <w:rPr>
          <w:b/>
          <w:color w:val="1111A7"/>
          <w:sz w:val="24"/>
          <w:szCs w:val="24"/>
        </w:rPr>
        <w:t>2</w:t>
      </w:r>
      <w:r w:rsidRPr="00CF223B">
        <w:rPr>
          <w:b/>
          <w:color w:val="1111A7"/>
          <w:sz w:val="24"/>
          <w:szCs w:val="24"/>
        </w:rPr>
        <w:t>/20</w:t>
      </w:r>
      <w:r w:rsidR="00315704" w:rsidRPr="00CF223B">
        <w:rPr>
          <w:b/>
          <w:color w:val="1111A7"/>
          <w:sz w:val="24"/>
          <w:szCs w:val="24"/>
        </w:rPr>
        <w:t>20</w:t>
      </w:r>
    </w:p>
    <w:p w:rsidR="0028495B" w:rsidRPr="00CF223B" w:rsidRDefault="00315704" w:rsidP="00CF223B">
      <w:pPr>
        <w:ind w:left="2015" w:right="1466"/>
        <w:contextualSpacing/>
        <w:jc w:val="center"/>
        <w:rPr>
          <w:b/>
          <w:color w:val="1111A7"/>
          <w:sz w:val="24"/>
          <w:szCs w:val="24"/>
        </w:rPr>
      </w:pPr>
      <w:r w:rsidRPr="00CF223B">
        <w:rPr>
          <w:b/>
          <w:color w:val="1111A7"/>
          <w:sz w:val="24"/>
          <w:szCs w:val="24"/>
        </w:rPr>
        <w:t xml:space="preserve">о проведении продажи движимого имущества, находящегося в собственности Можайского городского округа Московской области и закрепленного на праве хозяйственного ведения за Муниципальным унитарным предприятием Можайского муниципального района Московской области  «Можайское телевидение»  </w:t>
      </w:r>
      <w:r w:rsidR="00D11232" w:rsidRPr="00CF223B">
        <w:rPr>
          <w:b/>
          <w:color w:val="1111A7"/>
          <w:sz w:val="24"/>
          <w:szCs w:val="24"/>
        </w:rPr>
        <w:t>посредством публичного предложения в электронной форме</w:t>
      </w: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spacing w:before="2"/>
        <w:rPr>
          <w:sz w:val="24"/>
          <w:szCs w:val="24"/>
        </w:rPr>
      </w:pPr>
    </w:p>
    <w:p w:rsidR="0028495B" w:rsidRPr="00CF223B" w:rsidRDefault="00F9701E">
      <w:pPr>
        <w:tabs>
          <w:tab w:val="left" w:pos="5206"/>
        </w:tabs>
        <w:ind w:left="952"/>
        <w:rPr>
          <w:b/>
          <w:color w:val="1111A7"/>
          <w:sz w:val="24"/>
          <w:szCs w:val="24"/>
        </w:rPr>
      </w:pPr>
      <w:r w:rsidRPr="00CF223B">
        <w:rPr>
          <w:b/>
          <w:color w:val="1111A7"/>
          <w:sz w:val="24"/>
          <w:szCs w:val="24"/>
        </w:rPr>
        <w:t>№</w:t>
      </w:r>
      <w:r w:rsidRPr="00CF223B">
        <w:rPr>
          <w:b/>
          <w:color w:val="1111A7"/>
          <w:spacing w:val="-4"/>
          <w:sz w:val="24"/>
          <w:szCs w:val="24"/>
        </w:rPr>
        <w:t xml:space="preserve"> </w:t>
      </w:r>
      <w:r w:rsidRPr="00CF223B">
        <w:rPr>
          <w:b/>
          <w:color w:val="1111A7"/>
          <w:sz w:val="24"/>
          <w:szCs w:val="24"/>
        </w:rPr>
        <w:t xml:space="preserve">процедуры </w:t>
      </w:r>
      <w:hyperlink r:id="rId8">
        <w:r w:rsidRPr="00CF223B">
          <w:rPr>
            <w:b/>
            <w:color w:val="1111A7"/>
            <w:sz w:val="24"/>
            <w:szCs w:val="24"/>
          </w:rPr>
          <w:t>www.torgi.gov.ru</w:t>
        </w:r>
      </w:hyperlink>
      <w:r w:rsidRPr="00CF223B">
        <w:rPr>
          <w:b/>
          <w:color w:val="1111A7"/>
          <w:sz w:val="24"/>
          <w:szCs w:val="24"/>
        </w:rPr>
        <w:tab/>
      </w:r>
      <w:r w:rsidR="004B3F22" w:rsidRPr="00CF223B">
        <w:rPr>
          <w:b/>
          <w:color w:val="1111A7"/>
          <w:sz w:val="24"/>
          <w:szCs w:val="24"/>
        </w:rPr>
        <w:t xml:space="preserve">  </w:t>
      </w:r>
      <w:r w:rsidR="007A729B">
        <w:rPr>
          <w:b/>
          <w:color w:val="1111A7"/>
          <w:sz w:val="24"/>
          <w:szCs w:val="24"/>
        </w:rPr>
        <w:t xml:space="preserve">    </w:t>
      </w:r>
      <w:r w:rsidR="004B3F22" w:rsidRPr="00CF223B">
        <w:rPr>
          <w:b/>
          <w:color w:val="1111A7"/>
          <w:sz w:val="24"/>
          <w:szCs w:val="24"/>
        </w:rPr>
        <w:t xml:space="preserve"> </w:t>
      </w:r>
      <w:r w:rsidR="007A729B">
        <w:rPr>
          <w:b/>
          <w:color w:val="1111A7"/>
          <w:sz w:val="24"/>
          <w:szCs w:val="24"/>
        </w:rPr>
        <w:t>090420/0211107/01</w:t>
      </w:r>
    </w:p>
    <w:p w:rsidR="0028495B" w:rsidRPr="00CF223B" w:rsidRDefault="0028495B">
      <w:pPr>
        <w:pStyle w:val="a3"/>
        <w:spacing w:before="1"/>
        <w:rPr>
          <w:b/>
          <w:color w:val="1111A7"/>
          <w:sz w:val="24"/>
          <w:szCs w:val="24"/>
        </w:rPr>
      </w:pPr>
    </w:p>
    <w:tbl>
      <w:tblPr>
        <w:tblStyle w:val="TableNormal"/>
        <w:tblW w:w="0" w:type="auto"/>
        <w:tblInd w:w="902" w:type="dxa"/>
        <w:tblLayout w:type="fixed"/>
        <w:tblLook w:val="01E0"/>
      </w:tblPr>
      <w:tblGrid>
        <w:gridCol w:w="3915"/>
        <w:gridCol w:w="1987"/>
      </w:tblGrid>
      <w:tr w:rsidR="0028495B" w:rsidRPr="00CF223B" w:rsidTr="00FF2F2F">
        <w:trPr>
          <w:trHeight w:val="465"/>
        </w:trPr>
        <w:tc>
          <w:tcPr>
            <w:tcW w:w="3915" w:type="dxa"/>
          </w:tcPr>
          <w:p w:rsidR="0028495B" w:rsidRPr="00CF223B" w:rsidRDefault="00F9701E">
            <w:pPr>
              <w:pStyle w:val="TableParagraph"/>
              <w:spacing w:before="7"/>
              <w:ind w:left="50"/>
              <w:rPr>
                <w:b/>
                <w:color w:val="1111A7"/>
                <w:sz w:val="24"/>
                <w:szCs w:val="24"/>
              </w:rPr>
            </w:pPr>
            <w:r w:rsidRPr="00CF223B">
              <w:rPr>
                <w:b/>
                <w:color w:val="1111A7"/>
                <w:sz w:val="24"/>
                <w:szCs w:val="24"/>
              </w:rPr>
              <w:t>Дата начала приема заявок:</w:t>
            </w:r>
          </w:p>
        </w:tc>
        <w:tc>
          <w:tcPr>
            <w:tcW w:w="1987" w:type="dxa"/>
          </w:tcPr>
          <w:p w:rsidR="0028495B" w:rsidRPr="00CF223B" w:rsidRDefault="00CF223B" w:rsidP="00CF223B">
            <w:pPr>
              <w:pStyle w:val="TableParagraph"/>
              <w:spacing w:line="311" w:lineRule="exact"/>
              <w:ind w:right="48"/>
              <w:jc w:val="right"/>
              <w:rPr>
                <w:b/>
                <w:color w:val="1111A7"/>
                <w:sz w:val="24"/>
                <w:szCs w:val="24"/>
              </w:rPr>
            </w:pPr>
            <w:r>
              <w:rPr>
                <w:b/>
                <w:color w:val="1111A7"/>
                <w:sz w:val="24"/>
                <w:szCs w:val="24"/>
              </w:rPr>
              <w:t>10.04.</w:t>
            </w:r>
            <w:r w:rsidR="00F9701E" w:rsidRPr="00CF223B">
              <w:rPr>
                <w:b/>
                <w:color w:val="1111A7"/>
                <w:sz w:val="24"/>
                <w:szCs w:val="24"/>
              </w:rPr>
              <w:t>20</w:t>
            </w:r>
            <w:r w:rsidR="00315704" w:rsidRPr="00CF223B">
              <w:rPr>
                <w:b/>
                <w:color w:val="1111A7"/>
                <w:sz w:val="24"/>
                <w:szCs w:val="24"/>
              </w:rPr>
              <w:t>20</w:t>
            </w:r>
          </w:p>
        </w:tc>
      </w:tr>
      <w:tr w:rsidR="0028495B" w:rsidRPr="00CF223B" w:rsidTr="00FF2F2F">
        <w:trPr>
          <w:trHeight w:val="620"/>
        </w:trPr>
        <w:tc>
          <w:tcPr>
            <w:tcW w:w="3915" w:type="dxa"/>
          </w:tcPr>
          <w:p w:rsidR="0028495B" w:rsidRPr="00CF223B" w:rsidRDefault="00F9701E">
            <w:pPr>
              <w:pStyle w:val="TableParagraph"/>
              <w:spacing w:before="161"/>
              <w:ind w:left="50"/>
              <w:rPr>
                <w:b/>
                <w:color w:val="1111A7"/>
                <w:sz w:val="24"/>
                <w:szCs w:val="24"/>
              </w:rPr>
            </w:pPr>
            <w:r w:rsidRPr="00CF223B">
              <w:rPr>
                <w:b/>
                <w:color w:val="1111A7"/>
                <w:sz w:val="24"/>
                <w:szCs w:val="24"/>
              </w:rPr>
              <w:t>Дата окончания приема заявок:</w:t>
            </w:r>
          </w:p>
        </w:tc>
        <w:tc>
          <w:tcPr>
            <w:tcW w:w="1987" w:type="dxa"/>
          </w:tcPr>
          <w:p w:rsidR="0028495B" w:rsidRPr="00CF223B" w:rsidRDefault="00CF223B" w:rsidP="00C33155">
            <w:pPr>
              <w:pStyle w:val="TableParagraph"/>
              <w:spacing w:before="143"/>
              <w:ind w:right="49"/>
              <w:jc w:val="right"/>
              <w:rPr>
                <w:b/>
                <w:color w:val="1111A7"/>
                <w:sz w:val="24"/>
                <w:szCs w:val="24"/>
              </w:rPr>
            </w:pPr>
            <w:r>
              <w:rPr>
                <w:b/>
                <w:color w:val="1111A7"/>
                <w:sz w:val="24"/>
                <w:szCs w:val="24"/>
              </w:rPr>
              <w:t>12.05</w:t>
            </w:r>
            <w:r w:rsidR="00812D2F" w:rsidRPr="00CF223B">
              <w:rPr>
                <w:b/>
                <w:color w:val="1111A7"/>
                <w:sz w:val="24"/>
                <w:szCs w:val="24"/>
              </w:rPr>
              <w:t>.20</w:t>
            </w:r>
            <w:r w:rsidR="00C33155" w:rsidRPr="00CF223B">
              <w:rPr>
                <w:b/>
                <w:color w:val="1111A7"/>
                <w:sz w:val="24"/>
                <w:szCs w:val="24"/>
              </w:rPr>
              <w:t>20</w:t>
            </w:r>
          </w:p>
        </w:tc>
      </w:tr>
      <w:tr w:rsidR="0028495B" w:rsidRPr="00CF223B" w:rsidTr="00FF2F2F">
        <w:trPr>
          <w:trHeight w:val="621"/>
        </w:trPr>
        <w:tc>
          <w:tcPr>
            <w:tcW w:w="3915" w:type="dxa"/>
          </w:tcPr>
          <w:p w:rsidR="0028495B" w:rsidRPr="00CF223B" w:rsidRDefault="00F9701E">
            <w:pPr>
              <w:pStyle w:val="TableParagraph"/>
              <w:spacing w:before="163"/>
              <w:ind w:left="50"/>
              <w:rPr>
                <w:b/>
                <w:color w:val="1111A7"/>
                <w:sz w:val="24"/>
                <w:szCs w:val="24"/>
              </w:rPr>
            </w:pPr>
            <w:r w:rsidRPr="00CF223B">
              <w:rPr>
                <w:b/>
                <w:color w:val="1111A7"/>
                <w:sz w:val="24"/>
                <w:szCs w:val="24"/>
              </w:rPr>
              <w:t>Дата определения участников</w:t>
            </w:r>
          </w:p>
        </w:tc>
        <w:tc>
          <w:tcPr>
            <w:tcW w:w="1987" w:type="dxa"/>
          </w:tcPr>
          <w:p w:rsidR="0028495B" w:rsidRPr="00CF223B" w:rsidRDefault="00CF223B" w:rsidP="00C33155">
            <w:pPr>
              <w:pStyle w:val="TableParagraph"/>
              <w:spacing w:before="144"/>
              <w:ind w:right="49"/>
              <w:jc w:val="right"/>
              <w:rPr>
                <w:b/>
                <w:color w:val="1111A7"/>
                <w:sz w:val="24"/>
                <w:szCs w:val="24"/>
              </w:rPr>
            </w:pPr>
            <w:r>
              <w:rPr>
                <w:b/>
                <w:color w:val="1111A7"/>
                <w:sz w:val="24"/>
                <w:szCs w:val="24"/>
              </w:rPr>
              <w:t>13.05</w:t>
            </w:r>
            <w:r w:rsidR="00315704" w:rsidRPr="00CF223B">
              <w:rPr>
                <w:b/>
                <w:color w:val="1111A7"/>
                <w:sz w:val="24"/>
                <w:szCs w:val="24"/>
              </w:rPr>
              <w:t xml:space="preserve"> </w:t>
            </w:r>
            <w:r w:rsidR="00C33155" w:rsidRPr="00CF223B">
              <w:rPr>
                <w:b/>
                <w:color w:val="1111A7"/>
                <w:sz w:val="24"/>
                <w:szCs w:val="24"/>
              </w:rPr>
              <w:t>.</w:t>
            </w:r>
            <w:r w:rsidR="00F9701E" w:rsidRPr="00CF223B">
              <w:rPr>
                <w:b/>
                <w:color w:val="1111A7"/>
                <w:sz w:val="24"/>
                <w:szCs w:val="24"/>
              </w:rPr>
              <w:t>20</w:t>
            </w:r>
            <w:r w:rsidR="00C33155" w:rsidRPr="00CF223B">
              <w:rPr>
                <w:b/>
                <w:color w:val="1111A7"/>
                <w:sz w:val="24"/>
                <w:szCs w:val="24"/>
              </w:rPr>
              <w:t>20</w:t>
            </w:r>
          </w:p>
        </w:tc>
      </w:tr>
      <w:tr w:rsidR="0028495B" w:rsidRPr="00CF223B" w:rsidTr="00FF2F2F">
        <w:trPr>
          <w:trHeight w:val="466"/>
        </w:trPr>
        <w:tc>
          <w:tcPr>
            <w:tcW w:w="3915" w:type="dxa"/>
          </w:tcPr>
          <w:p w:rsidR="0028495B" w:rsidRPr="00CF223B" w:rsidRDefault="00F9701E">
            <w:pPr>
              <w:pStyle w:val="TableParagraph"/>
              <w:spacing w:before="163" w:line="283" w:lineRule="exact"/>
              <w:ind w:left="50"/>
              <w:rPr>
                <w:b/>
                <w:color w:val="1111A7"/>
                <w:sz w:val="24"/>
                <w:szCs w:val="24"/>
              </w:rPr>
            </w:pPr>
            <w:r w:rsidRPr="00CF223B">
              <w:rPr>
                <w:b/>
                <w:color w:val="1111A7"/>
                <w:sz w:val="24"/>
                <w:szCs w:val="24"/>
              </w:rPr>
              <w:t>Дата аукциона:</w:t>
            </w:r>
          </w:p>
        </w:tc>
        <w:tc>
          <w:tcPr>
            <w:tcW w:w="1987" w:type="dxa"/>
          </w:tcPr>
          <w:p w:rsidR="0028495B" w:rsidRPr="00CF223B" w:rsidRDefault="00CF223B" w:rsidP="00CF223B">
            <w:pPr>
              <w:pStyle w:val="TableParagraph"/>
              <w:spacing w:before="144" w:line="302" w:lineRule="exact"/>
              <w:ind w:right="49"/>
              <w:jc w:val="right"/>
              <w:rPr>
                <w:b/>
                <w:color w:val="1111A7"/>
                <w:sz w:val="24"/>
                <w:szCs w:val="24"/>
              </w:rPr>
            </w:pPr>
            <w:r>
              <w:rPr>
                <w:b/>
                <w:color w:val="1111A7"/>
                <w:sz w:val="24"/>
                <w:szCs w:val="24"/>
              </w:rPr>
              <w:t>15.05</w:t>
            </w:r>
            <w:r w:rsidR="00315704" w:rsidRPr="00CF223B">
              <w:rPr>
                <w:b/>
                <w:color w:val="1111A7"/>
                <w:sz w:val="24"/>
                <w:szCs w:val="24"/>
              </w:rPr>
              <w:t xml:space="preserve"> </w:t>
            </w:r>
            <w:r w:rsidR="00FF2F2F" w:rsidRPr="00CF223B">
              <w:rPr>
                <w:b/>
                <w:color w:val="1111A7"/>
                <w:sz w:val="24"/>
                <w:szCs w:val="24"/>
              </w:rPr>
              <w:t>.</w:t>
            </w:r>
            <w:r w:rsidR="00F9701E" w:rsidRPr="00CF223B">
              <w:rPr>
                <w:b/>
                <w:color w:val="1111A7"/>
                <w:sz w:val="24"/>
                <w:szCs w:val="24"/>
              </w:rPr>
              <w:t>20</w:t>
            </w:r>
            <w:r w:rsidR="00C33155" w:rsidRPr="00CF223B">
              <w:rPr>
                <w:b/>
                <w:color w:val="1111A7"/>
                <w:sz w:val="24"/>
                <w:szCs w:val="24"/>
              </w:rPr>
              <w:t>20</w:t>
            </w:r>
          </w:p>
        </w:tc>
      </w:tr>
    </w:tbl>
    <w:p w:rsidR="0028495B" w:rsidRPr="00CF223B" w:rsidRDefault="0028495B">
      <w:pPr>
        <w:pStyle w:val="a3"/>
        <w:rPr>
          <w:b/>
          <w:color w:val="1111A7"/>
          <w:sz w:val="24"/>
          <w:szCs w:val="24"/>
        </w:r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Default="0028495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Default="00CF223B">
      <w:pPr>
        <w:pStyle w:val="a3"/>
        <w:rPr>
          <w:b/>
          <w:sz w:val="24"/>
          <w:szCs w:val="24"/>
        </w:rPr>
      </w:pPr>
    </w:p>
    <w:p w:rsidR="00CF223B" w:rsidRPr="00CF223B" w:rsidRDefault="00CF223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spacing w:before="5"/>
        <w:rPr>
          <w:b/>
          <w:sz w:val="24"/>
          <w:szCs w:val="24"/>
        </w:rPr>
      </w:pPr>
    </w:p>
    <w:p w:rsidR="0028495B" w:rsidRPr="00CF223B" w:rsidRDefault="00F9701E">
      <w:pPr>
        <w:ind w:left="2015" w:right="1468"/>
        <w:jc w:val="center"/>
        <w:rPr>
          <w:b/>
          <w:color w:val="1111A7"/>
          <w:sz w:val="24"/>
          <w:szCs w:val="24"/>
        </w:rPr>
      </w:pPr>
      <w:r w:rsidRPr="00CF223B">
        <w:rPr>
          <w:b/>
          <w:color w:val="1111A7"/>
          <w:sz w:val="24"/>
          <w:szCs w:val="24"/>
        </w:rPr>
        <w:t>20</w:t>
      </w:r>
      <w:r w:rsidR="00315704" w:rsidRPr="00CF223B">
        <w:rPr>
          <w:b/>
          <w:color w:val="1111A7"/>
          <w:sz w:val="24"/>
          <w:szCs w:val="24"/>
        </w:rPr>
        <w:t>20</w:t>
      </w:r>
      <w:r w:rsidRPr="00CF223B">
        <w:rPr>
          <w:b/>
          <w:color w:val="1111A7"/>
          <w:sz w:val="24"/>
          <w:szCs w:val="24"/>
        </w:rPr>
        <w:t xml:space="preserve"> год</w:t>
      </w:r>
    </w:p>
    <w:p w:rsidR="0028495B" w:rsidRDefault="0028495B">
      <w:pPr>
        <w:jc w:val="center"/>
        <w:rPr>
          <w:sz w:val="24"/>
          <w:szCs w:val="24"/>
        </w:rPr>
      </w:pPr>
    </w:p>
    <w:p w:rsidR="00190EDE" w:rsidRDefault="00190EDE">
      <w:pPr>
        <w:jc w:val="center"/>
        <w:rPr>
          <w:sz w:val="24"/>
          <w:szCs w:val="24"/>
        </w:rPr>
      </w:pPr>
    </w:p>
    <w:p w:rsidR="00190EDE" w:rsidRDefault="00190EDE">
      <w:pPr>
        <w:jc w:val="center"/>
        <w:rPr>
          <w:sz w:val="24"/>
          <w:szCs w:val="24"/>
        </w:rPr>
      </w:pPr>
    </w:p>
    <w:p w:rsidR="00190EDE" w:rsidRPr="00CF223B" w:rsidRDefault="00190EDE">
      <w:pPr>
        <w:jc w:val="center"/>
        <w:rPr>
          <w:sz w:val="24"/>
          <w:szCs w:val="24"/>
        </w:rPr>
        <w:sectPr w:rsidR="00190EDE" w:rsidRPr="00CF223B">
          <w:type w:val="continuous"/>
          <w:pgSz w:w="11910" w:h="16840"/>
          <w:pgMar w:top="1300" w:right="160" w:bottom="280" w:left="180" w:header="720" w:footer="720" w:gutter="0"/>
          <w:cols w:space="720"/>
        </w:sectPr>
      </w:pPr>
    </w:p>
    <w:p w:rsidR="0028495B" w:rsidRPr="00CF223B" w:rsidRDefault="00F9701E">
      <w:pPr>
        <w:pStyle w:val="Heading1"/>
        <w:numPr>
          <w:ilvl w:val="0"/>
          <w:numId w:val="22"/>
        </w:numPr>
        <w:tabs>
          <w:tab w:val="left" w:pos="1496"/>
        </w:tabs>
        <w:spacing w:before="67"/>
        <w:ind w:firstLine="142"/>
        <w:jc w:val="left"/>
        <w:rPr>
          <w:sz w:val="24"/>
          <w:szCs w:val="24"/>
        </w:rPr>
      </w:pPr>
      <w:r w:rsidRPr="00CF223B">
        <w:rPr>
          <w:sz w:val="24"/>
          <w:szCs w:val="24"/>
        </w:rPr>
        <w:lastRenderedPageBreak/>
        <w:t>Правовое</w:t>
      </w:r>
      <w:r w:rsidRPr="00CF223B">
        <w:rPr>
          <w:spacing w:val="1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регулирование</w:t>
      </w:r>
    </w:p>
    <w:p w:rsidR="0028495B" w:rsidRPr="00CF223B" w:rsidRDefault="00D11232" w:rsidP="00944553">
      <w:pPr>
        <w:pStyle w:val="a3"/>
        <w:spacing w:before="147"/>
        <w:ind w:left="1236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П</w:t>
      </w:r>
      <w:r w:rsidR="00F9701E" w:rsidRPr="00CF223B">
        <w:rPr>
          <w:sz w:val="24"/>
          <w:szCs w:val="24"/>
        </w:rPr>
        <w:t>родаж</w:t>
      </w:r>
      <w:r w:rsidRPr="00CF223B">
        <w:rPr>
          <w:sz w:val="24"/>
          <w:szCs w:val="24"/>
        </w:rPr>
        <w:t>а</w:t>
      </w:r>
      <w:r w:rsidR="00F9701E" w:rsidRPr="00CF223B">
        <w:rPr>
          <w:sz w:val="24"/>
          <w:szCs w:val="24"/>
        </w:rPr>
        <w:t xml:space="preserve"> имущества</w:t>
      </w:r>
      <w:r w:rsidRPr="00CF223B">
        <w:rPr>
          <w:sz w:val="24"/>
          <w:szCs w:val="24"/>
        </w:rPr>
        <w:t xml:space="preserve"> посредством публичного предложения</w:t>
      </w:r>
      <w:r w:rsidR="00F9701E" w:rsidRPr="00CF223B">
        <w:rPr>
          <w:sz w:val="24"/>
          <w:szCs w:val="24"/>
        </w:rPr>
        <w:t xml:space="preserve"> в электронной форме (далее - аукцион) проводится в соответствии </w:t>
      </w:r>
      <w:proofErr w:type="gramStart"/>
      <w:r w:rsidR="00F9701E" w:rsidRPr="00CF223B">
        <w:rPr>
          <w:sz w:val="24"/>
          <w:szCs w:val="24"/>
        </w:rPr>
        <w:t>с</w:t>
      </w:r>
      <w:proofErr w:type="gramEnd"/>
      <w:r w:rsidR="00F9701E" w:rsidRPr="00CF223B">
        <w:rPr>
          <w:sz w:val="24"/>
          <w:szCs w:val="24"/>
        </w:rPr>
        <w:t>:</w:t>
      </w:r>
    </w:p>
    <w:p w:rsidR="00315704" w:rsidRPr="00CF223B" w:rsidRDefault="00315704" w:rsidP="00315704">
      <w:pPr>
        <w:pStyle w:val="a5"/>
        <w:numPr>
          <w:ilvl w:val="0"/>
          <w:numId w:val="21"/>
        </w:numPr>
        <w:tabs>
          <w:tab w:val="left" w:pos="1362"/>
        </w:tabs>
        <w:spacing w:before="1" w:line="252" w:lineRule="exact"/>
        <w:ind w:firstLine="284"/>
        <w:rPr>
          <w:sz w:val="24"/>
          <w:szCs w:val="24"/>
        </w:rPr>
      </w:pPr>
      <w:r w:rsidRPr="00CF223B">
        <w:rPr>
          <w:sz w:val="24"/>
          <w:szCs w:val="24"/>
        </w:rPr>
        <w:t>Гражданским кодексом Российской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Федерации;</w:t>
      </w:r>
    </w:p>
    <w:p w:rsidR="00315704" w:rsidRPr="00CF223B" w:rsidRDefault="00315704" w:rsidP="00315704">
      <w:pPr>
        <w:pStyle w:val="a5"/>
        <w:numPr>
          <w:ilvl w:val="0"/>
          <w:numId w:val="21"/>
        </w:numPr>
        <w:tabs>
          <w:tab w:val="left" w:pos="1362"/>
        </w:tabs>
        <w:spacing w:line="252" w:lineRule="exact"/>
        <w:ind w:firstLine="284"/>
        <w:rPr>
          <w:sz w:val="24"/>
          <w:szCs w:val="24"/>
        </w:rPr>
      </w:pPr>
      <w:r w:rsidRPr="00CF223B">
        <w:rPr>
          <w:sz w:val="24"/>
          <w:szCs w:val="24"/>
        </w:rPr>
        <w:t>Федеральным законом от 26.07.2006 № 135-ФЗ «О защите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конкуренции»;</w:t>
      </w:r>
    </w:p>
    <w:p w:rsidR="00315704" w:rsidRPr="00CF223B" w:rsidRDefault="00315704" w:rsidP="00CF223B">
      <w:pPr>
        <w:pStyle w:val="a5"/>
        <w:numPr>
          <w:ilvl w:val="0"/>
          <w:numId w:val="21"/>
        </w:numPr>
        <w:tabs>
          <w:tab w:val="left" w:pos="1364"/>
        </w:tabs>
        <w:ind w:right="245" w:firstLine="284"/>
        <w:rPr>
          <w:sz w:val="24"/>
          <w:szCs w:val="24"/>
        </w:rPr>
      </w:pPr>
      <w:r w:rsidRPr="00CF223B">
        <w:rPr>
          <w:sz w:val="24"/>
          <w:szCs w:val="24"/>
        </w:rPr>
        <w:t xml:space="preserve"> постановлением Правительства Российской Федерации от 27.08.2012 № 860 </w:t>
      </w:r>
      <w:r w:rsidRPr="00CF223B">
        <w:rPr>
          <w:spacing w:val="-3"/>
          <w:sz w:val="24"/>
          <w:szCs w:val="24"/>
        </w:rPr>
        <w:t xml:space="preserve">«Об </w:t>
      </w:r>
      <w:r w:rsidRPr="00CF223B">
        <w:rPr>
          <w:sz w:val="24"/>
          <w:szCs w:val="24"/>
        </w:rPr>
        <w:t>организации и проведении продажи государственного или муниципального имущества в электронной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форме»;</w:t>
      </w:r>
    </w:p>
    <w:p w:rsidR="00315704" w:rsidRPr="00CF223B" w:rsidRDefault="00315704" w:rsidP="00CF223B">
      <w:pPr>
        <w:pStyle w:val="a3"/>
        <w:ind w:left="1276" w:right="245" w:hanging="324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     - постановлением Администрации Можайского городского округа Московской области от 23.03.2020 № 811-П «О подготовке и проведении продажи движимого имущества, закрепленного на праве хозяйственного ведения за Муниципальным унитарным предприятием Можайского муниципального района Московской области «Можайское телевидение», посредством публичного предложения»;</w:t>
      </w:r>
    </w:p>
    <w:p w:rsidR="00315704" w:rsidRPr="00CF223B" w:rsidRDefault="00315704" w:rsidP="00315704">
      <w:pPr>
        <w:pStyle w:val="a3"/>
        <w:ind w:left="1418" w:right="-39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- иными нормативными правовыми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актами.</w:t>
      </w:r>
    </w:p>
    <w:p w:rsidR="0028495B" w:rsidRPr="00CF223B" w:rsidRDefault="0028495B">
      <w:pPr>
        <w:pStyle w:val="a3"/>
        <w:spacing w:before="5"/>
        <w:rPr>
          <w:sz w:val="24"/>
          <w:szCs w:val="24"/>
        </w:rPr>
      </w:pPr>
    </w:p>
    <w:p w:rsidR="0028495B" w:rsidRPr="00CF223B" w:rsidRDefault="00F9701E" w:rsidP="00315704">
      <w:pPr>
        <w:pStyle w:val="Heading1"/>
        <w:numPr>
          <w:ilvl w:val="0"/>
          <w:numId w:val="22"/>
        </w:numPr>
        <w:tabs>
          <w:tab w:val="left" w:pos="1496"/>
        </w:tabs>
        <w:ind w:firstLine="40"/>
        <w:jc w:val="left"/>
        <w:rPr>
          <w:sz w:val="24"/>
          <w:szCs w:val="24"/>
        </w:rPr>
      </w:pPr>
      <w:r w:rsidRPr="00CF223B">
        <w:rPr>
          <w:sz w:val="24"/>
          <w:szCs w:val="24"/>
        </w:rPr>
        <w:t xml:space="preserve">Сведения </w:t>
      </w:r>
      <w:r w:rsidR="00D11232" w:rsidRPr="00CF223B">
        <w:rPr>
          <w:sz w:val="24"/>
          <w:szCs w:val="24"/>
        </w:rPr>
        <w:t>о продаже имущества посредством публичного предложения</w:t>
      </w:r>
    </w:p>
    <w:p w:rsidR="00315704" w:rsidRPr="00CF223B" w:rsidRDefault="00315704" w:rsidP="00315704">
      <w:pPr>
        <w:pStyle w:val="a5"/>
        <w:tabs>
          <w:tab w:val="left" w:pos="709"/>
        </w:tabs>
        <w:adjustRightInd w:val="0"/>
        <w:ind w:left="1094" w:firstLine="324"/>
        <w:contextualSpacing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2.1. Продавец </w:t>
      </w:r>
      <w:r w:rsidRPr="00CF223B">
        <w:rPr>
          <w:sz w:val="24"/>
          <w:szCs w:val="24"/>
        </w:rPr>
        <w:t xml:space="preserve">– </w:t>
      </w:r>
      <w:proofErr w:type="spellStart"/>
      <w:r w:rsidRPr="00CF223B">
        <w:rPr>
          <w:sz w:val="24"/>
          <w:szCs w:val="24"/>
        </w:rPr>
        <w:t>муницип</w:t>
      </w:r>
      <w:proofErr w:type="gramStart"/>
      <w:r w:rsidRPr="00CF223B">
        <w:rPr>
          <w:sz w:val="24"/>
          <w:szCs w:val="24"/>
        </w:rPr>
        <w:t>a</w:t>
      </w:r>
      <w:proofErr w:type="gramEnd"/>
      <w:r w:rsidRPr="00CF223B">
        <w:rPr>
          <w:sz w:val="24"/>
          <w:szCs w:val="24"/>
        </w:rPr>
        <w:t>льнoе</w:t>
      </w:r>
      <w:proofErr w:type="spellEnd"/>
      <w:r w:rsidRPr="00CF223B">
        <w:rPr>
          <w:sz w:val="24"/>
          <w:szCs w:val="24"/>
        </w:rPr>
        <w:t xml:space="preserve"> </w:t>
      </w:r>
      <w:proofErr w:type="spellStart"/>
      <w:r w:rsidRPr="00CF223B">
        <w:rPr>
          <w:sz w:val="24"/>
          <w:szCs w:val="24"/>
        </w:rPr>
        <w:t>oбрaзoвaние</w:t>
      </w:r>
      <w:proofErr w:type="spellEnd"/>
      <w:r w:rsidRPr="00CF223B">
        <w:rPr>
          <w:sz w:val="24"/>
          <w:szCs w:val="24"/>
        </w:rPr>
        <w:t xml:space="preserve"> </w:t>
      </w:r>
      <w:proofErr w:type="spellStart"/>
      <w:r w:rsidRPr="00CF223B">
        <w:rPr>
          <w:sz w:val="24"/>
          <w:szCs w:val="24"/>
        </w:rPr>
        <w:t>Мoжaйский</w:t>
      </w:r>
      <w:proofErr w:type="spellEnd"/>
      <w:r w:rsidRPr="00CF223B">
        <w:rPr>
          <w:sz w:val="24"/>
          <w:szCs w:val="24"/>
        </w:rPr>
        <w:t xml:space="preserve"> городской округ </w:t>
      </w:r>
      <w:proofErr w:type="spellStart"/>
      <w:r w:rsidRPr="00CF223B">
        <w:rPr>
          <w:sz w:val="24"/>
          <w:szCs w:val="24"/>
        </w:rPr>
        <w:t>Мoскoвскoй</w:t>
      </w:r>
      <w:proofErr w:type="spellEnd"/>
      <w:r w:rsidRPr="00CF223B">
        <w:rPr>
          <w:sz w:val="24"/>
          <w:szCs w:val="24"/>
        </w:rPr>
        <w:t xml:space="preserve"> </w:t>
      </w:r>
      <w:proofErr w:type="spellStart"/>
      <w:r w:rsidRPr="00CF223B">
        <w:rPr>
          <w:sz w:val="24"/>
          <w:szCs w:val="24"/>
        </w:rPr>
        <w:t>oблaсти</w:t>
      </w:r>
      <w:proofErr w:type="spellEnd"/>
      <w:r w:rsidRPr="00CF223B">
        <w:rPr>
          <w:sz w:val="24"/>
          <w:szCs w:val="24"/>
        </w:rPr>
        <w:t>, в лице Муниципального унитарного предприятия Можайского муниципального района Московской области «Можайское телевидение».</w:t>
      </w:r>
    </w:p>
    <w:p w:rsidR="00315704" w:rsidRPr="00CF223B" w:rsidRDefault="00315704" w:rsidP="00315704">
      <w:pPr>
        <w:pStyle w:val="a5"/>
        <w:tabs>
          <w:tab w:val="left" w:pos="709"/>
        </w:tabs>
        <w:adjustRightInd w:val="0"/>
        <w:ind w:left="1094" w:firstLine="0"/>
        <w:contextualSpacing/>
        <w:rPr>
          <w:sz w:val="24"/>
          <w:szCs w:val="24"/>
        </w:rPr>
      </w:pPr>
      <w:r w:rsidRPr="00CF223B">
        <w:rPr>
          <w:b/>
          <w:sz w:val="24"/>
          <w:szCs w:val="24"/>
        </w:rPr>
        <w:t>Наименование</w:t>
      </w:r>
      <w:r w:rsidRPr="00CF223B">
        <w:rPr>
          <w:sz w:val="24"/>
          <w:szCs w:val="24"/>
        </w:rPr>
        <w:t>: Муниципальное унитарное предприятие Можайского муниципального района Московской области «Можайское телевидение» (ИНН 5028022613).</w:t>
      </w:r>
    </w:p>
    <w:p w:rsidR="00315704" w:rsidRPr="00CF223B" w:rsidRDefault="00315704" w:rsidP="00315704">
      <w:pPr>
        <w:pStyle w:val="a5"/>
        <w:tabs>
          <w:tab w:val="left" w:pos="709"/>
        </w:tabs>
        <w:adjustRightInd w:val="0"/>
        <w:ind w:left="1094" w:firstLine="0"/>
        <w:contextualSpacing/>
        <w:rPr>
          <w:sz w:val="24"/>
          <w:szCs w:val="24"/>
        </w:rPr>
      </w:pPr>
      <w:r w:rsidRPr="00CF223B">
        <w:rPr>
          <w:b/>
          <w:sz w:val="24"/>
          <w:szCs w:val="24"/>
        </w:rPr>
        <w:t>Место нахождения</w:t>
      </w:r>
      <w:r w:rsidRPr="00CF223B">
        <w:rPr>
          <w:sz w:val="24"/>
          <w:szCs w:val="24"/>
        </w:rPr>
        <w:t xml:space="preserve">: Московская область, </w:t>
      </w:r>
      <w:proofErr w:type="gramStart"/>
      <w:r w:rsidRPr="00CF223B">
        <w:rPr>
          <w:sz w:val="24"/>
          <w:szCs w:val="24"/>
        </w:rPr>
        <w:t>г</w:t>
      </w:r>
      <w:proofErr w:type="gramEnd"/>
      <w:r w:rsidRPr="00CF223B">
        <w:rPr>
          <w:sz w:val="24"/>
          <w:szCs w:val="24"/>
        </w:rPr>
        <w:t>. Можайск, ул. Мира, д. 8, подъезд 1,</w:t>
      </w:r>
    </w:p>
    <w:p w:rsidR="00315704" w:rsidRPr="00CF223B" w:rsidRDefault="00315704" w:rsidP="00315704">
      <w:pPr>
        <w:pStyle w:val="a5"/>
        <w:tabs>
          <w:tab w:val="left" w:pos="709"/>
        </w:tabs>
        <w:adjustRightInd w:val="0"/>
        <w:ind w:left="1094" w:firstLine="0"/>
        <w:contextualSpacing/>
        <w:rPr>
          <w:sz w:val="24"/>
          <w:szCs w:val="24"/>
        </w:rPr>
      </w:pPr>
      <w:r w:rsidRPr="00CF223B">
        <w:rPr>
          <w:b/>
          <w:sz w:val="24"/>
          <w:szCs w:val="24"/>
        </w:rPr>
        <w:t>Почтовый адрес</w:t>
      </w:r>
      <w:r w:rsidRPr="00CF223B">
        <w:rPr>
          <w:sz w:val="24"/>
          <w:szCs w:val="24"/>
        </w:rPr>
        <w:t xml:space="preserve">: Московская область, </w:t>
      </w:r>
      <w:proofErr w:type="gramStart"/>
      <w:r w:rsidRPr="00CF223B">
        <w:rPr>
          <w:sz w:val="24"/>
          <w:szCs w:val="24"/>
        </w:rPr>
        <w:t>г</w:t>
      </w:r>
      <w:proofErr w:type="gramEnd"/>
      <w:r w:rsidRPr="00CF223B">
        <w:rPr>
          <w:sz w:val="24"/>
          <w:szCs w:val="24"/>
        </w:rPr>
        <w:t xml:space="preserve">. Можайск, ул. Мира, д. 14 </w:t>
      </w:r>
    </w:p>
    <w:p w:rsidR="00315704" w:rsidRPr="00CF223B" w:rsidRDefault="00315704" w:rsidP="00315704">
      <w:pPr>
        <w:pStyle w:val="a5"/>
        <w:tabs>
          <w:tab w:val="left" w:pos="709"/>
        </w:tabs>
        <w:adjustRightInd w:val="0"/>
        <w:ind w:left="1094" w:firstLine="0"/>
        <w:contextualSpacing/>
        <w:rPr>
          <w:sz w:val="24"/>
          <w:szCs w:val="24"/>
        </w:rPr>
      </w:pPr>
      <w:r w:rsidRPr="00CF223B">
        <w:rPr>
          <w:b/>
          <w:sz w:val="24"/>
          <w:szCs w:val="24"/>
        </w:rPr>
        <w:t>Адрес электронной почты</w:t>
      </w:r>
      <w:r w:rsidRPr="00CF223B">
        <w:rPr>
          <w:sz w:val="24"/>
          <w:szCs w:val="24"/>
        </w:rPr>
        <w:t xml:space="preserve">: </w:t>
      </w:r>
      <w:hyperlink r:id="rId9" w:history="1">
        <w:r w:rsidRPr="00CF223B">
          <w:rPr>
            <w:rStyle w:val="a6"/>
            <w:color w:val="1111A7"/>
            <w:sz w:val="24"/>
            <w:szCs w:val="24"/>
          </w:rPr>
          <w:t>mtv_mozhaysk@mail.ru</w:t>
        </w:r>
      </w:hyperlink>
      <w:r w:rsidRPr="00CF223B">
        <w:rPr>
          <w:sz w:val="24"/>
          <w:szCs w:val="24"/>
        </w:rPr>
        <w:t xml:space="preserve"> </w:t>
      </w:r>
    </w:p>
    <w:p w:rsidR="00315704" w:rsidRPr="00CF223B" w:rsidRDefault="00315704" w:rsidP="00315704">
      <w:pPr>
        <w:pStyle w:val="a5"/>
        <w:tabs>
          <w:tab w:val="left" w:pos="709"/>
        </w:tabs>
        <w:adjustRightInd w:val="0"/>
        <w:ind w:left="1094" w:firstLine="0"/>
        <w:contextualSpacing/>
        <w:rPr>
          <w:sz w:val="24"/>
          <w:szCs w:val="24"/>
        </w:rPr>
      </w:pPr>
      <w:r w:rsidRPr="00CF223B">
        <w:rPr>
          <w:b/>
          <w:sz w:val="24"/>
          <w:szCs w:val="24"/>
        </w:rPr>
        <w:t>Тел.</w:t>
      </w:r>
      <w:r w:rsidRPr="00CF223B">
        <w:rPr>
          <w:sz w:val="24"/>
          <w:szCs w:val="24"/>
        </w:rPr>
        <w:t>: 8 (49638) 74-784</w:t>
      </w:r>
    </w:p>
    <w:p w:rsidR="00315704" w:rsidRPr="00CF223B" w:rsidRDefault="00315704" w:rsidP="00315704">
      <w:pPr>
        <w:pStyle w:val="a5"/>
        <w:tabs>
          <w:tab w:val="left" w:pos="2192"/>
        </w:tabs>
        <w:spacing w:line="237" w:lineRule="auto"/>
        <w:ind w:left="1094" w:right="-39" w:firstLine="324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2.2. </w:t>
      </w:r>
      <w:proofErr w:type="gramStart"/>
      <w:r w:rsidRPr="00CF223B">
        <w:rPr>
          <w:b/>
          <w:sz w:val="24"/>
          <w:szCs w:val="24"/>
        </w:rPr>
        <w:t xml:space="preserve">Лицо, осуществляющее организационно-технические функции по организации и проведению аукциона (Организатор аукциона) – </w:t>
      </w:r>
      <w:r w:rsidRPr="00CF223B">
        <w:rPr>
          <w:sz w:val="24"/>
          <w:szCs w:val="24"/>
        </w:rPr>
        <w:t xml:space="preserve">отвечает за соответствие организации и проведения </w:t>
      </w:r>
      <w:r w:rsidR="00CF223B">
        <w:rPr>
          <w:sz w:val="24"/>
          <w:szCs w:val="24"/>
        </w:rPr>
        <w:t>продажи имущества посредством публичного предложения</w:t>
      </w:r>
      <w:r w:rsidRPr="00CF223B">
        <w:rPr>
          <w:sz w:val="24"/>
          <w:szCs w:val="24"/>
        </w:rPr>
        <w:t xml:space="preserve"> требованиям действующего законодательства, соблюдение сроков размещения Информационного сообщения о проведении </w:t>
      </w:r>
      <w:r w:rsidR="00CF223B">
        <w:rPr>
          <w:sz w:val="24"/>
          <w:szCs w:val="24"/>
        </w:rPr>
        <w:t>продажи</w:t>
      </w:r>
      <w:r w:rsidRPr="00CF223B">
        <w:rPr>
          <w:sz w:val="24"/>
          <w:szCs w:val="24"/>
        </w:rPr>
        <w:t xml:space="preserve"> и документов, составляемых в ходе проведения </w:t>
      </w:r>
      <w:r w:rsidR="00CF223B">
        <w:rPr>
          <w:sz w:val="24"/>
          <w:szCs w:val="24"/>
        </w:rPr>
        <w:t>продажи</w:t>
      </w:r>
      <w:r w:rsidRPr="00CF223B">
        <w:rPr>
          <w:sz w:val="24"/>
          <w:szCs w:val="24"/>
        </w:rPr>
        <w:t>, на сайт</w:t>
      </w:r>
      <w:r w:rsidR="00CF223B">
        <w:rPr>
          <w:sz w:val="24"/>
          <w:szCs w:val="24"/>
        </w:rPr>
        <w:t>е</w:t>
      </w:r>
      <w:r w:rsidRPr="00CF223B">
        <w:rPr>
          <w:sz w:val="24"/>
          <w:szCs w:val="24"/>
        </w:rPr>
        <w:t xml:space="preserve"> </w:t>
      </w:r>
      <w:hyperlink r:id="rId10">
        <w:r w:rsidRPr="00CF223B">
          <w:rPr>
            <w:color w:val="1111A7"/>
            <w:sz w:val="24"/>
            <w:szCs w:val="24"/>
            <w:u w:val="single"/>
          </w:rPr>
          <w:t>www.torgi.gov.ru</w:t>
        </w:r>
      </w:hyperlink>
      <w:r w:rsidR="00CF223B">
        <w:rPr>
          <w:color w:val="1111A7"/>
          <w:sz w:val="24"/>
          <w:szCs w:val="24"/>
        </w:rPr>
        <w:t xml:space="preserve"> </w:t>
      </w:r>
      <w:r w:rsidR="00CF223B">
        <w:rPr>
          <w:sz w:val="24"/>
          <w:szCs w:val="24"/>
        </w:rPr>
        <w:t xml:space="preserve"> и</w:t>
      </w:r>
      <w:r w:rsidR="00CF223B">
        <w:rPr>
          <w:color w:val="1111A7"/>
          <w:sz w:val="24"/>
          <w:szCs w:val="24"/>
        </w:rPr>
        <w:t xml:space="preserve"> </w:t>
      </w:r>
      <w:r w:rsidR="00CF223B" w:rsidRPr="00CF223B">
        <w:rPr>
          <w:sz w:val="24"/>
          <w:szCs w:val="24"/>
        </w:rPr>
        <w:t>электронной площадке</w:t>
      </w:r>
      <w:hyperlink r:id="rId11">
        <w:r w:rsidR="00CF223B" w:rsidRPr="00CF223B">
          <w:rPr>
            <w:sz w:val="24"/>
            <w:szCs w:val="24"/>
          </w:rPr>
          <w:t xml:space="preserve"> </w:t>
        </w:r>
        <w:r w:rsidR="00CF223B" w:rsidRPr="00CF223B">
          <w:rPr>
            <w:color w:val="1111A7"/>
            <w:sz w:val="24"/>
            <w:szCs w:val="24"/>
            <w:u w:val="single"/>
          </w:rPr>
          <w:t xml:space="preserve">www.rts-tender.ru </w:t>
        </w:r>
      </w:hyperlink>
      <w:proofErr w:type="gramEnd"/>
    </w:p>
    <w:p w:rsidR="00315704" w:rsidRPr="00CF223B" w:rsidRDefault="00315704" w:rsidP="00315704">
      <w:pPr>
        <w:pStyle w:val="Heading5"/>
        <w:spacing w:before="5" w:line="244" w:lineRule="auto"/>
        <w:ind w:left="1094" w:right="-39"/>
        <w:jc w:val="both"/>
        <w:rPr>
          <w:sz w:val="24"/>
          <w:szCs w:val="24"/>
        </w:rPr>
      </w:pPr>
      <w:r w:rsidRPr="00CF223B">
        <w:rPr>
          <w:b w:val="0"/>
          <w:sz w:val="24"/>
          <w:szCs w:val="24"/>
        </w:rPr>
        <w:t xml:space="preserve">Наименование: </w:t>
      </w:r>
      <w:r w:rsidRPr="00CF223B">
        <w:rPr>
          <w:sz w:val="24"/>
          <w:szCs w:val="24"/>
        </w:rPr>
        <w:t>Комитет по управлению имуществом администрации Можайского городского округа Московской области</w:t>
      </w:r>
    </w:p>
    <w:p w:rsidR="00315704" w:rsidRPr="00CF223B" w:rsidRDefault="00315704" w:rsidP="00315704">
      <w:pPr>
        <w:pStyle w:val="a3"/>
        <w:spacing w:before="1"/>
        <w:ind w:left="1094" w:right="-39"/>
        <w:jc w:val="both"/>
        <w:rPr>
          <w:sz w:val="24"/>
          <w:szCs w:val="24"/>
        </w:rPr>
      </w:pPr>
      <w:proofErr w:type="gramStart"/>
      <w:r w:rsidRPr="00CF223B">
        <w:rPr>
          <w:sz w:val="24"/>
          <w:szCs w:val="24"/>
        </w:rPr>
        <w:t>Место нахождения: 143200, Московская область, г. Можайск, ул. Московская, д. 15.</w:t>
      </w:r>
      <w:proofErr w:type="gramEnd"/>
    </w:p>
    <w:p w:rsidR="00315704" w:rsidRPr="00CF223B" w:rsidRDefault="00315704" w:rsidP="00315704">
      <w:pPr>
        <w:pStyle w:val="a3"/>
        <w:ind w:left="1094" w:right="-39"/>
        <w:jc w:val="both"/>
        <w:rPr>
          <w:color w:val="1111A7"/>
          <w:sz w:val="24"/>
          <w:szCs w:val="24"/>
        </w:rPr>
      </w:pPr>
      <w:r w:rsidRPr="00CF223B">
        <w:rPr>
          <w:sz w:val="24"/>
          <w:szCs w:val="24"/>
        </w:rPr>
        <w:t xml:space="preserve">Адрес электронной почты: </w:t>
      </w:r>
      <w:hyperlink r:id="rId12" w:history="1">
        <w:r w:rsidRPr="00CF223B">
          <w:rPr>
            <w:rStyle w:val="a6"/>
            <w:color w:val="1111A7"/>
            <w:sz w:val="24"/>
            <w:szCs w:val="24"/>
            <w:lang w:val="en-US"/>
          </w:rPr>
          <w:t>kuiammrmo</w:t>
        </w:r>
        <w:r w:rsidRPr="00CF223B">
          <w:rPr>
            <w:rStyle w:val="a6"/>
            <w:color w:val="1111A7"/>
            <w:sz w:val="24"/>
            <w:szCs w:val="24"/>
          </w:rPr>
          <w:t>2011@</w:t>
        </w:r>
        <w:r w:rsidRPr="00CF223B">
          <w:rPr>
            <w:rStyle w:val="a6"/>
            <w:color w:val="1111A7"/>
            <w:sz w:val="24"/>
            <w:szCs w:val="24"/>
            <w:lang w:val="en-US"/>
          </w:rPr>
          <w:t>mail</w:t>
        </w:r>
        <w:r w:rsidRPr="00CF223B">
          <w:rPr>
            <w:rStyle w:val="a6"/>
            <w:color w:val="1111A7"/>
            <w:sz w:val="24"/>
            <w:szCs w:val="24"/>
          </w:rPr>
          <w:t>.</w:t>
        </w:r>
        <w:r w:rsidRPr="00CF223B">
          <w:rPr>
            <w:rStyle w:val="a6"/>
            <w:color w:val="1111A7"/>
            <w:sz w:val="24"/>
            <w:szCs w:val="24"/>
            <w:lang w:val="en-US"/>
          </w:rPr>
          <w:t>ru</w:t>
        </w:r>
      </w:hyperlink>
      <w:r w:rsidRPr="00CF223B">
        <w:rPr>
          <w:color w:val="1111A7"/>
          <w:sz w:val="24"/>
          <w:szCs w:val="24"/>
        </w:rPr>
        <w:t xml:space="preserve"> </w:t>
      </w:r>
    </w:p>
    <w:p w:rsidR="00315704" w:rsidRPr="00CF223B" w:rsidRDefault="00190EDE" w:rsidP="00315704">
      <w:pPr>
        <w:pStyle w:val="a3"/>
        <w:ind w:left="1094"/>
        <w:jc w:val="both"/>
        <w:rPr>
          <w:sz w:val="24"/>
          <w:szCs w:val="24"/>
        </w:rPr>
      </w:pPr>
      <w:r>
        <w:rPr>
          <w:sz w:val="24"/>
          <w:szCs w:val="24"/>
        </w:rPr>
        <w:t>Тел: 8 (496</w:t>
      </w:r>
      <w:r w:rsidR="00315704" w:rsidRPr="00CF223B">
        <w:rPr>
          <w:sz w:val="24"/>
          <w:szCs w:val="24"/>
        </w:rPr>
        <w:t>38</w:t>
      </w:r>
      <w:r>
        <w:rPr>
          <w:sz w:val="24"/>
          <w:szCs w:val="24"/>
        </w:rPr>
        <w:t xml:space="preserve">) </w:t>
      </w:r>
      <w:r w:rsidR="00315704" w:rsidRPr="00CF223B">
        <w:rPr>
          <w:sz w:val="24"/>
          <w:szCs w:val="24"/>
        </w:rPr>
        <w:t>23-440</w:t>
      </w:r>
      <w:r>
        <w:rPr>
          <w:sz w:val="24"/>
          <w:szCs w:val="24"/>
        </w:rPr>
        <w:t xml:space="preserve"> </w:t>
      </w:r>
    </w:p>
    <w:p w:rsidR="00315704" w:rsidRPr="00CF223B" w:rsidRDefault="00315704" w:rsidP="00315704">
      <w:pPr>
        <w:pStyle w:val="a5"/>
        <w:tabs>
          <w:tab w:val="left" w:pos="2091"/>
          <w:tab w:val="left" w:pos="11160"/>
        </w:tabs>
        <w:ind w:left="1094" w:right="-39" w:firstLine="324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2.3. </w:t>
      </w:r>
      <w:proofErr w:type="gramStart"/>
      <w:r w:rsidRPr="00CF223B">
        <w:rPr>
          <w:b/>
          <w:sz w:val="24"/>
          <w:szCs w:val="24"/>
        </w:rPr>
        <w:t xml:space="preserve">Оператор электронной площадки </w:t>
      </w:r>
      <w:r w:rsidRPr="00CF223B">
        <w:rPr>
          <w:sz w:val="24"/>
          <w:szCs w:val="24"/>
        </w:rPr>
        <w:t>– юридическое лицо, зарегистрированное на территории Российской Федерации,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 Федерации  от  01.12.2015  № 2488-р  и  владеющее  электронной  площадкой,  в том числе необходимыми для ее функционирования программно-аппаратными средствами, обеспечивающее</w:t>
      </w:r>
      <w:r w:rsidRPr="00CF223B">
        <w:rPr>
          <w:spacing w:val="36"/>
          <w:sz w:val="24"/>
          <w:szCs w:val="24"/>
        </w:rPr>
        <w:t xml:space="preserve"> </w:t>
      </w:r>
      <w:r w:rsidRPr="00CF223B">
        <w:rPr>
          <w:sz w:val="24"/>
          <w:szCs w:val="24"/>
        </w:rPr>
        <w:t>ее</w:t>
      </w:r>
      <w:r w:rsidRPr="00CF223B">
        <w:rPr>
          <w:spacing w:val="33"/>
          <w:sz w:val="24"/>
          <w:szCs w:val="24"/>
        </w:rPr>
        <w:t xml:space="preserve"> </w:t>
      </w:r>
      <w:r w:rsidRPr="00CF223B">
        <w:rPr>
          <w:sz w:val="24"/>
          <w:szCs w:val="24"/>
        </w:rPr>
        <w:t>функционирование,</w:t>
      </w:r>
      <w:r w:rsidRPr="00CF223B">
        <w:rPr>
          <w:spacing w:val="37"/>
          <w:sz w:val="24"/>
          <w:szCs w:val="24"/>
        </w:rPr>
        <w:t xml:space="preserve"> </w:t>
      </w:r>
      <w:r w:rsidRPr="00CF223B">
        <w:rPr>
          <w:sz w:val="24"/>
          <w:szCs w:val="24"/>
        </w:rPr>
        <w:t>включенное</w:t>
      </w:r>
      <w:r w:rsidRPr="00CF223B">
        <w:rPr>
          <w:spacing w:val="36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34"/>
          <w:sz w:val="24"/>
          <w:szCs w:val="24"/>
        </w:rPr>
        <w:t xml:space="preserve"> </w:t>
      </w:r>
      <w:r w:rsidRPr="00CF223B">
        <w:rPr>
          <w:sz w:val="24"/>
          <w:szCs w:val="24"/>
        </w:rPr>
        <w:t>перечень</w:t>
      </w:r>
      <w:r w:rsidRPr="00CF223B">
        <w:rPr>
          <w:spacing w:val="35"/>
          <w:sz w:val="24"/>
          <w:szCs w:val="24"/>
        </w:rPr>
        <w:t xml:space="preserve"> </w:t>
      </w:r>
      <w:r w:rsidRPr="00CF223B">
        <w:rPr>
          <w:sz w:val="24"/>
          <w:szCs w:val="24"/>
        </w:rPr>
        <w:t>операторов</w:t>
      </w:r>
      <w:r w:rsidRPr="00CF223B">
        <w:rPr>
          <w:spacing w:val="34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электронных</w:t>
      </w:r>
      <w:r w:rsidRPr="00CF223B">
        <w:rPr>
          <w:spacing w:val="35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площадок, Утвержденный Распоряжением Правительства Российской Федерации</w:t>
      </w:r>
      <w:proofErr w:type="gramEnd"/>
      <w:r w:rsidRPr="00CF223B">
        <w:rPr>
          <w:sz w:val="24"/>
          <w:szCs w:val="24"/>
        </w:rPr>
        <w:t xml:space="preserve"> от 12.07.2018№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315704" w:rsidRPr="00CF223B" w:rsidRDefault="00315704" w:rsidP="00315704">
      <w:pPr>
        <w:pStyle w:val="a5"/>
        <w:spacing w:line="253" w:lineRule="exact"/>
        <w:ind w:left="1094" w:firstLine="0"/>
        <w:rPr>
          <w:b/>
          <w:sz w:val="24"/>
          <w:szCs w:val="24"/>
        </w:rPr>
      </w:pPr>
      <w:r w:rsidRPr="00CF223B">
        <w:rPr>
          <w:sz w:val="24"/>
          <w:szCs w:val="24"/>
        </w:rPr>
        <w:t xml:space="preserve">Наименование: </w:t>
      </w:r>
      <w:r w:rsidRPr="00CF223B">
        <w:rPr>
          <w:b/>
          <w:sz w:val="24"/>
          <w:szCs w:val="24"/>
        </w:rPr>
        <w:t>ООО «РТС-тендер».</w:t>
      </w:r>
    </w:p>
    <w:p w:rsidR="00315704" w:rsidRPr="00CF223B" w:rsidRDefault="00315704" w:rsidP="00315704">
      <w:pPr>
        <w:pStyle w:val="a5"/>
        <w:ind w:left="1094" w:right="-38" w:firstLine="0"/>
        <w:rPr>
          <w:sz w:val="24"/>
          <w:szCs w:val="24"/>
        </w:rPr>
      </w:pPr>
      <w:r w:rsidRPr="00CF223B">
        <w:rPr>
          <w:sz w:val="24"/>
          <w:szCs w:val="24"/>
        </w:rPr>
        <w:t xml:space="preserve">Адрес: 127006, г. Москва, ул. </w:t>
      </w:r>
      <w:proofErr w:type="spellStart"/>
      <w:r w:rsidRPr="00CF223B">
        <w:rPr>
          <w:sz w:val="24"/>
          <w:szCs w:val="24"/>
        </w:rPr>
        <w:t>Долгоруковская</w:t>
      </w:r>
      <w:proofErr w:type="spellEnd"/>
      <w:r w:rsidRPr="00CF223B">
        <w:rPr>
          <w:sz w:val="24"/>
          <w:szCs w:val="24"/>
        </w:rPr>
        <w:t xml:space="preserve">, д. 38, стр. 1. </w:t>
      </w:r>
    </w:p>
    <w:p w:rsidR="00315704" w:rsidRPr="00CF223B" w:rsidRDefault="00315704" w:rsidP="00315704">
      <w:pPr>
        <w:pStyle w:val="a5"/>
        <w:ind w:left="1094" w:right="-38" w:firstLine="0"/>
        <w:rPr>
          <w:sz w:val="24"/>
          <w:szCs w:val="24"/>
        </w:rPr>
      </w:pPr>
      <w:r w:rsidRPr="00CF223B">
        <w:rPr>
          <w:sz w:val="24"/>
          <w:szCs w:val="24"/>
        </w:rPr>
        <w:t xml:space="preserve">Сайт: </w:t>
      </w:r>
      <w:hyperlink r:id="rId13">
        <w:r w:rsidRPr="00CF223B">
          <w:rPr>
            <w:sz w:val="24"/>
            <w:szCs w:val="24"/>
          </w:rPr>
          <w:t>www.rts-tender.ru.</w:t>
        </w:r>
      </w:hyperlink>
    </w:p>
    <w:p w:rsidR="00315704" w:rsidRPr="00CF223B" w:rsidRDefault="00315704" w:rsidP="00315704">
      <w:pPr>
        <w:pStyle w:val="a5"/>
        <w:spacing w:line="276" w:lineRule="exact"/>
        <w:ind w:left="1094" w:firstLine="0"/>
        <w:rPr>
          <w:sz w:val="24"/>
          <w:szCs w:val="24"/>
        </w:rPr>
      </w:pPr>
      <w:r w:rsidRPr="00CF223B">
        <w:rPr>
          <w:sz w:val="24"/>
          <w:szCs w:val="24"/>
        </w:rPr>
        <w:t xml:space="preserve">Адрес электронной почты: </w:t>
      </w:r>
      <w:hyperlink r:id="rId14">
        <w:r w:rsidRPr="00CF223B">
          <w:rPr>
            <w:sz w:val="24"/>
            <w:szCs w:val="24"/>
          </w:rPr>
          <w:t>iSupport@rts-tender.ru</w:t>
        </w:r>
      </w:hyperlink>
    </w:p>
    <w:p w:rsidR="00315704" w:rsidRPr="00CF223B" w:rsidRDefault="00315704" w:rsidP="00315704">
      <w:pPr>
        <w:pStyle w:val="a3"/>
        <w:spacing w:before="2"/>
        <w:ind w:left="1134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тел.: +7 (499) 653-55-00, +7 (800)-500-7-500, факс: +7 (495) 733-95-19</w:t>
      </w:r>
    </w:p>
    <w:p w:rsidR="0028495B" w:rsidRPr="00CF223B" w:rsidRDefault="0028495B" w:rsidP="00315704">
      <w:pPr>
        <w:pStyle w:val="a3"/>
        <w:spacing w:before="2"/>
        <w:jc w:val="both"/>
        <w:rPr>
          <w:sz w:val="24"/>
          <w:szCs w:val="24"/>
        </w:rPr>
      </w:pPr>
    </w:p>
    <w:p w:rsidR="002D424A" w:rsidRDefault="002D424A" w:rsidP="00315704">
      <w:pPr>
        <w:pStyle w:val="Heading5"/>
        <w:tabs>
          <w:tab w:val="left" w:pos="993"/>
        </w:tabs>
        <w:ind w:left="993" w:right="245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2.</w:t>
      </w:r>
      <w:r w:rsidR="00315704" w:rsidRPr="00CF223B">
        <w:rPr>
          <w:sz w:val="24"/>
          <w:szCs w:val="24"/>
        </w:rPr>
        <w:t>4</w:t>
      </w:r>
      <w:r w:rsidRPr="00CF223B">
        <w:rPr>
          <w:sz w:val="24"/>
          <w:szCs w:val="24"/>
        </w:rPr>
        <w:t>. Сведения об имуществе:</w:t>
      </w:r>
    </w:p>
    <w:p w:rsidR="00190EDE" w:rsidRPr="00CF223B" w:rsidRDefault="00190EDE" w:rsidP="00315704">
      <w:pPr>
        <w:pStyle w:val="Heading5"/>
        <w:tabs>
          <w:tab w:val="left" w:pos="993"/>
        </w:tabs>
        <w:ind w:left="993" w:right="245" w:firstLine="425"/>
        <w:jc w:val="both"/>
        <w:rPr>
          <w:sz w:val="24"/>
          <w:szCs w:val="24"/>
        </w:rPr>
      </w:pPr>
    </w:p>
    <w:p w:rsidR="002D424A" w:rsidRPr="00CF223B" w:rsidRDefault="002D424A" w:rsidP="00315704">
      <w:pPr>
        <w:pStyle w:val="Heading5"/>
        <w:tabs>
          <w:tab w:val="left" w:pos="993"/>
        </w:tabs>
        <w:ind w:left="993" w:right="7304"/>
        <w:jc w:val="both"/>
        <w:rPr>
          <w:sz w:val="24"/>
          <w:szCs w:val="24"/>
        </w:rPr>
      </w:pPr>
    </w:p>
    <w:p w:rsidR="00315704" w:rsidRPr="00CF223B" w:rsidRDefault="00F9701E" w:rsidP="002D424A">
      <w:pPr>
        <w:pStyle w:val="Heading5"/>
        <w:tabs>
          <w:tab w:val="left" w:pos="993"/>
        </w:tabs>
        <w:ind w:left="993" w:right="7304"/>
        <w:rPr>
          <w:sz w:val="24"/>
          <w:szCs w:val="24"/>
        </w:rPr>
      </w:pPr>
      <w:r w:rsidRPr="00CF223B">
        <w:rPr>
          <w:sz w:val="24"/>
          <w:szCs w:val="24"/>
          <w:u w:val="single"/>
        </w:rPr>
        <w:lastRenderedPageBreak/>
        <w:t>Лот №</w:t>
      </w:r>
      <w:r w:rsidR="00CC4489"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>1</w:t>
      </w:r>
      <w:r w:rsidRPr="00CF223B">
        <w:rPr>
          <w:sz w:val="24"/>
          <w:szCs w:val="24"/>
        </w:rPr>
        <w:t>.</w:t>
      </w:r>
    </w:p>
    <w:p w:rsidR="00315704" w:rsidRPr="00CF223B" w:rsidRDefault="00315704" w:rsidP="00477875">
      <w:pPr>
        <w:ind w:left="952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Транспортное средство </w:t>
      </w:r>
    </w:p>
    <w:p w:rsidR="00315704" w:rsidRPr="00CF223B" w:rsidRDefault="00315704" w:rsidP="00315704">
      <w:pPr>
        <w:spacing w:before="1" w:line="250" w:lineRule="exact"/>
        <w:ind w:left="952"/>
        <w:rPr>
          <w:b/>
          <w:sz w:val="24"/>
          <w:szCs w:val="24"/>
        </w:rPr>
      </w:pPr>
      <w:r w:rsidRPr="00CF223B">
        <w:rPr>
          <w:spacing w:val="-56"/>
          <w:sz w:val="24"/>
          <w:szCs w:val="24"/>
          <w:u w:val="thick"/>
        </w:rPr>
        <w:t xml:space="preserve"> </w:t>
      </w:r>
      <w:r w:rsidRPr="00CF223B">
        <w:rPr>
          <w:b/>
          <w:sz w:val="24"/>
          <w:szCs w:val="24"/>
          <w:u w:val="thick"/>
        </w:rPr>
        <w:t>Характеристики: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Наименование имущества: </w:t>
      </w:r>
      <w:r w:rsidRPr="00CF223B">
        <w:rPr>
          <w:sz w:val="24"/>
          <w:szCs w:val="24"/>
        </w:rPr>
        <w:t xml:space="preserve">транспортное средство 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Идентификационный номер (</w:t>
      </w:r>
      <w:r w:rsidRPr="00CF223B">
        <w:rPr>
          <w:sz w:val="24"/>
          <w:szCs w:val="24"/>
          <w:lang w:val="en-US"/>
        </w:rPr>
        <w:t>VIN</w:t>
      </w:r>
      <w:r w:rsidRPr="00CF223B">
        <w:rPr>
          <w:sz w:val="24"/>
          <w:szCs w:val="24"/>
        </w:rPr>
        <w:t xml:space="preserve">) </w:t>
      </w:r>
      <w:r w:rsidRPr="00CF223B">
        <w:rPr>
          <w:sz w:val="24"/>
          <w:szCs w:val="24"/>
          <w:lang w:val="en-US"/>
        </w:rPr>
        <w:t>XWB</w:t>
      </w:r>
      <w:r w:rsidRPr="00CF223B">
        <w:rPr>
          <w:sz w:val="24"/>
          <w:szCs w:val="24"/>
        </w:rPr>
        <w:t>3</w:t>
      </w:r>
      <w:r w:rsidRPr="00CF223B">
        <w:rPr>
          <w:sz w:val="24"/>
          <w:szCs w:val="24"/>
          <w:lang w:val="en-US"/>
        </w:rPr>
        <w:t>D</w:t>
      </w:r>
      <w:r w:rsidRPr="00CF223B">
        <w:rPr>
          <w:sz w:val="24"/>
          <w:szCs w:val="24"/>
        </w:rPr>
        <w:t>31</w:t>
      </w:r>
      <w:r w:rsidRPr="00CF223B">
        <w:rPr>
          <w:sz w:val="24"/>
          <w:szCs w:val="24"/>
          <w:lang w:val="en-US"/>
        </w:rPr>
        <w:t>UD</w:t>
      </w:r>
      <w:r w:rsidRPr="00CF223B">
        <w:rPr>
          <w:sz w:val="24"/>
          <w:szCs w:val="24"/>
        </w:rPr>
        <w:t>7</w:t>
      </w:r>
      <w:r w:rsidRPr="00CF223B">
        <w:rPr>
          <w:sz w:val="24"/>
          <w:szCs w:val="24"/>
          <w:lang w:val="en-US"/>
        </w:rPr>
        <w:t>A</w:t>
      </w:r>
      <w:r w:rsidRPr="00CF223B">
        <w:rPr>
          <w:sz w:val="24"/>
          <w:szCs w:val="24"/>
        </w:rPr>
        <w:t>129003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Марка, модель ТС: ДЭУ НЕКСИЯ 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Наименование (тип) ТС: легковой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Категория ТС: В 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Год изготовления ТС: 2007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Модель, № двигателя: </w:t>
      </w:r>
      <w:r w:rsidR="005C0CC8">
        <w:rPr>
          <w:sz w:val="24"/>
          <w:szCs w:val="24"/>
        </w:rPr>
        <w:t>,</w:t>
      </w:r>
      <w:r w:rsidRPr="00CF223B">
        <w:rPr>
          <w:sz w:val="24"/>
          <w:szCs w:val="24"/>
          <w:lang w:val="en-US"/>
        </w:rPr>
        <w:t>A</w:t>
      </w:r>
      <w:r w:rsidRPr="00CF223B">
        <w:rPr>
          <w:sz w:val="24"/>
          <w:szCs w:val="24"/>
        </w:rPr>
        <w:t>15</w:t>
      </w:r>
      <w:r w:rsidRPr="00CF223B">
        <w:rPr>
          <w:sz w:val="24"/>
          <w:szCs w:val="24"/>
          <w:lang w:val="en-US"/>
        </w:rPr>
        <w:t>MF</w:t>
      </w:r>
      <w:r w:rsidRPr="00CF223B">
        <w:rPr>
          <w:sz w:val="24"/>
          <w:szCs w:val="24"/>
        </w:rPr>
        <w:t>063356</w:t>
      </w:r>
      <w:r w:rsidRPr="00CF223B">
        <w:rPr>
          <w:sz w:val="24"/>
          <w:szCs w:val="24"/>
          <w:lang w:val="en-US"/>
        </w:rPr>
        <w:t>R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Шасси (рама) не установлено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Кузов (кабина, прицеп) </w:t>
      </w:r>
      <w:r w:rsidRPr="00CF223B">
        <w:rPr>
          <w:sz w:val="24"/>
          <w:szCs w:val="24"/>
          <w:lang w:val="en-US"/>
        </w:rPr>
        <w:t>XWB</w:t>
      </w:r>
      <w:r w:rsidRPr="00CF223B">
        <w:rPr>
          <w:sz w:val="24"/>
          <w:szCs w:val="24"/>
        </w:rPr>
        <w:t>3</w:t>
      </w:r>
      <w:r w:rsidRPr="00CF223B">
        <w:rPr>
          <w:sz w:val="24"/>
          <w:szCs w:val="24"/>
          <w:lang w:val="en-US"/>
        </w:rPr>
        <w:t>D</w:t>
      </w:r>
      <w:r w:rsidRPr="00CF223B">
        <w:rPr>
          <w:sz w:val="24"/>
          <w:szCs w:val="24"/>
        </w:rPr>
        <w:t>31</w:t>
      </w:r>
      <w:r w:rsidRPr="00CF223B">
        <w:rPr>
          <w:sz w:val="24"/>
          <w:szCs w:val="24"/>
          <w:lang w:val="en-US"/>
        </w:rPr>
        <w:t>UD</w:t>
      </w:r>
      <w:r w:rsidRPr="00CF223B">
        <w:rPr>
          <w:sz w:val="24"/>
          <w:szCs w:val="24"/>
        </w:rPr>
        <w:t>7</w:t>
      </w:r>
      <w:r w:rsidRPr="00CF223B">
        <w:rPr>
          <w:sz w:val="24"/>
          <w:szCs w:val="24"/>
          <w:lang w:val="en-US"/>
        </w:rPr>
        <w:t>A</w:t>
      </w:r>
      <w:r w:rsidRPr="00CF223B">
        <w:rPr>
          <w:sz w:val="24"/>
          <w:szCs w:val="24"/>
        </w:rPr>
        <w:t>129003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Цвет кузова (кабины, прицепа) синий темный  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Мощность двигателя, </w:t>
      </w:r>
      <w:proofErr w:type="gramStart"/>
      <w:r w:rsidRPr="00CF223B">
        <w:rPr>
          <w:sz w:val="24"/>
          <w:szCs w:val="24"/>
        </w:rPr>
        <w:t>л</w:t>
      </w:r>
      <w:proofErr w:type="gramEnd"/>
      <w:r w:rsidRPr="00CF223B">
        <w:rPr>
          <w:sz w:val="24"/>
          <w:szCs w:val="24"/>
        </w:rPr>
        <w:t xml:space="preserve">.с. (кВт) 85,00 (62,50) 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Рабочий объем двигателя, куб. 1498,00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Тип двигателя бензиновый 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Экологический класс нет данных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Разрешенная максимальная масса, </w:t>
      </w:r>
      <w:proofErr w:type="gramStart"/>
      <w:r w:rsidRPr="00CF223B">
        <w:rPr>
          <w:sz w:val="24"/>
          <w:szCs w:val="24"/>
        </w:rPr>
        <w:t>кг</w:t>
      </w:r>
      <w:proofErr w:type="gramEnd"/>
      <w:r w:rsidR="00190EDE">
        <w:rPr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  <w:r w:rsidR="00190EDE">
        <w:rPr>
          <w:sz w:val="24"/>
          <w:szCs w:val="24"/>
        </w:rPr>
        <w:t xml:space="preserve"> </w:t>
      </w:r>
      <w:r w:rsidR="005C0CC8">
        <w:rPr>
          <w:sz w:val="24"/>
          <w:szCs w:val="24"/>
        </w:rPr>
        <w:t>1530</w:t>
      </w:r>
    </w:p>
    <w:p w:rsidR="00315704" w:rsidRPr="00CF223B" w:rsidRDefault="00315704" w:rsidP="00315704">
      <w:pPr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 xml:space="preserve">Масса без нагрузки, </w:t>
      </w:r>
      <w:proofErr w:type="gramStart"/>
      <w:r w:rsidRPr="00CF223B">
        <w:rPr>
          <w:sz w:val="24"/>
          <w:szCs w:val="24"/>
        </w:rPr>
        <w:t>кг</w:t>
      </w:r>
      <w:proofErr w:type="gramEnd"/>
      <w:r w:rsidR="00190EDE">
        <w:rPr>
          <w:sz w:val="24"/>
          <w:szCs w:val="24"/>
        </w:rPr>
        <w:t xml:space="preserve">. </w:t>
      </w:r>
      <w:r w:rsidR="005C0CC8">
        <w:rPr>
          <w:sz w:val="24"/>
          <w:szCs w:val="24"/>
        </w:rPr>
        <w:t xml:space="preserve"> 980</w:t>
      </w:r>
    </w:p>
    <w:p w:rsidR="00315704" w:rsidRPr="00CF223B" w:rsidRDefault="00315704" w:rsidP="00477875">
      <w:pPr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Начальная цена продажи</w:t>
      </w:r>
      <w:r w:rsidRPr="00CF223B">
        <w:rPr>
          <w:sz w:val="24"/>
          <w:szCs w:val="24"/>
        </w:rPr>
        <w:t xml:space="preserve">:  </w:t>
      </w:r>
      <w:r w:rsidRPr="00CF223B">
        <w:rPr>
          <w:b/>
          <w:sz w:val="24"/>
          <w:szCs w:val="24"/>
        </w:rPr>
        <w:t>28</w:t>
      </w:r>
      <w:r w:rsidR="00190EDE">
        <w:rPr>
          <w:b/>
          <w:sz w:val="24"/>
          <w:szCs w:val="24"/>
        </w:rPr>
        <w:t> </w:t>
      </w:r>
      <w:r w:rsidRPr="00CF223B">
        <w:rPr>
          <w:b/>
          <w:sz w:val="24"/>
          <w:szCs w:val="24"/>
        </w:rPr>
        <w:t>000</w:t>
      </w:r>
      <w:r w:rsidRPr="00CF223B">
        <w:rPr>
          <w:sz w:val="24"/>
          <w:szCs w:val="24"/>
        </w:rPr>
        <w:t xml:space="preserve"> (двадцать восемь тысяч)</w:t>
      </w:r>
      <w:r w:rsidR="00190EDE">
        <w:rPr>
          <w:sz w:val="24"/>
          <w:szCs w:val="24"/>
        </w:rPr>
        <w:t xml:space="preserve"> рублей </w:t>
      </w:r>
      <w:r w:rsidR="00190EDE" w:rsidRPr="00190EDE">
        <w:rPr>
          <w:b/>
          <w:sz w:val="24"/>
          <w:szCs w:val="24"/>
        </w:rPr>
        <w:t>00</w:t>
      </w:r>
      <w:r w:rsidR="00190EDE">
        <w:rPr>
          <w:sz w:val="24"/>
          <w:szCs w:val="24"/>
        </w:rPr>
        <w:t xml:space="preserve"> копеек</w:t>
      </w:r>
      <w:r w:rsidRPr="00CF223B">
        <w:rPr>
          <w:sz w:val="24"/>
          <w:szCs w:val="24"/>
        </w:rPr>
        <w:t>, без учета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НДС</w:t>
      </w:r>
    </w:p>
    <w:p w:rsidR="00477875" w:rsidRPr="00CF223B" w:rsidRDefault="00477875" w:rsidP="00477875">
      <w:pPr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Минимальная цена предложения (цена отсечения)</w:t>
      </w:r>
      <w:r w:rsidRPr="00CF223B">
        <w:rPr>
          <w:sz w:val="24"/>
          <w:szCs w:val="24"/>
        </w:rPr>
        <w:t xml:space="preserve"> (50% начальной цены предмета продажи): </w:t>
      </w:r>
      <w:r w:rsidRPr="00CF223B">
        <w:rPr>
          <w:b/>
          <w:sz w:val="24"/>
          <w:szCs w:val="24"/>
        </w:rPr>
        <w:t>14 000</w:t>
      </w:r>
      <w:r w:rsidRPr="00CF223B">
        <w:rPr>
          <w:sz w:val="24"/>
          <w:szCs w:val="24"/>
        </w:rPr>
        <w:t xml:space="preserve"> (четырнадцать тысяч) рублей </w:t>
      </w:r>
      <w:r w:rsidRPr="00190EDE">
        <w:rPr>
          <w:b/>
          <w:sz w:val="24"/>
          <w:szCs w:val="24"/>
        </w:rPr>
        <w:t>00</w:t>
      </w:r>
      <w:r w:rsidRPr="00CF223B">
        <w:rPr>
          <w:sz w:val="24"/>
          <w:szCs w:val="24"/>
        </w:rPr>
        <w:t xml:space="preserve"> копеек</w:t>
      </w:r>
    </w:p>
    <w:p w:rsidR="00477875" w:rsidRPr="00CF223B" w:rsidRDefault="00477875" w:rsidP="00477875">
      <w:pPr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Шаг понижения </w:t>
      </w:r>
      <w:r w:rsidRPr="00CF223B">
        <w:rPr>
          <w:sz w:val="24"/>
          <w:szCs w:val="24"/>
        </w:rPr>
        <w:t xml:space="preserve">(10% начальной цены предмета продажи): </w:t>
      </w:r>
      <w:r w:rsidRPr="00CF223B">
        <w:rPr>
          <w:b/>
          <w:sz w:val="24"/>
          <w:szCs w:val="24"/>
        </w:rPr>
        <w:t>2 800</w:t>
      </w:r>
      <w:r w:rsidRPr="00CF223B">
        <w:rPr>
          <w:sz w:val="24"/>
          <w:szCs w:val="24"/>
        </w:rPr>
        <w:t xml:space="preserve"> (две тысячи восемьсот) рублей </w:t>
      </w:r>
      <w:r w:rsidRPr="00CF223B">
        <w:rPr>
          <w:b/>
          <w:sz w:val="24"/>
          <w:szCs w:val="24"/>
        </w:rPr>
        <w:t xml:space="preserve">00 </w:t>
      </w:r>
      <w:r w:rsidRPr="00CF223B">
        <w:rPr>
          <w:sz w:val="24"/>
          <w:szCs w:val="24"/>
        </w:rPr>
        <w:t>копеек</w:t>
      </w:r>
    </w:p>
    <w:p w:rsidR="00315704" w:rsidRPr="00CF223B" w:rsidRDefault="00315704" w:rsidP="00477875">
      <w:pPr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Шаг аукциона </w:t>
      </w:r>
      <w:r w:rsidRPr="00CF223B">
        <w:rPr>
          <w:sz w:val="24"/>
          <w:szCs w:val="24"/>
        </w:rPr>
        <w:t>(5</w:t>
      </w:r>
      <w:r w:rsidR="00477875" w:rsidRPr="00CF223B">
        <w:rPr>
          <w:sz w:val="24"/>
          <w:szCs w:val="24"/>
        </w:rPr>
        <w:t>0</w:t>
      </w:r>
      <w:r w:rsidRPr="00CF223B">
        <w:rPr>
          <w:sz w:val="24"/>
          <w:szCs w:val="24"/>
        </w:rPr>
        <w:t>%</w:t>
      </w:r>
      <w:r w:rsidR="00477875" w:rsidRPr="00CF223B">
        <w:rPr>
          <w:sz w:val="24"/>
          <w:szCs w:val="24"/>
        </w:rPr>
        <w:t xml:space="preserve"> шага понижения</w:t>
      </w:r>
      <w:r w:rsidRPr="00CF223B">
        <w:rPr>
          <w:sz w:val="24"/>
          <w:szCs w:val="24"/>
        </w:rPr>
        <w:t xml:space="preserve">): </w:t>
      </w:r>
      <w:r w:rsidRPr="00CF223B">
        <w:rPr>
          <w:b/>
          <w:sz w:val="24"/>
          <w:szCs w:val="24"/>
        </w:rPr>
        <w:t>1</w:t>
      </w:r>
      <w:r w:rsidR="00477875" w:rsidRPr="00CF223B">
        <w:rPr>
          <w:b/>
          <w:sz w:val="24"/>
          <w:szCs w:val="24"/>
        </w:rPr>
        <w:t> </w:t>
      </w:r>
      <w:r w:rsidRPr="00CF223B">
        <w:rPr>
          <w:b/>
          <w:sz w:val="24"/>
          <w:szCs w:val="24"/>
        </w:rPr>
        <w:t>400</w:t>
      </w:r>
      <w:r w:rsidR="00477875" w:rsidRPr="00CF223B">
        <w:rPr>
          <w:b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 xml:space="preserve"> </w:t>
      </w:r>
      <w:r w:rsidRPr="00CF223B">
        <w:rPr>
          <w:sz w:val="24"/>
          <w:szCs w:val="24"/>
        </w:rPr>
        <w:t>(одна тысяча четыреста)</w:t>
      </w:r>
      <w:r w:rsidR="00477875" w:rsidRPr="00CF223B">
        <w:rPr>
          <w:sz w:val="24"/>
          <w:szCs w:val="24"/>
        </w:rPr>
        <w:t xml:space="preserve"> рублей </w:t>
      </w:r>
      <w:r w:rsidR="00477875" w:rsidRPr="00CF223B">
        <w:rPr>
          <w:b/>
          <w:sz w:val="24"/>
          <w:szCs w:val="24"/>
        </w:rPr>
        <w:t>00</w:t>
      </w:r>
      <w:r w:rsidR="00477875" w:rsidRPr="00CF223B">
        <w:rPr>
          <w:sz w:val="24"/>
          <w:szCs w:val="24"/>
        </w:rPr>
        <w:t xml:space="preserve"> копеек </w:t>
      </w:r>
    </w:p>
    <w:p w:rsidR="00315704" w:rsidRPr="00CF223B" w:rsidRDefault="00315704" w:rsidP="00477875">
      <w:pPr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Размер задатка </w:t>
      </w:r>
      <w:r w:rsidRPr="00CF223B">
        <w:rPr>
          <w:sz w:val="24"/>
          <w:szCs w:val="24"/>
        </w:rPr>
        <w:t>(20% начальной цены продажи)</w:t>
      </w:r>
      <w:r w:rsidRPr="00CF223B">
        <w:rPr>
          <w:b/>
          <w:sz w:val="24"/>
          <w:szCs w:val="24"/>
        </w:rPr>
        <w:t xml:space="preserve">  </w:t>
      </w:r>
      <w:r w:rsidRPr="00CF223B">
        <w:rPr>
          <w:sz w:val="24"/>
          <w:szCs w:val="24"/>
        </w:rPr>
        <w:t xml:space="preserve">для участия в </w:t>
      </w:r>
      <w:r w:rsidR="00190EDE">
        <w:rPr>
          <w:sz w:val="24"/>
          <w:szCs w:val="24"/>
        </w:rPr>
        <w:t xml:space="preserve">продаже имущества посредством публичного предложения: </w:t>
      </w:r>
      <w:r w:rsidRPr="00CF223B">
        <w:rPr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5 600</w:t>
      </w:r>
      <w:r w:rsidRPr="00CF223B">
        <w:rPr>
          <w:sz w:val="24"/>
          <w:szCs w:val="24"/>
        </w:rPr>
        <w:t xml:space="preserve"> (пя</w:t>
      </w:r>
      <w:r w:rsidR="00477875" w:rsidRPr="00CF223B">
        <w:rPr>
          <w:sz w:val="24"/>
          <w:szCs w:val="24"/>
        </w:rPr>
        <w:t xml:space="preserve">ть тысяч шестьсот) рублей </w:t>
      </w:r>
      <w:r w:rsidR="00477875" w:rsidRPr="00CF223B">
        <w:rPr>
          <w:b/>
          <w:sz w:val="24"/>
          <w:szCs w:val="24"/>
        </w:rPr>
        <w:t>00</w:t>
      </w:r>
      <w:r w:rsidR="00477875" w:rsidRPr="00CF223B">
        <w:rPr>
          <w:sz w:val="24"/>
          <w:szCs w:val="24"/>
        </w:rPr>
        <w:t xml:space="preserve"> копеек, </w:t>
      </w:r>
      <w:r w:rsidRPr="00CF223B">
        <w:rPr>
          <w:sz w:val="24"/>
          <w:szCs w:val="24"/>
        </w:rPr>
        <w:t xml:space="preserve"> НДС не облагается. </w:t>
      </w:r>
    </w:p>
    <w:p w:rsidR="00315704" w:rsidRPr="00CF223B" w:rsidRDefault="00315704" w:rsidP="00477875">
      <w:pPr>
        <w:pStyle w:val="Heading5"/>
        <w:spacing w:before="5" w:line="250" w:lineRule="exact"/>
        <w:ind w:right="24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Срок внесения задатка с </w:t>
      </w:r>
      <w:r w:rsidR="00190EDE">
        <w:rPr>
          <w:sz w:val="24"/>
          <w:szCs w:val="24"/>
        </w:rPr>
        <w:t>10</w:t>
      </w:r>
      <w:r w:rsidRPr="00CF223B">
        <w:rPr>
          <w:sz w:val="24"/>
          <w:szCs w:val="24"/>
        </w:rPr>
        <w:t>.</w:t>
      </w:r>
      <w:r w:rsidR="00190EDE">
        <w:rPr>
          <w:sz w:val="24"/>
          <w:szCs w:val="24"/>
        </w:rPr>
        <w:t>04</w:t>
      </w:r>
      <w:r w:rsidRPr="00CF223B">
        <w:rPr>
          <w:sz w:val="24"/>
          <w:szCs w:val="24"/>
        </w:rPr>
        <w:t>.2020  по</w:t>
      </w:r>
      <w:r w:rsidR="00190EDE">
        <w:rPr>
          <w:sz w:val="24"/>
          <w:szCs w:val="24"/>
        </w:rPr>
        <w:t xml:space="preserve"> 12</w:t>
      </w:r>
      <w:r w:rsidRPr="00CF223B">
        <w:rPr>
          <w:sz w:val="24"/>
          <w:szCs w:val="24"/>
        </w:rPr>
        <w:t>.</w:t>
      </w:r>
      <w:r w:rsidR="00190EDE">
        <w:rPr>
          <w:sz w:val="24"/>
          <w:szCs w:val="24"/>
        </w:rPr>
        <w:t>05</w:t>
      </w:r>
      <w:r w:rsidRPr="00CF223B">
        <w:rPr>
          <w:sz w:val="24"/>
          <w:szCs w:val="24"/>
        </w:rPr>
        <w:t>.2020</w:t>
      </w:r>
    </w:p>
    <w:p w:rsidR="00477875" w:rsidRPr="00CF223B" w:rsidRDefault="00477875" w:rsidP="00190EDE">
      <w:pPr>
        <w:pStyle w:val="a3"/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Способ приватизации: </w:t>
      </w:r>
      <w:r w:rsidRPr="00CF223B">
        <w:rPr>
          <w:sz w:val="24"/>
          <w:szCs w:val="24"/>
        </w:rPr>
        <w:t>продажа имущества посредством публичного предложения  в электронной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форме</w:t>
      </w:r>
      <w:r w:rsidR="00E8329C">
        <w:rPr>
          <w:sz w:val="24"/>
          <w:szCs w:val="24"/>
        </w:rPr>
        <w:t xml:space="preserve"> </w:t>
      </w:r>
    </w:p>
    <w:p w:rsidR="00477875" w:rsidRPr="00CF223B" w:rsidRDefault="00477875" w:rsidP="00477875">
      <w:pPr>
        <w:pStyle w:val="Heading5"/>
        <w:jc w:val="both"/>
        <w:rPr>
          <w:b w:val="0"/>
          <w:sz w:val="24"/>
          <w:szCs w:val="24"/>
        </w:rPr>
      </w:pPr>
      <w:r w:rsidRPr="00CF223B">
        <w:rPr>
          <w:sz w:val="24"/>
          <w:szCs w:val="24"/>
        </w:rPr>
        <w:t xml:space="preserve">Форма подачи предложений о цене: </w:t>
      </w:r>
      <w:r w:rsidRPr="00CF223B">
        <w:rPr>
          <w:b w:val="0"/>
          <w:sz w:val="24"/>
          <w:szCs w:val="24"/>
        </w:rPr>
        <w:t>открытая</w:t>
      </w:r>
    </w:p>
    <w:p w:rsidR="00315704" w:rsidRPr="00CF223B" w:rsidRDefault="00315704" w:rsidP="00315704">
      <w:pPr>
        <w:pStyle w:val="Heading5"/>
        <w:tabs>
          <w:tab w:val="left" w:pos="1806"/>
        </w:tabs>
        <w:ind w:left="472" w:right="7304"/>
        <w:rPr>
          <w:sz w:val="24"/>
          <w:szCs w:val="24"/>
        </w:rPr>
      </w:pPr>
    </w:p>
    <w:p w:rsidR="00315704" w:rsidRPr="00CF223B" w:rsidRDefault="00315704" w:rsidP="00477875">
      <w:pPr>
        <w:pStyle w:val="Heading5"/>
        <w:tabs>
          <w:tab w:val="left" w:pos="1806"/>
        </w:tabs>
        <w:ind w:left="472" w:right="7304"/>
        <w:rPr>
          <w:b w:val="0"/>
          <w:sz w:val="24"/>
          <w:szCs w:val="24"/>
        </w:rPr>
      </w:pPr>
      <w:r w:rsidRPr="00CF223B">
        <w:rPr>
          <w:sz w:val="24"/>
          <w:szCs w:val="24"/>
        </w:rPr>
        <w:t xml:space="preserve">         Лот №2.</w:t>
      </w:r>
    </w:p>
    <w:p w:rsidR="00315704" w:rsidRPr="00CF223B" w:rsidRDefault="00315704" w:rsidP="00477875">
      <w:pPr>
        <w:ind w:left="952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>Транспортное средство</w:t>
      </w:r>
    </w:p>
    <w:p w:rsidR="00315704" w:rsidRPr="00CF223B" w:rsidRDefault="00315704" w:rsidP="00315704">
      <w:pPr>
        <w:spacing w:before="1" w:line="250" w:lineRule="exact"/>
        <w:ind w:left="952"/>
        <w:rPr>
          <w:b/>
          <w:sz w:val="24"/>
          <w:szCs w:val="24"/>
        </w:rPr>
      </w:pPr>
      <w:r w:rsidRPr="00CF223B">
        <w:rPr>
          <w:spacing w:val="-56"/>
          <w:sz w:val="24"/>
          <w:szCs w:val="24"/>
          <w:u w:val="thick"/>
        </w:rPr>
        <w:t xml:space="preserve"> </w:t>
      </w:r>
      <w:r w:rsidRPr="00CF223B">
        <w:rPr>
          <w:b/>
          <w:sz w:val="24"/>
          <w:szCs w:val="24"/>
          <w:u w:val="thick"/>
        </w:rPr>
        <w:t>Характеристики: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Наименование имущества: транспортное средство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Идентификационный номер (</w:t>
      </w:r>
      <w:r w:rsidRPr="00CF223B">
        <w:rPr>
          <w:b w:val="0"/>
          <w:sz w:val="24"/>
          <w:szCs w:val="24"/>
          <w:lang w:val="en-US"/>
        </w:rPr>
        <w:t>VIN</w:t>
      </w:r>
      <w:r w:rsidRPr="00CF223B">
        <w:rPr>
          <w:b w:val="0"/>
          <w:sz w:val="24"/>
          <w:szCs w:val="24"/>
        </w:rPr>
        <w:t xml:space="preserve">) </w:t>
      </w:r>
      <w:r w:rsidRPr="00CF223B">
        <w:rPr>
          <w:b w:val="0"/>
          <w:sz w:val="24"/>
          <w:szCs w:val="24"/>
          <w:lang w:val="en-US"/>
        </w:rPr>
        <w:t>XWB</w:t>
      </w:r>
      <w:r w:rsidRPr="00CF223B">
        <w:rPr>
          <w:b w:val="0"/>
          <w:sz w:val="24"/>
          <w:szCs w:val="24"/>
        </w:rPr>
        <w:t>3</w:t>
      </w:r>
      <w:r w:rsidRPr="00CF223B">
        <w:rPr>
          <w:b w:val="0"/>
          <w:sz w:val="24"/>
          <w:szCs w:val="24"/>
          <w:lang w:val="en-US"/>
        </w:rPr>
        <w:t>K</w:t>
      </w:r>
      <w:r w:rsidRPr="00CF223B">
        <w:rPr>
          <w:b w:val="0"/>
          <w:sz w:val="24"/>
          <w:szCs w:val="24"/>
        </w:rPr>
        <w:t>32</w:t>
      </w:r>
      <w:r w:rsidRPr="00CF223B">
        <w:rPr>
          <w:b w:val="0"/>
          <w:sz w:val="24"/>
          <w:szCs w:val="24"/>
          <w:lang w:val="en-US"/>
        </w:rPr>
        <w:t>CD</w:t>
      </w:r>
      <w:r w:rsidRPr="00CF223B">
        <w:rPr>
          <w:b w:val="0"/>
          <w:sz w:val="24"/>
          <w:szCs w:val="24"/>
        </w:rPr>
        <w:t>8</w:t>
      </w:r>
      <w:r w:rsidRPr="00CF223B">
        <w:rPr>
          <w:b w:val="0"/>
          <w:sz w:val="24"/>
          <w:szCs w:val="24"/>
          <w:lang w:val="en-US"/>
        </w:rPr>
        <w:t>A</w:t>
      </w:r>
      <w:r w:rsidRPr="00CF223B">
        <w:rPr>
          <w:b w:val="0"/>
          <w:sz w:val="24"/>
          <w:szCs w:val="24"/>
        </w:rPr>
        <w:t>010293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Марка, модель ТС: ДЭУ НЕКСИЯ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Наименование (тип) ТС: легковой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Категория ТС: В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Год изготовления ТС: 2008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 xml:space="preserve">Модель, № двигателя </w:t>
      </w:r>
      <w:r w:rsidRPr="00CF223B">
        <w:rPr>
          <w:b w:val="0"/>
          <w:sz w:val="24"/>
          <w:szCs w:val="24"/>
          <w:lang w:val="en-US"/>
        </w:rPr>
        <w:t>F</w:t>
      </w:r>
      <w:r w:rsidRPr="00CF223B">
        <w:rPr>
          <w:b w:val="0"/>
          <w:sz w:val="24"/>
          <w:szCs w:val="24"/>
        </w:rPr>
        <w:t>16</w:t>
      </w:r>
      <w:r w:rsidRPr="00CF223B">
        <w:rPr>
          <w:b w:val="0"/>
          <w:sz w:val="24"/>
          <w:szCs w:val="24"/>
          <w:lang w:val="en-US"/>
        </w:rPr>
        <w:t>D</w:t>
      </w:r>
      <w:r w:rsidRPr="00CF223B">
        <w:rPr>
          <w:b w:val="0"/>
          <w:sz w:val="24"/>
          <w:szCs w:val="24"/>
        </w:rPr>
        <w:t>3,26054</w:t>
      </w:r>
      <w:r w:rsidR="005C0CC8">
        <w:rPr>
          <w:b w:val="0"/>
          <w:sz w:val="24"/>
          <w:szCs w:val="24"/>
        </w:rPr>
        <w:t>8</w:t>
      </w:r>
      <w:r w:rsidRPr="00CF223B">
        <w:rPr>
          <w:b w:val="0"/>
          <w:sz w:val="24"/>
          <w:szCs w:val="24"/>
        </w:rPr>
        <w:t>1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Шасси (рама) № не установлено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 xml:space="preserve">Кузов (кабина, прицеп) № </w:t>
      </w:r>
      <w:r w:rsidRPr="00CF223B">
        <w:rPr>
          <w:b w:val="0"/>
          <w:sz w:val="24"/>
          <w:szCs w:val="24"/>
          <w:lang w:val="en-US"/>
        </w:rPr>
        <w:t>XW</w:t>
      </w:r>
      <w:r w:rsidR="0075287C">
        <w:rPr>
          <w:b w:val="0"/>
          <w:sz w:val="24"/>
          <w:szCs w:val="24"/>
          <w:lang w:val="en-US"/>
        </w:rPr>
        <w:t>B</w:t>
      </w:r>
      <w:r w:rsidRPr="00CF223B">
        <w:rPr>
          <w:b w:val="0"/>
          <w:sz w:val="24"/>
          <w:szCs w:val="24"/>
        </w:rPr>
        <w:t>3</w:t>
      </w:r>
      <w:r w:rsidRPr="00CF223B">
        <w:rPr>
          <w:b w:val="0"/>
          <w:sz w:val="24"/>
          <w:szCs w:val="24"/>
          <w:lang w:val="en-US"/>
        </w:rPr>
        <w:t>K</w:t>
      </w:r>
      <w:r w:rsidRPr="00CF223B">
        <w:rPr>
          <w:b w:val="0"/>
          <w:sz w:val="24"/>
          <w:szCs w:val="24"/>
        </w:rPr>
        <w:t>32</w:t>
      </w:r>
      <w:r w:rsidRPr="00CF223B">
        <w:rPr>
          <w:b w:val="0"/>
          <w:sz w:val="24"/>
          <w:szCs w:val="24"/>
          <w:lang w:val="en-US"/>
        </w:rPr>
        <w:t>CD</w:t>
      </w:r>
      <w:r w:rsidRPr="00CF223B">
        <w:rPr>
          <w:b w:val="0"/>
          <w:sz w:val="24"/>
          <w:szCs w:val="24"/>
        </w:rPr>
        <w:t>8</w:t>
      </w:r>
      <w:r w:rsidRPr="00CF223B">
        <w:rPr>
          <w:b w:val="0"/>
          <w:sz w:val="24"/>
          <w:szCs w:val="24"/>
          <w:lang w:val="en-US"/>
        </w:rPr>
        <w:t>A</w:t>
      </w:r>
      <w:r w:rsidRPr="00CF223B">
        <w:rPr>
          <w:b w:val="0"/>
          <w:sz w:val="24"/>
          <w:szCs w:val="24"/>
        </w:rPr>
        <w:t>010293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 xml:space="preserve">Цвет кузова (кабины, прицепа) Вишневый 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 xml:space="preserve">Мощность двигателя, </w:t>
      </w:r>
      <w:proofErr w:type="gramStart"/>
      <w:r w:rsidRPr="00CF223B">
        <w:rPr>
          <w:b w:val="0"/>
          <w:sz w:val="24"/>
          <w:szCs w:val="24"/>
        </w:rPr>
        <w:t>л</w:t>
      </w:r>
      <w:proofErr w:type="gramEnd"/>
      <w:r w:rsidRPr="00CF223B">
        <w:rPr>
          <w:b w:val="0"/>
          <w:sz w:val="24"/>
          <w:szCs w:val="24"/>
        </w:rPr>
        <w:t>.с. (кВт) 108,80 (80,00)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Рабочий объем двигателя, куб.см. 1598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Тип двигателя бензиновый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>Экологический класс нет данных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 xml:space="preserve">Разрешенная максимальная масса, </w:t>
      </w:r>
      <w:proofErr w:type="gramStart"/>
      <w:r w:rsidRPr="00CF223B">
        <w:rPr>
          <w:b w:val="0"/>
          <w:sz w:val="24"/>
          <w:szCs w:val="24"/>
        </w:rPr>
        <w:t>кг</w:t>
      </w:r>
      <w:proofErr w:type="gramEnd"/>
      <w:r w:rsidRPr="00CF223B">
        <w:rPr>
          <w:b w:val="0"/>
          <w:sz w:val="24"/>
          <w:szCs w:val="24"/>
        </w:rPr>
        <w:t>. 1460</w:t>
      </w:r>
    </w:p>
    <w:p w:rsidR="00315704" w:rsidRPr="00CF223B" w:rsidRDefault="00315704" w:rsidP="00315704">
      <w:pPr>
        <w:pStyle w:val="Heading5"/>
        <w:rPr>
          <w:b w:val="0"/>
          <w:sz w:val="24"/>
          <w:szCs w:val="24"/>
        </w:rPr>
      </w:pPr>
      <w:r w:rsidRPr="00CF223B">
        <w:rPr>
          <w:b w:val="0"/>
          <w:sz w:val="24"/>
          <w:szCs w:val="24"/>
        </w:rPr>
        <w:t xml:space="preserve">Масса без нагрузки, </w:t>
      </w:r>
      <w:proofErr w:type="gramStart"/>
      <w:r w:rsidRPr="00CF223B">
        <w:rPr>
          <w:b w:val="0"/>
          <w:sz w:val="24"/>
          <w:szCs w:val="24"/>
        </w:rPr>
        <w:t>кг</w:t>
      </w:r>
      <w:proofErr w:type="gramEnd"/>
      <w:r w:rsidRPr="00CF223B">
        <w:rPr>
          <w:b w:val="0"/>
          <w:sz w:val="24"/>
          <w:szCs w:val="24"/>
        </w:rPr>
        <w:t>. 980</w:t>
      </w:r>
    </w:p>
    <w:p w:rsidR="00315704" w:rsidRPr="00CF223B" w:rsidRDefault="00315704" w:rsidP="00477875">
      <w:pPr>
        <w:pStyle w:val="a3"/>
        <w:spacing w:before="1" w:line="252" w:lineRule="exact"/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 Начальная цена продажи</w:t>
      </w:r>
      <w:r w:rsidRPr="00CF223B">
        <w:rPr>
          <w:sz w:val="24"/>
          <w:szCs w:val="24"/>
        </w:rPr>
        <w:t xml:space="preserve">:  </w:t>
      </w:r>
      <w:r w:rsidRPr="00CF223B">
        <w:rPr>
          <w:b/>
          <w:sz w:val="24"/>
          <w:szCs w:val="24"/>
        </w:rPr>
        <w:t>46</w:t>
      </w:r>
      <w:r w:rsidR="00477875" w:rsidRPr="00CF223B">
        <w:rPr>
          <w:b/>
          <w:sz w:val="24"/>
          <w:szCs w:val="24"/>
        </w:rPr>
        <w:t> </w:t>
      </w:r>
      <w:r w:rsidRPr="00CF223B">
        <w:rPr>
          <w:b/>
          <w:sz w:val="24"/>
          <w:szCs w:val="24"/>
        </w:rPr>
        <w:t>000</w:t>
      </w:r>
      <w:r w:rsidR="00477875" w:rsidRPr="00CF223B">
        <w:rPr>
          <w:b/>
          <w:sz w:val="24"/>
          <w:szCs w:val="24"/>
        </w:rPr>
        <w:t xml:space="preserve"> </w:t>
      </w:r>
      <w:r w:rsidR="00477875" w:rsidRPr="00CF223B">
        <w:rPr>
          <w:sz w:val="24"/>
          <w:szCs w:val="24"/>
        </w:rPr>
        <w:t>(сорок шесть тысяч) рублей</w:t>
      </w:r>
      <w:r w:rsidR="00477875" w:rsidRPr="00CF223B">
        <w:rPr>
          <w:b/>
          <w:sz w:val="24"/>
          <w:szCs w:val="24"/>
        </w:rPr>
        <w:t xml:space="preserve"> 00 </w:t>
      </w:r>
      <w:r w:rsidR="00477875" w:rsidRPr="00CF223B">
        <w:rPr>
          <w:sz w:val="24"/>
          <w:szCs w:val="24"/>
        </w:rPr>
        <w:t>копеек</w:t>
      </w:r>
      <w:r w:rsidRPr="00CF223B">
        <w:rPr>
          <w:sz w:val="24"/>
          <w:szCs w:val="24"/>
        </w:rPr>
        <w:t>, без учета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НДС</w:t>
      </w:r>
    </w:p>
    <w:p w:rsidR="00477875" w:rsidRPr="00CF223B" w:rsidRDefault="00477875" w:rsidP="00477875">
      <w:pPr>
        <w:pStyle w:val="a3"/>
        <w:spacing w:before="1" w:line="252" w:lineRule="exact"/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Минимальная цена предложения (цена отсечения) </w:t>
      </w:r>
      <w:r w:rsidRPr="00CF223B">
        <w:rPr>
          <w:sz w:val="24"/>
          <w:szCs w:val="24"/>
        </w:rPr>
        <w:t xml:space="preserve">(50% начальной цены предмета продажи): </w:t>
      </w:r>
      <w:r w:rsidRPr="00CF223B">
        <w:rPr>
          <w:b/>
          <w:sz w:val="24"/>
          <w:szCs w:val="24"/>
        </w:rPr>
        <w:t>23 000</w:t>
      </w:r>
      <w:r w:rsidRPr="00CF223B">
        <w:rPr>
          <w:sz w:val="24"/>
          <w:szCs w:val="24"/>
        </w:rPr>
        <w:t xml:space="preserve"> (двадцать три тысячи) рублей </w:t>
      </w:r>
      <w:r w:rsidRPr="00CF223B">
        <w:rPr>
          <w:b/>
          <w:sz w:val="24"/>
          <w:szCs w:val="24"/>
        </w:rPr>
        <w:t>00</w:t>
      </w:r>
      <w:r w:rsidRPr="00CF223B">
        <w:rPr>
          <w:sz w:val="24"/>
          <w:szCs w:val="24"/>
        </w:rPr>
        <w:t xml:space="preserve"> копеек</w:t>
      </w:r>
    </w:p>
    <w:p w:rsidR="00477875" w:rsidRPr="00CF223B" w:rsidRDefault="00477875" w:rsidP="00477875">
      <w:pPr>
        <w:pStyle w:val="a3"/>
        <w:spacing w:before="1" w:line="252" w:lineRule="exact"/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Шаг понижения </w:t>
      </w:r>
      <w:r w:rsidRPr="00CF223B">
        <w:rPr>
          <w:sz w:val="24"/>
          <w:szCs w:val="24"/>
        </w:rPr>
        <w:t xml:space="preserve">(10% начальной цены предмета продажи): </w:t>
      </w:r>
      <w:r w:rsidRPr="00CF223B">
        <w:rPr>
          <w:b/>
          <w:sz w:val="24"/>
          <w:szCs w:val="24"/>
        </w:rPr>
        <w:t>4 600</w:t>
      </w:r>
      <w:r w:rsidRPr="00CF223B">
        <w:rPr>
          <w:sz w:val="24"/>
          <w:szCs w:val="24"/>
        </w:rPr>
        <w:t xml:space="preserve"> (четыре тысячи шестьсот) рублей </w:t>
      </w:r>
      <w:r w:rsidRPr="00CF223B">
        <w:rPr>
          <w:b/>
          <w:sz w:val="24"/>
          <w:szCs w:val="24"/>
        </w:rPr>
        <w:t xml:space="preserve">00 </w:t>
      </w:r>
      <w:r w:rsidRPr="00CF223B">
        <w:rPr>
          <w:sz w:val="24"/>
          <w:szCs w:val="24"/>
        </w:rPr>
        <w:t>копеек</w:t>
      </w:r>
    </w:p>
    <w:p w:rsidR="00315704" w:rsidRPr="00CF223B" w:rsidRDefault="00315704" w:rsidP="00477875">
      <w:pPr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Шаг аукциона </w:t>
      </w:r>
      <w:r w:rsidRPr="00CF223B">
        <w:rPr>
          <w:sz w:val="24"/>
          <w:szCs w:val="24"/>
        </w:rPr>
        <w:t>(5</w:t>
      </w:r>
      <w:r w:rsidR="00477875" w:rsidRPr="00CF223B">
        <w:rPr>
          <w:sz w:val="24"/>
          <w:szCs w:val="24"/>
        </w:rPr>
        <w:t>0</w:t>
      </w:r>
      <w:r w:rsidRPr="00CF223B">
        <w:rPr>
          <w:sz w:val="24"/>
          <w:szCs w:val="24"/>
        </w:rPr>
        <w:t xml:space="preserve">% </w:t>
      </w:r>
      <w:r w:rsidR="00387F7A" w:rsidRPr="00CF223B">
        <w:rPr>
          <w:sz w:val="24"/>
          <w:szCs w:val="24"/>
        </w:rPr>
        <w:t>шага понижения</w:t>
      </w:r>
      <w:r w:rsidRPr="00CF223B">
        <w:rPr>
          <w:sz w:val="24"/>
          <w:szCs w:val="24"/>
        </w:rPr>
        <w:t xml:space="preserve">): </w:t>
      </w:r>
      <w:r w:rsidRPr="00CF223B">
        <w:rPr>
          <w:b/>
          <w:sz w:val="24"/>
          <w:szCs w:val="24"/>
        </w:rPr>
        <w:t xml:space="preserve">2 300 </w:t>
      </w:r>
      <w:r w:rsidRPr="00CF223B">
        <w:rPr>
          <w:sz w:val="24"/>
          <w:szCs w:val="24"/>
        </w:rPr>
        <w:t>(две тысячи триста)</w:t>
      </w:r>
      <w:r w:rsidR="00387F7A" w:rsidRPr="00CF223B">
        <w:rPr>
          <w:sz w:val="24"/>
          <w:szCs w:val="24"/>
        </w:rPr>
        <w:t xml:space="preserve"> рублей </w:t>
      </w:r>
      <w:r w:rsidR="00387F7A" w:rsidRPr="00CF223B">
        <w:rPr>
          <w:b/>
          <w:sz w:val="24"/>
          <w:szCs w:val="24"/>
        </w:rPr>
        <w:t>00</w:t>
      </w:r>
      <w:r w:rsidR="00387F7A" w:rsidRPr="00CF223B">
        <w:rPr>
          <w:sz w:val="24"/>
          <w:szCs w:val="24"/>
        </w:rPr>
        <w:t xml:space="preserve"> копеек </w:t>
      </w:r>
    </w:p>
    <w:p w:rsidR="00315704" w:rsidRPr="00CF223B" w:rsidRDefault="00315704" w:rsidP="00477875">
      <w:pPr>
        <w:ind w:left="952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Размер задатка </w:t>
      </w:r>
      <w:r w:rsidRPr="00CF223B">
        <w:rPr>
          <w:sz w:val="24"/>
          <w:szCs w:val="24"/>
        </w:rPr>
        <w:t>(20% начальной цены продажи)</w:t>
      </w:r>
      <w:r w:rsidRPr="00CF223B">
        <w:rPr>
          <w:b/>
          <w:sz w:val="24"/>
          <w:szCs w:val="24"/>
        </w:rPr>
        <w:t xml:space="preserve">  </w:t>
      </w:r>
      <w:r w:rsidRPr="00CF223B">
        <w:rPr>
          <w:sz w:val="24"/>
          <w:szCs w:val="24"/>
        </w:rPr>
        <w:t xml:space="preserve">для участия в </w:t>
      </w:r>
      <w:r w:rsidR="00387F7A" w:rsidRPr="00CF223B">
        <w:rPr>
          <w:sz w:val="24"/>
          <w:szCs w:val="24"/>
        </w:rPr>
        <w:t>продаже</w:t>
      </w:r>
      <w:r w:rsidR="00190EDE">
        <w:rPr>
          <w:sz w:val="24"/>
          <w:szCs w:val="24"/>
        </w:rPr>
        <w:t xml:space="preserve"> имущества посредством </w:t>
      </w:r>
      <w:r w:rsidR="00190EDE">
        <w:rPr>
          <w:sz w:val="24"/>
          <w:szCs w:val="24"/>
        </w:rPr>
        <w:lastRenderedPageBreak/>
        <w:t>публичного предложения</w:t>
      </w:r>
      <w:r w:rsidR="00387F7A" w:rsidRPr="00CF223B">
        <w:rPr>
          <w:sz w:val="24"/>
          <w:szCs w:val="24"/>
        </w:rPr>
        <w:t>:</w:t>
      </w:r>
      <w:r w:rsidRPr="00CF223B">
        <w:rPr>
          <w:sz w:val="24"/>
          <w:szCs w:val="24"/>
        </w:rPr>
        <w:t xml:space="preserve">  </w:t>
      </w:r>
      <w:r w:rsidRPr="00CF223B">
        <w:rPr>
          <w:b/>
          <w:sz w:val="24"/>
          <w:szCs w:val="24"/>
        </w:rPr>
        <w:t>9</w:t>
      </w:r>
      <w:r w:rsidR="00387F7A" w:rsidRPr="00CF223B">
        <w:rPr>
          <w:b/>
          <w:sz w:val="24"/>
          <w:szCs w:val="24"/>
        </w:rPr>
        <w:t> </w:t>
      </w:r>
      <w:r w:rsidRPr="00CF223B">
        <w:rPr>
          <w:b/>
          <w:sz w:val="24"/>
          <w:szCs w:val="24"/>
        </w:rPr>
        <w:t>200</w:t>
      </w:r>
      <w:r w:rsidR="00387F7A" w:rsidRPr="00CF223B">
        <w:rPr>
          <w:b/>
          <w:sz w:val="24"/>
          <w:szCs w:val="24"/>
        </w:rPr>
        <w:t xml:space="preserve"> </w:t>
      </w:r>
      <w:r w:rsidR="00387F7A" w:rsidRPr="00CF223B">
        <w:rPr>
          <w:sz w:val="24"/>
          <w:szCs w:val="24"/>
        </w:rPr>
        <w:t>(девять  тысяч двести</w:t>
      </w:r>
      <w:r w:rsidRPr="00CF223B">
        <w:rPr>
          <w:sz w:val="24"/>
          <w:szCs w:val="24"/>
        </w:rPr>
        <w:t>)</w:t>
      </w:r>
      <w:r w:rsidR="00387F7A" w:rsidRPr="00CF223B">
        <w:rPr>
          <w:sz w:val="24"/>
          <w:szCs w:val="24"/>
        </w:rPr>
        <w:t xml:space="preserve"> рублей </w:t>
      </w:r>
      <w:r w:rsidR="00387F7A" w:rsidRPr="00CF223B">
        <w:rPr>
          <w:b/>
          <w:sz w:val="24"/>
          <w:szCs w:val="24"/>
        </w:rPr>
        <w:t>00</w:t>
      </w:r>
      <w:r w:rsidR="00387F7A" w:rsidRPr="00CF223B">
        <w:rPr>
          <w:sz w:val="24"/>
          <w:szCs w:val="24"/>
        </w:rPr>
        <w:t xml:space="preserve"> копеек</w:t>
      </w:r>
      <w:r w:rsidRPr="00CF223B">
        <w:rPr>
          <w:sz w:val="24"/>
          <w:szCs w:val="24"/>
        </w:rPr>
        <w:t xml:space="preserve">, НДС не облагается. </w:t>
      </w:r>
    </w:p>
    <w:p w:rsidR="00315704" w:rsidRPr="00CF223B" w:rsidRDefault="00315704" w:rsidP="00477875">
      <w:pPr>
        <w:pStyle w:val="Heading5"/>
        <w:spacing w:before="5" w:line="250" w:lineRule="exact"/>
        <w:ind w:right="24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Срок внесения задатка с </w:t>
      </w:r>
      <w:r w:rsidR="00190EDE">
        <w:rPr>
          <w:sz w:val="24"/>
          <w:szCs w:val="24"/>
        </w:rPr>
        <w:t>10</w:t>
      </w:r>
      <w:r w:rsidRPr="00CF223B">
        <w:rPr>
          <w:sz w:val="24"/>
          <w:szCs w:val="24"/>
        </w:rPr>
        <w:t>.</w:t>
      </w:r>
      <w:r w:rsidR="00190EDE">
        <w:rPr>
          <w:sz w:val="24"/>
          <w:szCs w:val="24"/>
        </w:rPr>
        <w:t>04</w:t>
      </w:r>
      <w:r w:rsidRPr="00CF223B">
        <w:rPr>
          <w:sz w:val="24"/>
          <w:szCs w:val="24"/>
        </w:rPr>
        <w:t>.2020 по</w:t>
      </w:r>
      <w:r w:rsidR="00190EDE">
        <w:rPr>
          <w:sz w:val="24"/>
          <w:szCs w:val="24"/>
        </w:rPr>
        <w:t xml:space="preserve"> 12</w:t>
      </w:r>
      <w:r w:rsidRPr="00CF223B">
        <w:rPr>
          <w:sz w:val="24"/>
          <w:szCs w:val="24"/>
        </w:rPr>
        <w:t>.</w:t>
      </w:r>
      <w:r w:rsidR="00190EDE">
        <w:rPr>
          <w:sz w:val="24"/>
          <w:szCs w:val="24"/>
        </w:rPr>
        <w:t>05</w:t>
      </w:r>
      <w:r w:rsidRPr="00CF223B">
        <w:rPr>
          <w:sz w:val="24"/>
          <w:szCs w:val="24"/>
        </w:rPr>
        <w:t>.2020</w:t>
      </w:r>
    </w:p>
    <w:p w:rsidR="00C24339" w:rsidRPr="00CF223B" w:rsidRDefault="00C24339" w:rsidP="00190EDE">
      <w:pPr>
        <w:pStyle w:val="a3"/>
        <w:ind w:left="993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Способ приватизации: </w:t>
      </w:r>
      <w:r w:rsidR="007A3B11" w:rsidRPr="00CF223B">
        <w:rPr>
          <w:sz w:val="24"/>
          <w:szCs w:val="24"/>
        </w:rPr>
        <w:t>продажа имущества посредством публичного предложения  в электронной</w:t>
      </w:r>
      <w:r w:rsidR="007A3B11" w:rsidRPr="00CF223B">
        <w:rPr>
          <w:spacing w:val="-4"/>
          <w:sz w:val="24"/>
          <w:szCs w:val="24"/>
        </w:rPr>
        <w:t xml:space="preserve"> </w:t>
      </w:r>
      <w:r w:rsidR="007A3B11" w:rsidRPr="00CF223B">
        <w:rPr>
          <w:sz w:val="24"/>
          <w:szCs w:val="24"/>
        </w:rPr>
        <w:t>форме</w:t>
      </w:r>
    </w:p>
    <w:p w:rsidR="00C24339" w:rsidRPr="00CF223B" w:rsidRDefault="00C24339" w:rsidP="00AA62DA">
      <w:pPr>
        <w:pStyle w:val="Heading5"/>
        <w:jc w:val="both"/>
        <w:rPr>
          <w:b w:val="0"/>
          <w:sz w:val="24"/>
          <w:szCs w:val="24"/>
        </w:rPr>
      </w:pPr>
      <w:r w:rsidRPr="00CF223B">
        <w:rPr>
          <w:sz w:val="24"/>
          <w:szCs w:val="24"/>
        </w:rPr>
        <w:t xml:space="preserve">Форма подачи предложений о цене: </w:t>
      </w:r>
      <w:r w:rsidRPr="00CF223B">
        <w:rPr>
          <w:b w:val="0"/>
          <w:sz w:val="24"/>
          <w:szCs w:val="24"/>
        </w:rPr>
        <w:t>открытая</w:t>
      </w:r>
    </w:p>
    <w:p w:rsidR="00E931FE" w:rsidRPr="00CF223B" w:rsidRDefault="00E931FE" w:rsidP="00C24339">
      <w:pPr>
        <w:pStyle w:val="Heading5"/>
        <w:rPr>
          <w:b w:val="0"/>
          <w:sz w:val="24"/>
          <w:szCs w:val="24"/>
        </w:rPr>
      </w:pPr>
    </w:p>
    <w:p w:rsidR="0028495B" w:rsidRPr="00CF223B" w:rsidRDefault="009244ED" w:rsidP="00387F7A">
      <w:pPr>
        <w:tabs>
          <w:tab w:val="left" w:pos="1640"/>
        </w:tabs>
        <w:spacing w:before="118"/>
        <w:ind w:left="993" w:right="245"/>
        <w:jc w:val="both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3. </w:t>
      </w:r>
      <w:r w:rsidR="00F9701E" w:rsidRPr="00CF223B">
        <w:rPr>
          <w:b/>
          <w:sz w:val="24"/>
          <w:szCs w:val="24"/>
        </w:rPr>
        <w:t>Место, сроки подачи/приема Заявок и проведения</w:t>
      </w:r>
      <w:r w:rsidR="00F9701E" w:rsidRPr="00CF223B">
        <w:rPr>
          <w:b/>
          <w:spacing w:val="-4"/>
          <w:sz w:val="24"/>
          <w:szCs w:val="24"/>
        </w:rPr>
        <w:t xml:space="preserve"> </w:t>
      </w:r>
      <w:r w:rsidR="00387F7A" w:rsidRPr="00CF223B">
        <w:rPr>
          <w:b/>
          <w:sz w:val="24"/>
          <w:szCs w:val="24"/>
        </w:rPr>
        <w:t>продажи посредством публичного предложения</w:t>
      </w:r>
    </w:p>
    <w:p w:rsidR="0028495B" w:rsidRPr="00190EDE" w:rsidRDefault="0003283A" w:rsidP="00190EDE">
      <w:pPr>
        <w:tabs>
          <w:tab w:val="left" w:pos="1767"/>
        </w:tabs>
        <w:spacing w:before="132" w:line="251" w:lineRule="exact"/>
        <w:ind w:left="993"/>
        <w:jc w:val="both"/>
        <w:rPr>
          <w:color w:val="1111A7"/>
          <w:sz w:val="24"/>
          <w:szCs w:val="24"/>
        </w:rPr>
      </w:pPr>
      <w:r>
        <w:rPr>
          <w:color w:val="1111A7"/>
          <w:sz w:val="24"/>
          <w:szCs w:val="24"/>
        </w:rPr>
        <w:pict>
          <v:rect id="_x0000_s1074" style="position:absolute;left:0;text-align:left;margin-left:457.05pt;margin-top:18.05pt;width:2.65pt;height:.5pt;z-index:251636736;mso-position-horizontal-relative:page" fillcolor="black" stroked="f">
            <w10:wrap anchorx="page"/>
          </v:rect>
        </w:pict>
      </w:r>
      <w:r w:rsidR="009244ED" w:rsidRPr="00190EDE">
        <w:rPr>
          <w:b/>
          <w:color w:val="1111A7"/>
          <w:sz w:val="24"/>
          <w:szCs w:val="24"/>
        </w:rPr>
        <w:t xml:space="preserve">3.1. </w:t>
      </w:r>
      <w:r w:rsidR="00F9701E" w:rsidRPr="00190EDE">
        <w:rPr>
          <w:b/>
          <w:color w:val="1111A7"/>
          <w:sz w:val="24"/>
          <w:szCs w:val="24"/>
        </w:rPr>
        <w:t>Место приема/подачи Заявок: электронная площадка</w:t>
      </w:r>
      <w:r w:rsidR="00F9701E" w:rsidRPr="00190EDE">
        <w:rPr>
          <w:b/>
          <w:color w:val="1111A7"/>
          <w:spacing w:val="-22"/>
          <w:sz w:val="24"/>
          <w:szCs w:val="24"/>
        </w:rPr>
        <w:t xml:space="preserve"> </w:t>
      </w:r>
      <w:hyperlink r:id="rId15">
        <w:r w:rsidR="00F9701E" w:rsidRPr="00190EDE">
          <w:rPr>
            <w:b/>
            <w:color w:val="1111A7"/>
            <w:sz w:val="24"/>
            <w:szCs w:val="24"/>
          </w:rPr>
          <w:t>www.rts-tender.ru</w:t>
        </w:r>
        <w:r w:rsidR="00F9701E" w:rsidRPr="00190EDE">
          <w:rPr>
            <w:color w:val="1111A7"/>
            <w:sz w:val="24"/>
            <w:szCs w:val="24"/>
          </w:rPr>
          <w:t>.</w:t>
        </w:r>
      </w:hyperlink>
    </w:p>
    <w:p w:rsidR="0028495B" w:rsidRPr="00190EDE" w:rsidRDefault="009244ED" w:rsidP="00190EDE">
      <w:pPr>
        <w:tabs>
          <w:tab w:val="left" w:pos="1767"/>
        </w:tabs>
        <w:spacing w:line="256" w:lineRule="exact"/>
        <w:ind w:left="993"/>
        <w:jc w:val="both"/>
        <w:rPr>
          <w:b/>
          <w:color w:val="1111A7"/>
          <w:sz w:val="24"/>
          <w:szCs w:val="24"/>
        </w:rPr>
      </w:pPr>
      <w:r w:rsidRPr="00190EDE">
        <w:rPr>
          <w:b/>
          <w:color w:val="1111A7"/>
          <w:sz w:val="24"/>
          <w:szCs w:val="24"/>
        </w:rPr>
        <w:t xml:space="preserve">3.2. </w:t>
      </w:r>
      <w:r w:rsidR="00F9701E" w:rsidRPr="00190EDE">
        <w:rPr>
          <w:b/>
          <w:color w:val="1111A7"/>
          <w:sz w:val="24"/>
          <w:szCs w:val="24"/>
        </w:rPr>
        <w:t>Дата и время начала приема/подачи Заявок</w:t>
      </w:r>
      <w:r w:rsidR="00F9701E" w:rsidRPr="00190EDE">
        <w:rPr>
          <w:color w:val="1111A7"/>
          <w:sz w:val="24"/>
          <w:szCs w:val="24"/>
        </w:rPr>
        <w:t>:</w:t>
      </w:r>
      <w:r w:rsidR="007571BD" w:rsidRPr="00190EDE">
        <w:rPr>
          <w:color w:val="1111A7"/>
          <w:sz w:val="24"/>
          <w:szCs w:val="24"/>
        </w:rPr>
        <w:t xml:space="preserve"> </w:t>
      </w:r>
      <w:r w:rsidR="00387F7A" w:rsidRPr="00190EDE">
        <w:rPr>
          <w:b/>
          <w:color w:val="1111A7"/>
          <w:sz w:val="24"/>
          <w:szCs w:val="24"/>
        </w:rPr>
        <w:t>10</w:t>
      </w:r>
      <w:r w:rsidR="00F9701E" w:rsidRPr="00190EDE">
        <w:rPr>
          <w:b/>
          <w:color w:val="1111A7"/>
          <w:sz w:val="24"/>
          <w:szCs w:val="24"/>
        </w:rPr>
        <w:t>.</w:t>
      </w:r>
      <w:r w:rsidR="00387F7A" w:rsidRPr="00190EDE">
        <w:rPr>
          <w:b/>
          <w:color w:val="1111A7"/>
          <w:sz w:val="24"/>
          <w:szCs w:val="24"/>
        </w:rPr>
        <w:t>04</w:t>
      </w:r>
      <w:r w:rsidR="00F9701E" w:rsidRPr="00190EDE">
        <w:rPr>
          <w:b/>
          <w:color w:val="1111A7"/>
          <w:sz w:val="24"/>
          <w:szCs w:val="24"/>
        </w:rPr>
        <w:t>.20</w:t>
      </w:r>
      <w:r w:rsidR="00387F7A" w:rsidRPr="00190EDE">
        <w:rPr>
          <w:b/>
          <w:color w:val="1111A7"/>
          <w:sz w:val="24"/>
          <w:szCs w:val="24"/>
        </w:rPr>
        <w:t>20</w:t>
      </w:r>
      <w:r w:rsidR="00F9701E" w:rsidRPr="00190EDE">
        <w:rPr>
          <w:b/>
          <w:color w:val="1111A7"/>
          <w:sz w:val="24"/>
          <w:szCs w:val="24"/>
        </w:rPr>
        <w:t xml:space="preserve"> в 09 час. 00 мин</w:t>
      </w:r>
      <w:r w:rsidR="00F9701E" w:rsidRPr="00190EDE">
        <w:rPr>
          <w:b/>
          <w:color w:val="1111A7"/>
          <w:spacing w:val="-18"/>
          <w:sz w:val="24"/>
          <w:szCs w:val="24"/>
        </w:rPr>
        <w:t xml:space="preserve"> </w:t>
      </w:r>
      <w:r w:rsidR="00F9701E" w:rsidRPr="00190EDE">
        <w:rPr>
          <w:b/>
          <w:color w:val="1111A7"/>
          <w:position w:val="8"/>
          <w:sz w:val="24"/>
          <w:szCs w:val="24"/>
        </w:rPr>
        <w:t>1</w:t>
      </w:r>
    </w:p>
    <w:p w:rsidR="0028495B" w:rsidRPr="00190EDE" w:rsidRDefault="009244ED" w:rsidP="00190EDE">
      <w:pPr>
        <w:spacing w:before="4"/>
        <w:ind w:left="1418" w:hanging="466"/>
        <w:jc w:val="both"/>
        <w:rPr>
          <w:b/>
          <w:color w:val="1111A7"/>
          <w:sz w:val="24"/>
          <w:szCs w:val="24"/>
        </w:rPr>
      </w:pPr>
      <w:r w:rsidRPr="00190EDE">
        <w:rPr>
          <w:b/>
          <w:color w:val="1111A7"/>
          <w:sz w:val="24"/>
          <w:szCs w:val="24"/>
        </w:rPr>
        <w:t xml:space="preserve">        </w:t>
      </w:r>
      <w:r w:rsidR="00F9701E" w:rsidRPr="00190EDE">
        <w:rPr>
          <w:b/>
          <w:color w:val="1111A7"/>
          <w:sz w:val="24"/>
          <w:szCs w:val="24"/>
        </w:rPr>
        <w:t>Подача Заявок осуществляется круглосуточно.</w:t>
      </w:r>
    </w:p>
    <w:p w:rsidR="0028495B" w:rsidRPr="00190EDE" w:rsidRDefault="009244ED" w:rsidP="00190EDE">
      <w:pPr>
        <w:tabs>
          <w:tab w:val="left" w:pos="1767"/>
        </w:tabs>
        <w:spacing w:before="1" w:line="252" w:lineRule="exact"/>
        <w:ind w:left="993"/>
        <w:jc w:val="both"/>
        <w:rPr>
          <w:b/>
          <w:color w:val="1111A7"/>
          <w:sz w:val="24"/>
          <w:szCs w:val="24"/>
        </w:rPr>
      </w:pPr>
      <w:r w:rsidRPr="00190EDE">
        <w:rPr>
          <w:b/>
          <w:color w:val="1111A7"/>
          <w:sz w:val="24"/>
          <w:szCs w:val="24"/>
        </w:rPr>
        <w:t xml:space="preserve">3.3. </w:t>
      </w:r>
      <w:r w:rsidR="00F9701E" w:rsidRPr="00190EDE">
        <w:rPr>
          <w:b/>
          <w:color w:val="1111A7"/>
          <w:sz w:val="24"/>
          <w:szCs w:val="24"/>
        </w:rPr>
        <w:t xml:space="preserve">Дата и время окончания приема/подачи Заявок: </w:t>
      </w:r>
      <w:r w:rsidR="007571BD" w:rsidRPr="00190EDE">
        <w:rPr>
          <w:b/>
          <w:color w:val="1111A7"/>
          <w:sz w:val="24"/>
          <w:szCs w:val="24"/>
        </w:rPr>
        <w:t>1</w:t>
      </w:r>
      <w:r w:rsidR="00387F7A" w:rsidRPr="00190EDE">
        <w:rPr>
          <w:b/>
          <w:color w:val="1111A7"/>
          <w:sz w:val="24"/>
          <w:szCs w:val="24"/>
        </w:rPr>
        <w:t>2</w:t>
      </w:r>
      <w:r w:rsidR="00F9701E" w:rsidRPr="00190EDE">
        <w:rPr>
          <w:b/>
          <w:color w:val="1111A7"/>
          <w:sz w:val="24"/>
          <w:szCs w:val="24"/>
        </w:rPr>
        <w:t>.</w:t>
      </w:r>
      <w:r w:rsidR="007571BD" w:rsidRPr="00190EDE">
        <w:rPr>
          <w:b/>
          <w:color w:val="1111A7"/>
          <w:sz w:val="24"/>
          <w:szCs w:val="24"/>
        </w:rPr>
        <w:t>0</w:t>
      </w:r>
      <w:r w:rsidR="00387F7A" w:rsidRPr="00190EDE">
        <w:rPr>
          <w:b/>
          <w:color w:val="1111A7"/>
          <w:sz w:val="24"/>
          <w:szCs w:val="24"/>
        </w:rPr>
        <w:t>5</w:t>
      </w:r>
      <w:r w:rsidR="00F9701E" w:rsidRPr="00190EDE">
        <w:rPr>
          <w:b/>
          <w:color w:val="1111A7"/>
          <w:sz w:val="24"/>
          <w:szCs w:val="24"/>
        </w:rPr>
        <w:t>.20</w:t>
      </w:r>
      <w:r w:rsidR="007A3B11" w:rsidRPr="00190EDE">
        <w:rPr>
          <w:b/>
          <w:color w:val="1111A7"/>
          <w:sz w:val="24"/>
          <w:szCs w:val="24"/>
        </w:rPr>
        <w:t>20</w:t>
      </w:r>
      <w:r w:rsidR="00F9701E" w:rsidRPr="00190EDE">
        <w:rPr>
          <w:b/>
          <w:color w:val="1111A7"/>
          <w:sz w:val="24"/>
          <w:szCs w:val="24"/>
        </w:rPr>
        <w:t xml:space="preserve"> в 1</w:t>
      </w:r>
      <w:r w:rsidR="00B151C7" w:rsidRPr="00190EDE">
        <w:rPr>
          <w:b/>
          <w:color w:val="1111A7"/>
          <w:sz w:val="24"/>
          <w:szCs w:val="24"/>
        </w:rPr>
        <w:t>7</w:t>
      </w:r>
      <w:r w:rsidR="00F9701E" w:rsidRPr="00190EDE">
        <w:rPr>
          <w:b/>
          <w:color w:val="1111A7"/>
          <w:sz w:val="24"/>
          <w:szCs w:val="24"/>
        </w:rPr>
        <w:t xml:space="preserve"> час. 00</w:t>
      </w:r>
      <w:r w:rsidR="00F9701E" w:rsidRPr="00190EDE">
        <w:rPr>
          <w:b/>
          <w:color w:val="1111A7"/>
          <w:spacing w:val="-10"/>
          <w:sz w:val="24"/>
          <w:szCs w:val="24"/>
        </w:rPr>
        <w:t xml:space="preserve"> </w:t>
      </w:r>
      <w:r w:rsidR="00F9701E" w:rsidRPr="00190EDE">
        <w:rPr>
          <w:b/>
          <w:color w:val="1111A7"/>
          <w:sz w:val="24"/>
          <w:szCs w:val="24"/>
        </w:rPr>
        <w:t>мин.</w:t>
      </w:r>
    </w:p>
    <w:p w:rsidR="0028495B" w:rsidRPr="00190EDE" w:rsidRDefault="009244ED" w:rsidP="00190EDE">
      <w:pPr>
        <w:tabs>
          <w:tab w:val="left" w:pos="1767"/>
        </w:tabs>
        <w:spacing w:line="252" w:lineRule="exact"/>
        <w:ind w:left="993"/>
        <w:jc w:val="both"/>
        <w:rPr>
          <w:b/>
          <w:color w:val="1111A7"/>
          <w:sz w:val="24"/>
          <w:szCs w:val="24"/>
        </w:rPr>
      </w:pPr>
      <w:r w:rsidRPr="00190EDE">
        <w:rPr>
          <w:b/>
          <w:color w:val="1111A7"/>
          <w:sz w:val="24"/>
          <w:szCs w:val="24"/>
        </w:rPr>
        <w:t xml:space="preserve">3.4. </w:t>
      </w:r>
      <w:r w:rsidR="00F9701E" w:rsidRPr="00190EDE">
        <w:rPr>
          <w:b/>
          <w:color w:val="1111A7"/>
          <w:sz w:val="24"/>
          <w:szCs w:val="24"/>
        </w:rPr>
        <w:t xml:space="preserve">Дата определения Участников: </w:t>
      </w:r>
      <w:r w:rsidR="00387F7A" w:rsidRPr="00190EDE">
        <w:rPr>
          <w:b/>
          <w:color w:val="1111A7"/>
          <w:sz w:val="24"/>
          <w:szCs w:val="24"/>
        </w:rPr>
        <w:t>1</w:t>
      </w:r>
      <w:r w:rsidR="00F56E7C" w:rsidRPr="00190EDE">
        <w:rPr>
          <w:b/>
          <w:color w:val="1111A7"/>
          <w:sz w:val="24"/>
          <w:szCs w:val="24"/>
        </w:rPr>
        <w:t>3</w:t>
      </w:r>
      <w:r w:rsidR="00F9701E" w:rsidRPr="00190EDE">
        <w:rPr>
          <w:b/>
          <w:color w:val="1111A7"/>
          <w:sz w:val="24"/>
          <w:szCs w:val="24"/>
        </w:rPr>
        <w:t>.</w:t>
      </w:r>
      <w:r w:rsidR="007571BD" w:rsidRPr="00190EDE">
        <w:rPr>
          <w:b/>
          <w:color w:val="1111A7"/>
          <w:sz w:val="24"/>
          <w:szCs w:val="24"/>
        </w:rPr>
        <w:t>0</w:t>
      </w:r>
      <w:r w:rsidR="00387F7A" w:rsidRPr="00190EDE">
        <w:rPr>
          <w:b/>
          <w:color w:val="1111A7"/>
          <w:sz w:val="24"/>
          <w:szCs w:val="24"/>
        </w:rPr>
        <w:t>5</w:t>
      </w:r>
      <w:r w:rsidR="00F9701E" w:rsidRPr="00190EDE">
        <w:rPr>
          <w:b/>
          <w:color w:val="1111A7"/>
          <w:sz w:val="24"/>
          <w:szCs w:val="24"/>
        </w:rPr>
        <w:t>.20</w:t>
      </w:r>
      <w:r w:rsidR="007A3B11" w:rsidRPr="00190EDE">
        <w:rPr>
          <w:b/>
          <w:color w:val="1111A7"/>
          <w:sz w:val="24"/>
          <w:szCs w:val="24"/>
        </w:rPr>
        <w:t>20</w:t>
      </w:r>
      <w:r w:rsidR="00F9701E" w:rsidRPr="00190EDE">
        <w:rPr>
          <w:b/>
          <w:color w:val="1111A7"/>
          <w:sz w:val="24"/>
          <w:szCs w:val="24"/>
        </w:rPr>
        <w:t xml:space="preserve"> в 1</w:t>
      </w:r>
      <w:r w:rsidR="00E76CA4" w:rsidRPr="00190EDE">
        <w:rPr>
          <w:b/>
          <w:color w:val="1111A7"/>
          <w:sz w:val="24"/>
          <w:szCs w:val="24"/>
        </w:rPr>
        <w:t>0</w:t>
      </w:r>
      <w:r w:rsidR="00F9701E" w:rsidRPr="00190EDE">
        <w:rPr>
          <w:b/>
          <w:color w:val="1111A7"/>
          <w:sz w:val="24"/>
          <w:szCs w:val="24"/>
        </w:rPr>
        <w:t xml:space="preserve"> час. 00</w:t>
      </w:r>
      <w:r w:rsidR="00F9701E" w:rsidRPr="00190EDE">
        <w:rPr>
          <w:b/>
          <w:color w:val="1111A7"/>
          <w:spacing w:val="-11"/>
          <w:sz w:val="24"/>
          <w:szCs w:val="24"/>
        </w:rPr>
        <w:t xml:space="preserve"> </w:t>
      </w:r>
      <w:r w:rsidR="00F9701E" w:rsidRPr="00190EDE">
        <w:rPr>
          <w:b/>
          <w:color w:val="1111A7"/>
          <w:sz w:val="24"/>
          <w:szCs w:val="24"/>
        </w:rPr>
        <w:t>мин.</w:t>
      </w:r>
    </w:p>
    <w:p w:rsidR="0028495B" w:rsidRPr="00190EDE" w:rsidRDefault="001E278E" w:rsidP="00190EDE">
      <w:pPr>
        <w:tabs>
          <w:tab w:val="left" w:pos="1767"/>
        </w:tabs>
        <w:spacing w:line="252" w:lineRule="exact"/>
        <w:ind w:left="993"/>
        <w:jc w:val="both"/>
        <w:rPr>
          <w:b/>
          <w:color w:val="1111A7"/>
          <w:sz w:val="24"/>
          <w:szCs w:val="24"/>
        </w:rPr>
      </w:pPr>
      <w:r w:rsidRPr="00190EDE">
        <w:rPr>
          <w:b/>
          <w:color w:val="1111A7"/>
          <w:sz w:val="24"/>
          <w:szCs w:val="24"/>
        </w:rPr>
        <w:t xml:space="preserve">3.5. </w:t>
      </w:r>
      <w:r w:rsidR="00F9701E" w:rsidRPr="00190EDE">
        <w:rPr>
          <w:b/>
          <w:color w:val="1111A7"/>
          <w:sz w:val="24"/>
          <w:szCs w:val="24"/>
        </w:rPr>
        <w:t xml:space="preserve">Дата и время проведения </w:t>
      </w:r>
      <w:r w:rsidR="007A3B11" w:rsidRPr="00190EDE">
        <w:rPr>
          <w:b/>
          <w:color w:val="1111A7"/>
          <w:sz w:val="24"/>
          <w:szCs w:val="24"/>
        </w:rPr>
        <w:t>продажи</w:t>
      </w:r>
      <w:r w:rsidR="00F9701E" w:rsidRPr="00190EDE">
        <w:rPr>
          <w:b/>
          <w:color w:val="1111A7"/>
          <w:sz w:val="24"/>
          <w:szCs w:val="24"/>
        </w:rPr>
        <w:t>:</w:t>
      </w:r>
      <w:r w:rsidR="007571BD" w:rsidRPr="00190EDE">
        <w:rPr>
          <w:b/>
          <w:color w:val="1111A7"/>
          <w:sz w:val="24"/>
          <w:szCs w:val="24"/>
        </w:rPr>
        <w:t xml:space="preserve"> </w:t>
      </w:r>
      <w:r w:rsidR="00F56E7C" w:rsidRPr="00190EDE">
        <w:rPr>
          <w:b/>
          <w:color w:val="1111A7"/>
          <w:sz w:val="24"/>
          <w:szCs w:val="24"/>
        </w:rPr>
        <w:t>15</w:t>
      </w:r>
      <w:r w:rsidR="00F9701E" w:rsidRPr="00190EDE">
        <w:rPr>
          <w:b/>
          <w:color w:val="1111A7"/>
          <w:sz w:val="24"/>
          <w:szCs w:val="24"/>
        </w:rPr>
        <w:t>.</w:t>
      </w:r>
      <w:r w:rsidR="007571BD" w:rsidRPr="00190EDE">
        <w:rPr>
          <w:b/>
          <w:color w:val="1111A7"/>
          <w:sz w:val="24"/>
          <w:szCs w:val="24"/>
        </w:rPr>
        <w:t>0</w:t>
      </w:r>
      <w:r w:rsidR="00F56E7C" w:rsidRPr="00190EDE">
        <w:rPr>
          <w:b/>
          <w:color w:val="1111A7"/>
          <w:sz w:val="24"/>
          <w:szCs w:val="24"/>
        </w:rPr>
        <w:t>5</w:t>
      </w:r>
      <w:r w:rsidR="00F9701E" w:rsidRPr="00190EDE">
        <w:rPr>
          <w:b/>
          <w:color w:val="1111A7"/>
          <w:sz w:val="24"/>
          <w:szCs w:val="24"/>
        </w:rPr>
        <w:t>.20</w:t>
      </w:r>
      <w:r w:rsidR="007A3B11" w:rsidRPr="00190EDE">
        <w:rPr>
          <w:b/>
          <w:color w:val="1111A7"/>
          <w:sz w:val="24"/>
          <w:szCs w:val="24"/>
        </w:rPr>
        <w:t>20</w:t>
      </w:r>
      <w:r w:rsidR="00F9701E" w:rsidRPr="00190EDE">
        <w:rPr>
          <w:b/>
          <w:color w:val="1111A7"/>
          <w:sz w:val="24"/>
          <w:szCs w:val="24"/>
        </w:rPr>
        <w:t xml:space="preserve"> в 1</w:t>
      </w:r>
      <w:r w:rsidR="00E76CA4" w:rsidRPr="00190EDE">
        <w:rPr>
          <w:b/>
          <w:color w:val="1111A7"/>
          <w:sz w:val="24"/>
          <w:szCs w:val="24"/>
        </w:rPr>
        <w:t>0</w:t>
      </w:r>
      <w:r w:rsidR="00F9701E" w:rsidRPr="00190EDE">
        <w:rPr>
          <w:b/>
          <w:color w:val="1111A7"/>
          <w:sz w:val="24"/>
          <w:szCs w:val="24"/>
        </w:rPr>
        <w:t xml:space="preserve"> час. 00</w:t>
      </w:r>
      <w:r w:rsidR="00F9701E" w:rsidRPr="00190EDE">
        <w:rPr>
          <w:b/>
          <w:color w:val="1111A7"/>
          <w:spacing w:val="-6"/>
          <w:sz w:val="24"/>
          <w:szCs w:val="24"/>
        </w:rPr>
        <w:t xml:space="preserve"> </w:t>
      </w:r>
      <w:r w:rsidR="00F9701E" w:rsidRPr="00190EDE">
        <w:rPr>
          <w:b/>
          <w:color w:val="1111A7"/>
          <w:sz w:val="24"/>
          <w:szCs w:val="24"/>
        </w:rPr>
        <w:t>мин.</w:t>
      </w:r>
    </w:p>
    <w:p w:rsidR="007A3B11" w:rsidRPr="00190EDE" w:rsidRDefault="007A3B11" w:rsidP="00190EDE">
      <w:pPr>
        <w:pStyle w:val="Heading5"/>
        <w:tabs>
          <w:tab w:val="left" w:pos="1767"/>
        </w:tabs>
        <w:spacing w:before="66"/>
        <w:ind w:left="993" w:right="405"/>
        <w:jc w:val="both"/>
        <w:rPr>
          <w:color w:val="1111A7"/>
          <w:sz w:val="24"/>
          <w:szCs w:val="24"/>
        </w:rPr>
      </w:pPr>
      <w:r w:rsidRPr="00190EDE">
        <w:rPr>
          <w:color w:val="1111A7"/>
          <w:sz w:val="24"/>
          <w:szCs w:val="24"/>
        </w:rPr>
        <w:t xml:space="preserve">3.6. Срок подведения итогов </w:t>
      </w:r>
      <w:r w:rsidR="007571BD" w:rsidRPr="00190EDE">
        <w:rPr>
          <w:color w:val="1111A7"/>
          <w:sz w:val="24"/>
          <w:szCs w:val="24"/>
        </w:rPr>
        <w:t>продажи</w:t>
      </w:r>
      <w:r w:rsidRPr="00190EDE">
        <w:rPr>
          <w:color w:val="1111A7"/>
          <w:sz w:val="24"/>
          <w:szCs w:val="24"/>
        </w:rPr>
        <w:t xml:space="preserve">: </w:t>
      </w:r>
      <w:r w:rsidR="00F56E7C" w:rsidRPr="00190EDE">
        <w:rPr>
          <w:color w:val="1111A7"/>
          <w:sz w:val="24"/>
          <w:szCs w:val="24"/>
        </w:rPr>
        <w:t>15</w:t>
      </w:r>
      <w:r w:rsidRPr="00190EDE">
        <w:rPr>
          <w:color w:val="1111A7"/>
          <w:sz w:val="24"/>
          <w:szCs w:val="24"/>
        </w:rPr>
        <w:t>.</w:t>
      </w:r>
      <w:r w:rsidR="00B06C97" w:rsidRPr="00190EDE">
        <w:rPr>
          <w:color w:val="1111A7"/>
          <w:sz w:val="24"/>
          <w:szCs w:val="24"/>
        </w:rPr>
        <w:t>0</w:t>
      </w:r>
      <w:r w:rsidR="00F56E7C" w:rsidRPr="00190EDE">
        <w:rPr>
          <w:color w:val="1111A7"/>
          <w:sz w:val="24"/>
          <w:szCs w:val="24"/>
        </w:rPr>
        <w:t>5</w:t>
      </w:r>
      <w:r w:rsidRPr="00190EDE">
        <w:rPr>
          <w:color w:val="1111A7"/>
          <w:sz w:val="24"/>
          <w:szCs w:val="24"/>
        </w:rPr>
        <w:t>.2020 с 10 час. 00 мин. до последнего предложения Участников.</w:t>
      </w:r>
    </w:p>
    <w:p w:rsidR="007A3B11" w:rsidRPr="00CF223B" w:rsidRDefault="007A3B11" w:rsidP="001E278E">
      <w:pPr>
        <w:tabs>
          <w:tab w:val="left" w:pos="1767"/>
        </w:tabs>
        <w:spacing w:line="252" w:lineRule="exact"/>
        <w:ind w:left="993"/>
        <w:jc w:val="both"/>
        <w:rPr>
          <w:b/>
          <w:sz w:val="24"/>
          <w:szCs w:val="24"/>
        </w:rPr>
      </w:pPr>
    </w:p>
    <w:p w:rsidR="0028495B" w:rsidRPr="00CF223B" w:rsidRDefault="0003283A">
      <w:pPr>
        <w:pStyle w:val="a3"/>
        <w:spacing w:before="10"/>
        <w:rPr>
          <w:b/>
          <w:sz w:val="24"/>
          <w:szCs w:val="24"/>
        </w:rPr>
      </w:pPr>
      <w:r w:rsidRPr="0003283A">
        <w:rPr>
          <w:sz w:val="24"/>
          <w:szCs w:val="24"/>
        </w:rPr>
        <w:pict>
          <v:line id="_x0000_s1073" style="position:absolute;z-index:-251672576;mso-wrap-distance-left:0;mso-wrap-distance-right:0;mso-position-horizontal-relative:page" from="56.65pt,10.25pt" to="200.7pt,10.25pt" strokeweight=".21169mm">
            <w10:wrap type="topAndBottom" anchorx="page"/>
          </v:line>
        </w:pict>
      </w:r>
    </w:p>
    <w:p w:rsidR="0028495B" w:rsidRPr="00CF223B" w:rsidRDefault="00F9701E">
      <w:pPr>
        <w:spacing w:before="72"/>
        <w:ind w:left="952"/>
        <w:rPr>
          <w:sz w:val="24"/>
          <w:szCs w:val="24"/>
        </w:rPr>
      </w:pPr>
      <w:r w:rsidRPr="00CF223B">
        <w:rPr>
          <w:position w:val="6"/>
          <w:sz w:val="24"/>
          <w:szCs w:val="24"/>
        </w:rPr>
        <w:t>1</w:t>
      </w:r>
      <w:proofErr w:type="gramStart"/>
      <w:r w:rsidRPr="00CF223B">
        <w:rPr>
          <w:position w:val="6"/>
          <w:sz w:val="24"/>
          <w:szCs w:val="24"/>
        </w:rPr>
        <w:t xml:space="preserve"> </w:t>
      </w:r>
      <w:r w:rsidRPr="00CF223B">
        <w:rPr>
          <w:sz w:val="24"/>
          <w:szCs w:val="24"/>
        </w:rPr>
        <w:t>З</w:t>
      </w:r>
      <w:proofErr w:type="gramEnd"/>
      <w:r w:rsidRPr="00CF223B">
        <w:rPr>
          <w:sz w:val="24"/>
          <w:szCs w:val="24"/>
        </w:rPr>
        <w:t>десь и далее указано московское время.</w:t>
      </w:r>
    </w:p>
    <w:p w:rsidR="0028495B" w:rsidRPr="00CF223B" w:rsidRDefault="001E278E" w:rsidP="00190EDE">
      <w:pPr>
        <w:tabs>
          <w:tab w:val="left" w:pos="1496"/>
        </w:tabs>
        <w:spacing w:before="141"/>
        <w:ind w:left="993" w:right="245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4. </w:t>
      </w:r>
      <w:r w:rsidR="00F9701E" w:rsidRPr="00CF223B">
        <w:rPr>
          <w:b/>
          <w:sz w:val="24"/>
          <w:szCs w:val="24"/>
        </w:rPr>
        <w:t>Порядок публикации Информационного сообщения и осмотра</w:t>
      </w:r>
      <w:r w:rsidR="00F9701E" w:rsidRPr="00CF223B">
        <w:rPr>
          <w:b/>
          <w:spacing w:val="-3"/>
          <w:sz w:val="24"/>
          <w:szCs w:val="24"/>
        </w:rPr>
        <w:t xml:space="preserve"> </w:t>
      </w:r>
      <w:r w:rsidR="00F9701E" w:rsidRPr="00CF223B">
        <w:rPr>
          <w:b/>
          <w:sz w:val="24"/>
          <w:szCs w:val="24"/>
        </w:rPr>
        <w:t>имущества</w:t>
      </w:r>
    </w:p>
    <w:p w:rsidR="0028495B" w:rsidRPr="00CF223B" w:rsidRDefault="001E278E" w:rsidP="00190EDE">
      <w:pPr>
        <w:tabs>
          <w:tab w:val="left" w:pos="1767"/>
        </w:tabs>
        <w:spacing w:before="233"/>
        <w:ind w:left="993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4.1.</w:t>
      </w:r>
      <w:r w:rsidRPr="00CF223B">
        <w:rPr>
          <w:sz w:val="24"/>
          <w:szCs w:val="24"/>
        </w:rPr>
        <w:t xml:space="preserve">  </w:t>
      </w:r>
      <w:r w:rsidR="00F9701E" w:rsidRPr="00CF223B">
        <w:rPr>
          <w:sz w:val="24"/>
          <w:szCs w:val="24"/>
        </w:rPr>
        <w:t xml:space="preserve">Информационное сообщение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6">
        <w:r w:rsidR="00F9701E" w:rsidRPr="00CF223B">
          <w:rPr>
            <w:sz w:val="24"/>
            <w:szCs w:val="24"/>
          </w:rPr>
          <w:t>www.torgi.gov.ru</w:t>
        </w:r>
      </w:hyperlink>
      <w:r w:rsidR="00F9701E" w:rsidRPr="00CF223B">
        <w:rPr>
          <w:sz w:val="24"/>
          <w:szCs w:val="24"/>
        </w:rPr>
        <w:t xml:space="preserve"> (далее - Официальный сайт торгов), а также на электронной площадке</w:t>
      </w:r>
      <w:hyperlink w:history="1">
        <w:r w:rsidR="00190EDE" w:rsidRPr="005E713A">
          <w:rPr>
            <w:rStyle w:val="a6"/>
            <w:sz w:val="24"/>
            <w:szCs w:val="24"/>
          </w:rPr>
          <w:t xml:space="preserve"> www.rts-tender.ru.  </w:t>
        </w:r>
      </w:hyperlink>
      <w:r w:rsidR="00190EDE" w:rsidRPr="00CF223B">
        <w:rPr>
          <w:sz w:val="24"/>
          <w:szCs w:val="24"/>
        </w:rPr>
        <w:t xml:space="preserve"> </w:t>
      </w:r>
    </w:p>
    <w:p w:rsidR="0028495B" w:rsidRPr="00CF223B" w:rsidRDefault="002B2AEC" w:rsidP="00190EDE">
      <w:pPr>
        <w:tabs>
          <w:tab w:val="left" w:pos="1767"/>
        </w:tabs>
        <w:spacing w:line="252" w:lineRule="exact"/>
        <w:ind w:left="993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4.2.</w:t>
      </w:r>
      <w:r w:rsidRPr="00CF223B">
        <w:rPr>
          <w:sz w:val="24"/>
          <w:szCs w:val="24"/>
        </w:rPr>
        <w:t xml:space="preserve"> </w:t>
      </w:r>
      <w:r w:rsidR="007A3B11" w:rsidRPr="00CF223B">
        <w:rPr>
          <w:sz w:val="24"/>
          <w:szCs w:val="24"/>
        </w:rPr>
        <w:t xml:space="preserve">Дополнительно информация о продаже </w:t>
      </w:r>
      <w:r w:rsidR="00F9701E" w:rsidRPr="00CF223B">
        <w:rPr>
          <w:sz w:val="24"/>
          <w:szCs w:val="24"/>
        </w:rPr>
        <w:t>размещается:</w:t>
      </w:r>
    </w:p>
    <w:p w:rsidR="0028495B" w:rsidRPr="00CF223B" w:rsidRDefault="00F9701E" w:rsidP="00190EDE">
      <w:pPr>
        <w:pStyle w:val="a3"/>
        <w:spacing w:before="2" w:line="252" w:lineRule="exact"/>
        <w:ind w:left="1380" w:right="24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-</w:t>
      </w:r>
      <w:r w:rsidR="002B2AEC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 на </w:t>
      </w:r>
      <w:r w:rsidR="003B73C1" w:rsidRPr="00CF223B">
        <w:rPr>
          <w:sz w:val="24"/>
          <w:szCs w:val="24"/>
        </w:rPr>
        <w:t xml:space="preserve">официальном сайте Администрации Можайского городского округа Московской области </w:t>
      </w:r>
      <w:r w:rsidRPr="00CF223B">
        <w:rPr>
          <w:sz w:val="24"/>
          <w:szCs w:val="24"/>
        </w:rPr>
        <w:t xml:space="preserve"> </w:t>
      </w:r>
      <w:hyperlink r:id="rId17" w:history="1">
        <w:r w:rsidR="002B2AEC" w:rsidRPr="00CF223B">
          <w:rPr>
            <w:rStyle w:val="a6"/>
            <w:color w:val="auto"/>
            <w:sz w:val="24"/>
            <w:szCs w:val="24"/>
          </w:rPr>
          <w:t>www.admmozhaysk.ru/</w:t>
        </w:r>
      </w:hyperlink>
      <w:r w:rsidRPr="00CF223B">
        <w:rPr>
          <w:sz w:val="24"/>
          <w:szCs w:val="24"/>
        </w:rPr>
        <w:t>;</w:t>
      </w:r>
    </w:p>
    <w:p w:rsidR="0028495B" w:rsidRPr="00CF223B" w:rsidRDefault="00F9701E" w:rsidP="00190EDE">
      <w:pPr>
        <w:pStyle w:val="a3"/>
        <w:spacing w:line="252" w:lineRule="exact"/>
        <w:ind w:left="1380" w:right="24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Все приложения к настоящему Информационному сообщению являются его неотъемлемой частью.</w:t>
      </w:r>
    </w:p>
    <w:p w:rsidR="00F56E7C" w:rsidRPr="00CF223B" w:rsidRDefault="002B2AEC" w:rsidP="00190EDE">
      <w:pPr>
        <w:pStyle w:val="a3"/>
        <w:spacing w:before="1"/>
        <w:ind w:left="993" w:right="24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4.3.</w:t>
      </w:r>
      <w:r w:rsidRPr="00CF223B">
        <w:rPr>
          <w:sz w:val="24"/>
          <w:szCs w:val="24"/>
        </w:rPr>
        <w:t xml:space="preserve"> </w:t>
      </w:r>
      <w:r w:rsidR="00F56E7C" w:rsidRPr="00CF223B">
        <w:rPr>
          <w:sz w:val="24"/>
          <w:szCs w:val="24"/>
        </w:rPr>
        <w:t>Осмотр имущества производится без взимания платы и обеспечивается Продавцом и Организатором продажи в</w:t>
      </w:r>
      <w:r w:rsidR="00F56E7C" w:rsidRPr="00CF223B">
        <w:rPr>
          <w:spacing w:val="-5"/>
          <w:sz w:val="24"/>
          <w:szCs w:val="24"/>
        </w:rPr>
        <w:t xml:space="preserve"> </w:t>
      </w:r>
      <w:r w:rsidR="00F56E7C" w:rsidRPr="00CF223B">
        <w:rPr>
          <w:sz w:val="24"/>
          <w:szCs w:val="24"/>
        </w:rPr>
        <w:t>период</w:t>
      </w:r>
      <w:r w:rsidR="00F56E7C" w:rsidRPr="00CF223B">
        <w:rPr>
          <w:spacing w:val="-3"/>
          <w:sz w:val="24"/>
          <w:szCs w:val="24"/>
        </w:rPr>
        <w:t xml:space="preserve"> </w:t>
      </w:r>
      <w:r w:rsidR="00F56E7C" w:rsidRPr="00CF223B">
        <w:rPr>
          <w:sz w:val="24"/>
          <w:szCs w:val="24"/>
        </w:rPr>
        <w:t>заявочной</w:t>
      </w:r>
      <w:r w:rsidR="00F56E7C" w:rsidRPr="00CF223B">
        <w:rPr>
          <w:spacing w:val="-6"/>
          <w:sz w:val="24"/>
          <w:szCs w:val="24"/>
        </w:rPr>
        <w:t xml:space="preserve"> </w:t>
      </w:r>
      <w:r w:rsidR="00F56E7C" w:rsidRPr="00CF223B">
        <w:rPr>
          <w:sz w:val="24"/>
          <w:szCs w:val="24"/>
        </w:rPr>
        <w:t>кампании</w:t>
      </w:r>
      <w:r w:rsidR="00F56E7C" w:rsidRPr="00CF223B">
        <w:rPr>
          <w:spacing w:val="-4"/>
          <w:sz w:val="24"/>
          <w:szCs w:val="24"/>
        </w:rPr>
        <w:t xml:space="preserve"> в рабочие дни (с понедельника по пятницу), </w:t>
      </w:r>
      <w:r w:rsidR="00F56E7C" w:rsidRPr="00CF223B">
        <w:rPr>
          <w:sz w:val="24"/>
          <w:szCs w:val="24"/>
        </w:rPr>
        <w:t>по</w:t>
      </w:r>
      <w:r w:rsidR="00F56E7C" w:rsidRPr="00CF223B">
        <w:rPr>
          <w:spacing w:val="-4"/>
          <w:sz w:val="24"/>
          <w:szCs w:val="24"/>
        </w:rPr>
        <w:t xml:space="preserve"> </w:t>
      </w:r>
      <w:r w:rsidR="00F56E7C" w:rsidRPr="00CF223B">
        <w:rPr>
          <w:sz w:val="24"/>
          <w:szCs w:val="24"/>
        </w:rPr>
        <w:t>предварительному</w:t>
      </w:r>
      <w:r w:rsidR="00F56E7C" w:rsidRPr="00CF223B">
        <w:rPr>
          <w:spacing w:val="-7"/>
          <w:sz w:val="24"/>
          <w:szCs w:val="24"/>
        </w:rPr>
        <w:t xml:space="preserve"> </w:t>
      </w:r>
      <w:r w:rsidR="00F56E7C" w:rsidRPr="00CF223B">
        <w:rPr>
          <w:sz w:val="24"/>
          <w:szCs w:val="24"/>
        </w:rPr>
        <w:t>согласованию</w:t>
      </w:r>
      <w:r w:rsidR="00F56E7C" w:rsidRPr="00CF223B">
        <w:rPr>
          <w:spacing w:val="-6"/>
          <w:sz w:val="24"/>
          <w:szCs w:val="24"/>
        </w:rPr>
        <w:t xml:space="preserve"> </w:t>
      </w:r>
      <w:r w:rsidR="00F56E7C" w:rsidRPr="00CF223B">
        <w:rPr>
          <w:sz w:val="24"/>
          <w:szCs w:val="24"/>
        </w:rPr>
        <w:t xml:space="preserve">(уточнению) времени проведения осмотра на основании направленного обращения. </w:t>
      </w:r>
    </w:p>
    <w:p w:rsidR="00F56E7C" w:rsidRPr="00CF223B" w:rsidRDefault="00F56E7C" w:rsidP="00190EDE">
      <w:pPr>
        <w:pStyle w:val="a3"/>
        <w:spacing w:before="1"/>
        <w:ind w:left="993" w:right="245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В выходные дни (суббота, воскресенье), и нерабочие праздничные дни</w:t>
      </w:r>
      <w:r w:rsidRPr="00CF223B">
        <w:rPr>
          <w:b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осмотр </w:t>
      </w:r>
      <w:r w:rsidRPr="00CF223B">
        <w:rPr>
          <w:b/>
          <w:sz w:val="24"/>
          <w:szCs w:val="24"/>
        </w:rPr>
        <w:t>не осуществляется</w:t>
      </w:r>
      <w:r w:rsidRPr="00CF223B">
        <w:rPr>
          <w:sz w:val="24"/>
          <w:szCs w:val="24"/>
        </w:rPr>
        <w:t>.</w:t>
      </w:r>
    </w:p>
    <w:p w:rsidR="0028495B" w:rsidRPr="00CF223B" w:rsidRDefault="00F9701E" w:rsidP="00190EDE">
      <w:pPr>
        <w:pStyle w:val="a3"/>
        <w:spacing w:before="1"/>
        <w:ind w:left="993" w:right="245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Для осмотра имущества, с учетом установленных </w:t>
      </w:r>
      <w:r w:rsidRPr="00CF223B">
        <w:rPr>
          <w:spacing w:val="35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сроков, </w:t>
      </w:r>
      <w:r w:rsidRPr="00CF223B">
        <w:rPr>
          <w:spacing w:val="33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лицо, </w:t>
      </w:r>
      <w:r w:rsidRPr="00CF223B">
        <w:rPr>
          <w:spacing w:val="35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желающее </w:t>
      </w:r>
      <w:r w:rsidRPr="00CF223B">
        <w:rPr>
          <w:spacing w:val="36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осмотреть </w:t>
      </w:r>
      <w:r w:rsidRPr="00CF223B">
        <w:rPr>
          <w:spacing w:val="36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имущество, </w:t>
      </w:r>
      <w:r w:rsidRPr="00CF223B">
        <w:rPr>
          <w:spacing w:val="35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направляет </w:t>
      </w:r>
      <w:r w:rsidRPr="00CF223B">
        <w:rPr>
          <w:spacing w:val="35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обращение </w:t>
      </w:r>
      <w:r w:rsidRPr="00CF223B">
        <w:rPr>
          <w:spacing w:val="35"/>
          <w:sz w:val="24"/>
          <w:szCs w:val="24"/>
        </w:rPr>
        <w:t xml:space="preserve"> </w:t>
      </w:r>
      <w:r w:rsidRPr="00CF223B">
        <w:rPr>
          <w:sz w:val="24"/>
          <w:szCs w:val="24"/>
        </w:rPr>
        <w:t>(Приложение</w:t>
      </w:r>
      <w:r w:rsidR="00E7033F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№ </w:t>
      </w:r>
      <w:r w:rsidR="000E7531" w:rsidRPr="00CF223B">
        <w:rPr>
          <w:sz w:val="24"/>
          <w:szCs w:val="24"/>
        </w:rPr>
        <w:t>3</w:t>
      </w:r>
      <w:r w:rsidRPr="00CF223B">
        <w:rPr>
          <w:sz w:val="24"/>
          <w:szCs w:val="24"/>
        </w:rPr>
        <w:t xml:space="preserve">) в письменной форме или на адрес  электронной почты </w:t>
      </w:r>
      <w:hyperlink r:id="rId18" w:history="1">
        <w:r w:rsidR="00E7033F" w:rsidRPr="00190EDE">
          <w:rPr>
            <w:rStyle w:val="a6"/>
            <w:color w:val="1111A7"/>
            <w:sz w:val="24"/>
            <w:szCs w:val="24"/>
            <w:lang w:val="en-US"/>
          </w:rPr>
          <w:t>kuiammrmo</w:t>
        </w:r>
        <w:r w:rsidR="00E7033F" w:rsidRPr="00190EDE">
          <w:rPr>
            <w:rStyle w:val="a6"/>
            <w:color w:val="1111A7"/>
            <w:sz w:val="24"/>
            <w:szCs w:val="24"/>
          </w:rPr>
          <w:t>2011@</w:t>
        </w:r>
        <w:r w:rsidR="00E7033F" w:rsidRPr="00190EDE">
          <w:rPr>
            <w:rStyle w:val="a6"/>
            <w:color w:val="1111A7"/>
            <w:sz w:val="24"/>
            <w:szCs w:val="24"/>
            <w:lang w:val="en-US"/>
          </w:rPr>
          <w:t>mail</w:t>
        </w:r>
        <w:r w:rsidR="00E7033F" w:rsidRPr="00190EDE">
          <w:rPr>
            <w:rStyle w:val="a6"/>
            <w:color w:val="1111A7"/>
            <w:sz w:val="24"/>
            <w:szCs w:val="24"/>
          </w:rPr>
          <w:t xml:space="preserve">.ru </w:t>
        </w:r>
      </w:hyperlink>
      <w:r w:rsidRPr="00CF223B">
        <w:rPr>
          <w:sz w:val="24"/>
          <w:szCs w:val="24"/>
        </w:rPr>
        <w:t>с указанием следующих</w:t>
      </w:r>
      <w:r w:rsidRPr="00CF223B">
        <w:rPr>
          <w:spacing w:val="-24"/>
          <w:sz w:val="24"/>
          <w:szCs w:val="24"/>
        </w:rPr>
        <w:t xml:space="preserve"> </w:t>
      </w:r>
      <w:r w:rsidRPr="00CF223B">
        <w:rPr>
          <w:sz w:val="24"/>
          <w:szCs w:val="24"/>
        </w:rPr>
        <w:t>данных:</w:t>
      </w:r>
    </w:p>
    <w:p w:rsidR="0028495B" w:rsidRPr="00CF223B" w:rsidRDefault="00F9701E" w:rsidP="009244ED">
      <w:pPr>
        <w:pStyle w:val="a5"/>
        <w:numPr>
          <w:ilvl w:val="0"/>
          <w:numId w:val="20"/>
        </w:numPr>
        <w:tabs>
          <w:tab w:val="left" w:pos="1508"/>
        </w:tabs>
        <w:spacing w:before="1" w:line="252" w:lineRule="exact"/>
        <w:ind w:hanging="127"/>
        <w:rPr>
          <w:sz w:val="24"/>
          <w:szCs w:val="24"/>
        </w:rPr>
      </w:pPr>
      <w:r w:rsidRPr="00CF223B">
        <w:rPr>
          <w:sz w:val="24"/>
          <w:szCs w:val="24"/>
        </w:rPr>
        <w:t>тема письма: Запрос на осмотр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имущества;</w:t>
      </w:r>
    </w:p>
    <w:p w:rsidR="0028495B" w:rsidRPr="00CF223B" w:rsidRDefault="00F9701E" w:rsidP="009244ED">
      <w:pPr>
        <w:pStyle w:val="a5"/>
        <w:numPr>
          <w:ilvl w:val="0"/>
          <w:numId w:val="20"/>
        </w:numPr>
        <w:tabs>
          <w:tab w:val="left" w:pos="1506"/>
        </w:tabs>
        <w:spacing w:line="252" w:lineRule="exact"/>
        <w:ind w:left="1505" w:hanging="125"/>
        <w:rPr>
          <w:sz w:val="24"/>
          <w:szCs w:val="24"/>
        </w:rPr>
      </w:pPr>
      <w:r w:rsidRPr="00CF223B">
        <w:rPr>
          <w:sz w:val="24"/>
          <w:szCs w:val="24"/>
        </w:rPr>
        <w:t>Ф.И.О. лица, уполномоченного на осмотр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имущества;</w:t>
      </w:r>
    </w:p>
    <w:p w:rsidR="0028495B" w:rsidRPr="00CF223B" w:rsidRDefault="00F9701E" w:rsidP="009244ED">
      <w:pPr>
        <w:pStyle w:val="a5"/>
        <w:numPr>
          <w:ilvl w:val="0"/>
          <w:numId w:val="20"/>
        </w:numPr>
        <w:tabs>
          <w:tab w:val="left" w:pos="1508"/>
        </w:tabs>
        <w:spacing w:line="252" w:lineRule="exact"/>
        <w:ind w:hanging="127"/>
        <w:rPr>
          <w:sz w:val="24"/>
          <w:szCs w:val="24"/>
        </w:rPr>
      </w:pPr>
      <w:r w:rsidRPr="00CF223B">
        <w:rPr>
          <w:sz w:val="24"/>
          <w:szCs w:val="24"/>
        </w:rPr>
        <w:t>наименование юридического лица (для юридического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лица);</w:t>
      </w:r>
    </w:p>
    <w:p w:rsidR="0028495B" w:rsidRPr="00CF223B" w:rsidRDefault="00F9701E" w:rsidP="009244ED">
      <w:pPr>
        <w:pStyle w:val="a5"/>
        <w:numPr>
          <w:ilvl w:val="0"/>
          <w:numId w:val="20"/>
        </w:numPr>
        <w:tabs>
          <w:tab w:val="left" w:pos="1508"/>
        </w:tabs>
        <w:spacing w:before="2" w:line="252" w:lineRule="exact"/>
        <w:ind w:hanging="127"/>
        <w:rPr>
          <w:sz w:val="24"/>
          <w:szCs w:val="24"/>
        </w:rPr>
      </w:pPr>
      <w:r w:rsidRPr="00CF223B">
        <w:rPr>
          <w:sz w:val="24"/>
          <w:szCs w:val="24"/>
        </w:rPr>
        <w:t>почтовый адрес или адрес электронной почты, контактный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телефон;</w:t>
      </w:r>
    </w:p>
    <w:p w:rsidR="0028495B" w:rsidRPr="00CF223B" w:rsidRDefault="00F9701E" w:rsidP="009244ED">
      <w:pPr>
        <w:pStyle w:val="a5"/>
        <w:numPr>
          <w:ilvl w:val="0"/>
          <w:numId w:val="20"/>
        </w:numPr>
        <w:tabs>
          <w:tab w:val="left" w:pos="1506"/>
        </w:tabs>
        <w:spacing w:line="252" w:lineRule="exact"/>
        <w:ind w:left="1505" w:hanging="125"/>
        <w:rPr>
          <w:sz w:val="24"/>
          <w:szCs w:val="24"/>
        </w:rPr>
      </w:pPr>
      <w:r w:rsidRPr="00CF223B">
        <w:rPr>
          <w:sz w:val="24"/>
          <w:szCs w:val="24"/>
        </w:rPr>
        <w:t xml:space="preserve">дата </w:t>
      </w:r>
      <w:r w:rsidR="00F41CB3" w:rsidRPr="00CF223B">
        <w:rPr>
          <w:sz w:val="24"/>
          <w:szCs w:val="24"/>
        </w:rPr>
        <w:t>продажи</w:t>
      </w:r>
      <w:r w:rsidRPr="00CF223B">
        <w:rPr>
          <w:sz w:val="24"/>
          <w:szCs w:val="24"/>
        </w:rPr>
        <w:t>;</w:t>
      </w:r>
    </w:p>
    <w:p w:rsidR="0028495B" w:rsidRPr="00CF223B" w:rsidRDefault="00F9701E" w:rsidP="009244ED">
      <w:pPr>
        <w:pStyle w:val="a5"/>
        <w:numPr>
          <w:ilvl w:val="0"/>
          <w:numId w:val="20"/>
        </w:numPr>
        <w:tabs>
          <w:tab w:val="left" w:pos="1506"/>
        </w:tabs>
        <w:spacing w:before="2" w:line="252" w:lineRule="exact"/>
        <w:ind w:left="1505" w:hanging="125"/>
        <w:rPr>
          <w:sz w:val="24"/>
          <w:szCs w:val="24"/>
        </w:rPr>
      </w:pPr>
      <w:r w:rsidRPr="00CF223B">
        <w:rPr>
          <w:sz w:val="24"/>
          <w:szCs w:val="24"/>
        </w:rPr>
        <w:t>№ лота;</w:t>
      </w:r>
    </w:p>
    <w:p w:rsidR="0028495B" w:rsidRPr="00CF223B" w:rsidRDefault="00F9701E" w:rsidP="009244ED">
      <w:pPr>
        <w:pStyle w:val="a5"/>
        <w:numPr>
          <w:ilvl w:val="0"/>
          <w:numId w:val="20"/>
        </w:numPr>
        <w:tabs>
          <w:tab w:val="left" w:pos="1506"/>
        </w:tabs>
        <w:spacing w:line="252" w:lineRule="exact"/>
        <w:ind w:left="1505" w:hanging="125"/>
        <w:rPr>
          <w:sz w:val="24"/>
          <w:szCs w:val="24"/>
        </w:rPr>
      </w:pPr>
      <w:r w:rsidRPr="00CF223B">
        <w:rPr>
          <w:sz w:val="24"/>
          <w:szCs w:val="24"/>
        </w:rPr>
        <w:t>местоположение (адрес)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имущества.</w:t>
      </w:r>
    </w:p>
    <w:p w:rsidR="00F56E7C" w:rsidRPr="00CF223B" w:rsidRDefault="00F56E7C" w:rsidP="00F56E7C">
      <w:pPr>
        <w:pStyle w:val="a3"/>
        <w:ind w:left="993" w:right="400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В течение двух рабочих дней со дня поступления обращения лицо, осуществляющее организационно- технические функции по организации и проведению продажи оформляет «смотровое письмо» и направляет его  по электронному адресу, указанному в обращении. В «смотровом письме» указывается дата осмотра и контактные сведения лица (представителя Продавца), уполномоченного на проведение осмотра.</w:t>
      </w:r>
    </w:p>
    <w:p w:rsidR="0028495B" w:rsidRPr="00CF223B" w:rsidRDefault="0028495B" w:rsidP="00E931FE">
      <w:pPr>
        <w:pStyle w:val="a3"/>
        <w:spacing w:before="6"/>
        <w:rPr>
          <w:sz w:val="24"/>
          <w:szCs w:val="24"/>
        </w:rPr>
      </w:pPr>
    </w:p>
    <w:p w:rsidR="0028495B" w:rsidRPr="00CF223B" w:rsidRDefault="002B2AEC" w:rsidP="002B2AEC">
      <w:pPr>
        <w:pStyle w:val="Heading1"/>
        <w:tabs>
          <w:tab w:val="left" w:pos="1496"/>
        </w:tabs>
        <w:spacing w:before="1" w:line="295" w:lineRule="exact"/>
        <w:ind w:left="993"/>
        <w:rPr>
          <w:sz w:val="24"/>
          <w:szCs w:val="24"/>
        </w:rPr>
      </w:pPr>
      <w:r w:rsidRPr="00CF223B">
        <w:rPr>
          <w:sz w:val="24"/>
          <w:szCs w:val="24"/>
        </w:rPr>
        <w:t xml:space="preserve">5. </w:t>
      </w:r>
      <w:r w:rsidR="00F9701E" w:rsidRPr="00CF223B">
        <w:rPr>
          <w:sz w:val="24"/>
          <w:szCs w:val="24"/>
        </w:rPr>
        <w:t>Порядок регистрации на электронной</w:t>
      </w:r>
      <w:r w:rsidR="00F9701E" w:rsidRPr="00CF223B">
        <w:rPr>
          <w:spacing w:val="-3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площадке</w:t>
      </w:r>
    </w:p>
    <w:p w:rsidR="0028495B" w:rsidRPr="00CF223B" w:rsidRDefault="00F9701E" w:rsidP="00F41CB3">
      <w:pPr>
        <w:pStyle w:val="a3"/>
        <w:ind w:left="952" w:right="404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Для обеспечения доступа к участию в </w:t>
      </w:r>
      <w:r w:rsidR="00F41CB3" w:rsidRPr="00CF223B">
        <w:rPr>
          <w:sz w:val="24"/>
          <w:szCs w:val="24"/>
        </w:rPr>
        <w:t xml:space="preserve">продаже в </w:t>
      </w:r>
      <w:r w:rsidRPr="00CF223B">
        <w:rPr>
          <w:sz w:val="24"/>
          <w:szCs w:val="24"/>
        </w:rPr>
        <w:t>электронно</w:t>
      </w:r>
      <w:r w:rsidR="00F41CB3" w:rsidRPr="00CF223B">
        <w:rPr>
          <w:sz w:val="24"/>
          <w:szCs w:val="24"/>
        </w:rPr>
        <w:t xml:space="preserve">й форме </w:t>
      </w:r>
      <w:r w:rsidRPr="00CF223B">
        <w:rPr>
          <w:sz w:val="24"/>
          <w:szCs w:val="24"/>
        </w:rPr>
        <w:t xml:space="preserve">Претендентам необходимо пройти процедуру регистрации в соответствии с Регламентом электронной </w:t>
      </w:r>
      <w:r w:rsidRPr="00CF223B">
        <w:rPr>
          <w:sz w:val="24"/>
          <w:szCs w:val="24"/>
        </w:rPr>
        <w:lastRenderedPageBreak/>
        <w:t>площадки Оператора электронной площадки (далее – электронная площадка).</w:t>
      </w:r>
    </w:p>
    <w:p w:rsidR="0028495B" w:rsidRPr="00CF223B" w:rsidRDefault="00F9701E" w:rsidP="00F41CB3">
      <w:pPr>
        <w:pStyle w:val="a3"/>
        <w:spacing w:line="253" w:lineRule="exact"/>
        <w:ind w:left="1236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28495B" w:rsidRPr="00CF223B" w:rsidRDefault="00F9701E" w:rsidP="00F41CB3">
      <w:pPr>
        <w:pStyle w:val="a3"/>
        <w:ind w:left="952" w:right="410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8495B" w:rsidRPr="00CF223B" w:rsidRDefault="0028495B" w:rsidP="00E931FE">
      <w:pPr>
        <w:pStyle w:val="a3"/>
        <w:spacing w:before="3"/>
        <w:rPr>
          <w:sz w:val="24"/>
          <w:szCs w:val="24"/>
        </w:rPr>
      </w:pPr>
    </w:p>
    <w:p w:rsidR="0028495B" w:rsidRPr="00CF223B" w:rsidRDefault="002B2AEC" w:rsidP="001F2660">
      <w:pPr>
        <w:pStyle w:val="Heading1"/>
        <w:tabs>
          <w:tab w:val="left" w:pos="1517"/>
          <w:tab w:val="left" w:pos="1518"/>
          <w:tab w:val="left" w:pos="2773"/>
          <w:tab w:val="left" w:pos="4673"/>
          <w:tab w:val="left" w:pos="6551"/>
          <w:tab w:val="left" w:pos="6896"/>
          <w:tab w:val="left" w:pos="7702"/>
          <w:tab w:val="left" w:pos="9563"/>
          <w:tab w:val="left" w:pos="10052"/>
        </w:tabs>
        <w:ind w:left="993" w:right="408" w:firstLine="283"/>
        <w:rPr>
          <w:sz w:val="24"/>
          <w:szCs w:val="24"/>
        </w:rPr>
      </w:pPr>
      <w:r w:rsidRPr="00CF223B">
        <w:rPr>
          <w:sz w:val="24"/>
          <w:szCs w:val="24"/>
        </w:rPr>
        <w:t xml:space="preserve">6. </w:t>
      </w:r>
      <w:r w:rsidR="00F9701E" w:rsidRPr="00CF223B">
        <w:rPr>
          <w:sz w:val="24"/>
          <w:szCs w:val="24"/>
        </w:rPr>
        <w:t>Порядок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ознакомления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Претендентов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иной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информацией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</w:t>
      </w:r>
      <w:r w:rsidR="00F41CB3" w:rsidRPr="00CF223B">
        <w:rPr>
          <w:sz w:val="24"/>
          <w:szCs w:val="24"/>
        </w:rPr>
        <w:t xml:space="preserve"> продаже </w:t>
      </w:r>
      <w:r w:rsidR="00F9701E" w:rsidRPr="00CF223B">
        <w:rPr>
          <w:sz w:val="24"/>
          <w:szCs w:val="24"/>
        </w:rPr>
        <w:t xml:space="preserve"> и имуществе, условиями договора купли-продажи</w:t>
      </w:r>
      <w:r w:rsidR="00F9701E" w:rsidRPr="00CF223B">
        <w:rPr>
          <w:spacing w:val="-3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имущества</w:t>
      </w:r>
    </w:p>
    <w:p w:rsidR="0028495B" w:rsidRPr="00CF223B" w:rsidRDefault="00F9701E" w:rsidP="002B2AEC">
      <w:pPr>
        <w:pStyle w:val="a3"/>
        <w:spacing w:before="109"/>
        <w:ind w:left="952" w:right="404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Любое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лицо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независимо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от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регистрации</w:t>
      </w:r>
      <w:r w:rsidRPr="00CF223B">
        <w:rPr>
          <w:spacing w:val="-18"/>
          <w:sz w:val="24"/>
          <w:szCs w:val="24"/>
        </w:rPr>
        <w:t xml:space="preserve"> </w:t>
      </w:r>
      <w:r w:rsidRPr="00CF223B">
        <w:rPr>
          <w:sz w:val="24"/>
          <w:szCs w:val="24"/>
        </w:rPr>
        <w:t>на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электронной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площадке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вправе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направить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на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электронный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адрес Оператора электронной площадки запрос о разъяснении размещенной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информации.</w:t>
      </w:r>
    </w:p>
    <w:p w:rsidR="0028495B" w:rsidRPr="00CF223B" w:rsidRDefault="00F9701E" w:rsidP="002B2AEC">
      <w:pPr>
        <w:pStyle w:val="a3"/>
        <w:ind w:left="952" w:right="409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Такой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запрос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режиме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реального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времени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направляется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«личный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кабинет»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Продавца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для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рассмотрения при условии, что запрос поступил Продавцу не позднее</w:t>
      </w:r>
      <w:r w:rsidR="002B2AEC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 5 рабочих дней до окончания подачи</w:t>
      </w:r>
      <w:r w:rsidRPr="00CF223B">
        <w:rPr>
          <w:spacing w:val="-20"/>
          <w:sz w:val="24"/>
          <w:szCs w:val="24"/>
        </w:rPr>
        <w:t xml:space="preserve"> </w:t>
      </w:r>
      <w:r w:rsidRPr="00CF223B">
        <w:rPr>
          <w:sz w:val="24"/>
          <w:szCs w:val="24"/>
        </w:rPr>
        <w:t>заявок.</w:t>
      </w:r>
    </w:p>
    <w:p w:rsidR="00A967EF" w:rsidRPr="00CF223B" w:rsidRDefault="00A967EF" w:rsidP="00A967EF">
      <w:pPr>
        <w:pStyle w:val="a3"/>
        <w:spacing w:before="1"/>
        <w:ind w:left="952" w:right="405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967EF" w:rsidRPr="00CF223B" w:rsidRDefault="00A967EF" w:rsidP="00A967EF">
      <w:pPr>
        <w:pStyle w:val="a3"/>
        <w:spacing w:line="252" w:lineRule="exact"/>
        <w:ind w:left="1276" w:right="371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В случае направления запроса иностранными лицами такой запрос должен иметь перевод на русский язык.</w:t>
      </w:r>
    </w:p>
    <w:p w:rsidR="00A967EF" w:rsidRPr="00CF223B" w:rsidRDefault="00A967EF" w:rsidP="00A967EF">
      <w:pPr>
        <w:pStyle w:val="a3"/>
        <w:ind w:left="952" w:right="409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Также </w:t>
      </w:r>
      <w:proofErr w:type="gramStart"/>
      <w:r w:rsidRPr="00CF223B">
        <w:rPr>
          <w:sz w:val="24"/>
          <w:szCs w:val="24"/>
        </w:rPr>
        <w:t>запрос</w:t>
      </w:r>
      <w:proofErr w:type="gramEnd"/>
      <w:r w:rsidRPr="00CF223B">
        <w:rPr>
          <w:sz w:val="24"/>
          <w:szCs w:val="24"/>
        </w:rPr>
        <w:t xml:space="preserve"> возможно направить на электронной адрес Организатора </w:t>
      </w:r>
      <w:hyperlink r:id="rId19" w:history="1">
        <w:r w:rsidRPr="00190EDE">
          <w:rPr>
            <w:rStyle w:val="a6"/>
            <w:color w:val="1111A7"/>
            <w:sz w:val="24"/>
            <w:szCs w:val="24"/>
            <w:lang w:val="en-US"/>
          </w:rPr>
          <w:t>kuiammrmo</w:t>
        </w:r>
        <w:r w:rsidRPr="00190EDE">
          <w:rPr>
            <w:rStyle w:val="a6"/>
            <w:color w:val="1111A7"/>
            <w:sz w:val="24"/>
            <w:szCs w:val="24"/>
          </w:rPr>
          <w:t>2011@</w:t>
        </w:r>
        <w:r w:rsidRPr="00190EDE">
          <w:rPr>
            <w:rStyle w:val="a6"/>
            <w:color w:val="1111A7"/>
            <w:sz w:val="24"/>
            <w:szCs w:val="24"/>
            <w:lang w:val="en-US"/>
          </w:rPr>
          <w:t>mail</w:t>
        </w:r>
        <w:r w:rsidRPr="00190EDE">
          <w:rPr>
            <w:rStyle w:val="a6"/>
            <w:color w:val="1111A7"/>
            <w:sz w:val="24"/>
            <w:szCs w:val="24"/>
          </w:rPr>
          <w:t>.</w:t>
        </w:r>
        <w:r w:rsidRPr="00190EDE">
          <w:rPr>
            <w:rStyle w:val="a6"/>
            <w:color w:val="1111A7"/>
            <w:sz w:val="24"/>
            <w:szCs w:val="24"/>
            <w:lang w:val="en-US"/>
          </w:rPr>
          <w:t>ru</w:t>
        </w:r>
      </w:hyperlink>
      <w:r w:rsidRPr="00190EDE">
        <w:rPr>
          <w:color w:val="1111A7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           не позднее  5 рабочих дней до окончания подачи</w:t>
      </w:r>
      <w:r w:rsidRPr="00CF223B">
        <w:rPr>
          <w:spacing w:val="-20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заявок. </w:t>
      </w:r>
    </w:p>
    <w:p w:rsidR="00A967EF" w:rsidRPr="00CF223B" w:rsidRDefault="00A967EF" w:rsidP="00A967EF">
      <w:pPr>
        <w:pStyle w:val="a3"/>
        <w:spacing w:line="252" w:lineRule="exact"/>
        <w:ind w:left="1276" w:right="371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В течение 2 рабочих дней со дня поступления запроса на указанный электронный адрес,  Организатор направляет разъяснении на запрос на электронный адрес, указанный в запросе. </w:t>
      </w:r>
    </w:p>
    <w:p w:rsidR="0028495B" w:rsidRPr="00CF223B" w:rsidRDefault="0028495B" w:rsidP="00E931FE">
      <w:pPr>
        <w:pStyle w:val="a3"/>
        <w:spacing w:before="6"/>
        <w:rPr>
          <w:sz w:val="24"/>
          <w:szCs w:val="24"/>
        </w:rPr>
      </w:pPr>
    </w:p>
    <w:p w:rsidR="0028495B" w:rsidRPr="00CF223B" w:rsidRDefault="001F2660" w:rsidP="00445FE1">
      <w:pPr>
        <w:pStyle w:val="Heading1"/>
        <w:tabs>
          <w:tab w:val="left" w:pos="1343"/>
        </w:tabs>
        <w:spacing w:before="1"/>
        <w:ind w:left="993" w:right="413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7. </w:t>
      </w:r>
      <w:r w:rsidR="00F9701E" w:rsidRPr="00CF223B">
        <w:rPr>
          <w:sz w:val="24"/>
          <w:szCs w:val="24"/>
        </w:rPr>
        <w:t>Ограничения</w:t>
      </w:r>
      <w:r w:rsidR="00F9701E" w:rsidRPr="00CF223B">
        <w:rPr>
          <w:spacing w:val="-1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участия</w:t>
      </w:r>
      <w:r w:rsidR="00F9701E" w:rsidRPr="00CF223B">
        <w:rPr>
          <w:spacing w:val="-1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1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аукционе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отдельных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категорий</w:t>
      </w:r>
      <w:r w:rsidR="00F9701E" w:rsidRPr="00CF223B">
        <w:rPr>
          <w:spacing w:val="-1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физических</w:t>
      </w:r>
      <w:r w:rsidR="00F9701E" w:rsidRPr="00CF223B">
        <w:rPr>
          <w:spacing w:val="-1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</w:t>
      </w:r>
      <w:r w:rsidR="00F9701E" w:rsidRPr="00CF223B">
        <w:rPr>
          <w:spacing w:val="-1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юридических лиц</w:t>
      </w:r>
    </w:p>
    <w:p w:rsidR="00A967EF" w:rsidRPr="00CF223B" w:rsidRDefault="00A967EF" w:rsidP="00A967EF">
      <w:pPr>
        <w:pStyle w:val="a3"/>
        <w:spacing w:before="109"/>
        <w:ind w:left="851" w:right="402" w:firstLine="567"/>
        <w:jc w:val="both"/>
        <w:rPr>
          <w:sz w:val="24"/>
          <w:szCs w:val="24"/>
        </w:rPr>
      </w:pPr>
      <w:proofErr w:type="gramStart"/>
      <w:r w:rsidRPr="00CF223B">
        <w:rPr>
          <w:sz w:val="24"/>
          <w:szCs w:val="24"/>
        </w:rPr>
        <w:t>К участию в продаже имущества посредством публичного предложения допускаются физические и юридические лица, в том числе индивидуальные предприниматели,  своевременно подавшие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Заявку,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представившие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надлежащим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образом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оформленные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документы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соответствии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с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разделом 8 Информационного сообщения, и обеспечившие поступление на счет, указанный в пункте 9.3 Информационного сообщения, установленного размера задатка в порядке и сроки, указанные в разделе 9 Информационного сообщения.</w:t>
      </w:r>
      <w:proofErr w:type="gramEnd"/>
    </w:p>
    <w:p w:rsidR="00A967EF" w:rsidRPr="00CF223B" w:rsidRDefault="00A967EF" w:rsidP="00A967EF">
      <w:pPr>
        <w:pStyle w:val="a3"/>
        <w:ind w:left="709" w:right="387" w:firstLine="709"/>
        <w:contextualSpacing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Ограничения на участие в продаже имущества посредством публичного предложения нерезидентов Российской Федерации, а также резидентов Российской Федерации,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имеющих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качестве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учредителей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(участников)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pacing w:val="-15"/>
          <w:sz w:val="24"/>
          <w:szCs w:val="24"/>
        </w:rPr>
        <w:t xml:space="preserve"> </w:t>
      </w:r>
      <w:proofErr w:type="spellStart"/>
      <w:r w:rsidRPr="00CF223B">
        <w:rPr>
          <w:sz w:val="24"/>
          <w:szCs w:val="24"/>
        </w:rPr>
        <w:t>аффилированных</w:t>
      </w:r>
      <w:proofErr w:type="spellEnd"/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лиц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иностранных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физических и юридических лиц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отсутствуют.</w:t>
      </w:r>
    </w:p>
    <w:p w:rsidR="0028495B" w:rsidRPr="00CF223B" w:rsidRDefault="0028495B">
      <w:pPr>
        <w:pStyle w:val="a3"/>
        <w:spacing w:before="5"/>
        <w:rPr>
          <w:sz w:val="24"/>
          <w:szCs w:val="24"/>
        </w:rPr>
      </w:pPr>
    </w:p>
    <w:p w:rsidR="0028495B" w:rsidRPr="00CF223B" w:rsidRDefault="001F2660" w:rsidP="00494295">
      <w:pPr>
        <w:pStyle w:val="Heading1"/>
        <w:tabs>
          <w:tab w:val="left" w:pos="1496"/>
        </w:tabs>
        <w:ind w:left="834" w:firstLine="584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8. </w:t>
      </w:r>
      <w:r w:rsidR="00F9701E" w:rsidRPr="00CF223B">
        <w:rPr>
          <w:sz w:val="24"/>
          <w:szCs w:val="24"/>
        </w:rPr>
        <w:t>Порядок приема/подачи/отзыва</w:t>
      </w:r>
      <w:r w:rsidR="00F9701E" w:rsidRPr="00CF223B">
        <w:rPr>
          <w:spacing w:val="-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Заявок</w:t>
      </w:r>
    </w:p>
    <w:p w:rsidR="0028495B" w:rsidRPr="00CF223B" w:rsidRDefault="00203068" w:rsidP="00494295">
      <w:pPr>
        <w:tabs>
          <w:tab w:val="left" w:pos="1734"/>
        </w:tabs>
        <w:spacing w:before="87"/>
        <w:ind w:left="1134" w:right="402" w:firstLine="284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8.1.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Заявки  имеют  право  подавать  Претенденты,  зарегистрированные  на  электронной  площадке     в соответствии с действующим законодательством и Регламентом электронной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площадки.</w:t>
      </w:r>
    </w:p>
    <w:p w:rsidR="0028495B" w:rsidRPr="00CF223B" w:rsidRDefault="00203068" w:rsidP="00494295">
      <w:pPr>
        <w:tabs>
          <w:tab w:val="left" w:pos="1791"/>
        </w:tabs>
        <w:ind w:left="1134" w:right="402" w:firstLine="284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8.2.</w:t>
      </w:r>
      <w:r w:rsidRPr="00CF223B">
        <w:rPr>
          <w:sz w:val="24"/>
          <w:szCs w:val="24"/>
        </w:rPr>
        <w:t xml:space="preserve"> </w:t>
      </w:r>
      <w:proofErr w:type="gramStart"/>
      <w:r w:rsidR="00F9701E" w:rsidRPr="00CF223B">
        <w:rPr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 образов   документов,   то   есть   документов   на   бумажном   носителе,   преобразованных   в электронно-цифровую форму путем сканирования с сохранением их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реквизитов.</w:t>
      </w:r>
      <w:proofErr w:type="gramEnd"/>
    </w:p>
    <w:p w:rsidR="0028495B" w:rsidRPr="00CF223B" w:rsidRDefault="00203068" w:rsidP="00494295">
      <w:pPr>
        <w:tabs>
          <w:tab w:val="left" w:pos="1767"/>
        </w:tabs>
        <w:spacing w:before="1" w:line="252" w:lineRule="exact"/>
        <w:ind w:left="993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8.3.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Одно лицо имеет право подать только одну Заявку по одному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лоту.</w:t>
      </w:r>
    </w:p>
    <w:p w:rsidR="0028495B" w:rsidRPr="00CF223B" w:rsidRDefault="00487E79" w:rsidP="00494295">
      <w:pPr>
        <w:tabs>
          <w:tab w:val="left" w:pos="1767"/>
        </w:tabs>
        <w:ind w:left="1134" w:right="402" w:firstLine="284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8.4.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Заявки подаются на электронную площадку начиная </w:t>
      </w:r>
      <w:proofErr w:type="gramStart"/>
      <w:r w:rsidR="00F9701E" w:rsidRPr="00CF223B">
        <w:rPr>
          <w:sz w:val="24"/>
          <w:szCs w:val="24"/>
        </w:rPr>
        <w:t>с даты начала</w:t>
      </w:r>
      <w:proofErr w:type="gramEnd"/>
      <w:r w:rsidR="00F9701E" w:rsidRPr="00CF223B">
        <w:rPr>
          <w:sz w:val="24"/>
          <w:szCs w:val="24"/>
        </w:rPr>
        <w:t xml:space="preserve"> приема/подачи Заявок до времени и даты окончания приема/подачи Заявок, указанных в Информационном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сообщении.</w:t>
      </w:r>
    </w:p>
    <w:p w:rsidR="0028495B" w:rsidRPr="00CF223B" w:rsidRDefault="00487E79" w:rsidP="00494295">
      <w:pPr>
        <w:tabs>
          <w:tab w:val="left" w:pos="1767"/>
        </w:tabs>
        <w:spacing w:line="252" w:lineRule="exact"/>
        <w:ind w:left="1134" w:firstLine="284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8.5.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При приеме Заявок от Претендентов Оператор электронной площадки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обеспечивает:</w:t>
      </w:r>
    </w:p>
    <w:p w:rsidR="0028495B" w:rsidRPr="00CF223B" w:rsidRDefault="00F9701E" w:rsidP="00494295">
      <w:pPr>
        <w:pStyle w:val="a5"/>
        <w:numPr>
          <w:ilvl w:val="0"/>
          <w:numId w:val="19"/>
        </w:numPr>
        <w:tabs>
          <w:tab w:val="left" w:pos="1506"/>
        </w:tabs>
        <w:ind w:right="409" w:firstLine="428"/>
        <w:rPr>
          <w:sz w:val="24"/>
          <w:szCs w:val="24"/>
        </w:rPr>
      </w:pPr>
      <w:r w:rsidRPr="00CF223B">
        <w:rPr>
          <w:sz w:val="24"/>
          <w:szCs w:val="24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приема;</w:t>
      </w:r>
    </w:p>
    <w:p w:rsidR="0028495B" w:rsidRPr="00CF223B" w:rsidRDefault="00F9701E" w:rsidP="00494295">
      <w:pPr>
        <w:pStyle w:val="a5"/>
        <w:numPr>
          <w:ilvl w:val="0"/>
          <w:numId w:val="19"/>
        </w:numPr>
        <w:tabs>
          <w:tab w:val="left" w:pos="1506"/>
        </w:tabs>
        <w:ind w:right="401" w:firstLine="428"/>
        <w:rPr>
          <w:sz w:val="24"/>
          <w:szCs w:val="24"/>
        </w:rPr>
      </w:pPr>
      <w:r w:rsidRPr="00CF223B">
        <w:rPr>
          <w:sz w:val="24"/>
          <w:szCs w:val="24"/>
        </w:rPr>
        <w:t xml:space="preserve"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</w:t>
      </w:r>
      <w:r w:rsidRPr="00CF223B">
        <w:rPr>
          <w:sz w:val="24"/>
          <w:szCs w:val="24"/>
        </w:rPr>
        <w:lastRenderedPageBreak/>
        <w:t xml:space="preserve">Правительства Российской Федерации от 27.08.2012 № 860 </w:t>
      </w:r>
      <w:r w:rsidRPr="00CF223B">
        <w:rPr>
          <w:spacing w:val="-3"/>
          <w:sz w:val="24"/>
          <w:szCs w:val="24"/>
        </w:rPr>
        <w:t xml:space="preserve">«Об </w:t>
      </w:r>
      <w:r w:rsidRPr="00CF223B">
        <w:rPr>
          <w:sz w:val="24"/>
          <w:szCs w:val="24"/>
        </w:rPr>
        <w:t>организации и проведении продажи государственного или муниципального имущества в электронной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форме».</w:t>
      </w:r>
    </w:p>
    <w:p w:rsidR="0028495B" w:rsidRPr="00CF223B" w:rsidRDefault="00487E79" w:rsidP="00494295">
      <w:pPr>
        <w:tabs>
          <w:tab w:val="left" w:pos="1767"/>
        </w:tabs>
        <w:spacing w:before="1"/>
        <w:ind w:left="1134" w:right="401" w:firstLine="284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8.6.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="00F9701E" w:rsidRPr="00CF223B">
        <w:rPr>
          <w:sz w:val="24"/>
          <w:szCs w:val="24"/>
        </w:rPr>
        <w:t>уведомления</w:t>
      </w:r>
      <w:proofErr w:type="gramEnd"/>
      <w:r w:rsidR="00F9701E" w:rsidRPr="00CF223B">
        <w:rPr>
          <w:sz w:val="24"/>
          <w:szCs w:val="24"/>
        </w:rPr>
        <w:t xml:space="preserve"> с приложением электронных копий зарегистрированной Заявки и прилагаемых к ней</w:t>
      </w:r>
      <w:r w:rsidR="00F9701E" w:rsidRPr="00CF223B">
        <w:rPr>
          <w:spacing w:val="-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документов.</w:t>
      </w:r>
    </w:p>
    <w:p w:rsidR="0028495B" w:rsidRPr="00CF223B" w:rsidRDefault="00487E79" w:rsidP="00494295">
      <w:pPr>
        <w:tabs>
          <w:tab w:val="left" w:pos="1767"/>
        </w:tabs>
        <w:ind w:left="993" w:right="406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8.7.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</w:t>
      </w:r>
      <w:r w:rsidR="00F9701E" w:rsidRPr="00CF223B">
        <w:rPr>
          <w:spacing w:val="-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регистрируются.</w:t>
      </w:r>
    </w:p>
    <w:p w:rsidR="0028495B" w:rsidRPr="00CF223B" w:rsidRDefault="00487E79" w:rsidP="00494295">
      <w:pPr>
        <w:tabs>
          <w:tab w:val="left" w:pos="1767"/>
        </w:tabs>
        <w:ind w:left="993" w:right="404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8.8. </w:t>
      </w:r>
      <w:r w:rsidR="00F9701E" w:rsidRPr="00CF223B">
        <w:rPr>
          <w:sz w:val="24"/>
          <w:szCs w:val="24"/>
        </w:rPr>
        <w:t>Заявка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прилагаемые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к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ней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документы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представляются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Заявителем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единовременно.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Не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Заявки.</w:t>
      </w:r>
    </w:p>
    <w:p w:rsidR="0028495B" w:rsidRPr="00CF223B" w:rsidRDefault="00494295" w:rsidP="00494295">
      <w:pPr>
        <w:tabs>
          <w:tab w:val="left" w:pos="1767"/>
        </w:tabs>
        <w:ind w:left="993" w:right="407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8.9.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F9701E" w:rsidRPr="00CF223B">
        <w:rPr>
          <w:spacing w:val="-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площадку.</w:t>
      </w:r>
    </w:p>
    <w:p w:rsidR="0028495B" w:rsidRPr="00CF223B" w:rsidRDefault="00494295" w:rsidP="00494295">
      <w:pPr>
        <w:tabs>
          <w:tab w:val="left" w:pos="1878"/>
        </w:tabs>
        <w:ind w:left="993" w:right="407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8.10.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8495B" w:rsidRPr="00CF223B" w:rsidRDefault="00494295" w:rsidP="00494295">
      <w:pPr>
        <w:tabs>
          <w:tab w:val="left" w:pos="1878"/>
        </w:tabs>
        <w:ind w:left="567" w:right="405" w:firstLine="284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          8.11.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 вправе повторно подать Заявку в порядке, установленном в Информационном сообщении, при условии отзыва ранее поданной</w:t>
      </w:r>
      <w:r w:rsidR="00F9701E" w:rsidRPr="00CF223B">
        <w:rPr>
          <w:spacing w:val="-3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заявки.</w:t>
      </w:r>
    </w:p>
    <w:p w:rsidR="0028495B" w:rsidRPr="00CF223B" w:rsidRDefault="00494295" w:rsidP="00494295">
      <w:pPr>
        <w:tabs>
          <w:tab w:val="left" w:pos="1878"/>
        </w:tabs>
        <w:ind w:left="993" w:right="404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8.12.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Одновременно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Заявкой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на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участие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13"/>
          <w:sz w:val="24"/>
          <w:szCs w:val="24"/>
        </w:rPr>
        <w:t xml:space="preserve"> </w:t>
      </w:r>
      <w:r w:rsidR="00983E53" w:rsidRPr="00CF223B">
        <w:rPr>
          <w:sz w:val="24"/>
          <w:szCs w:val="24"/>
        </w:rPr>
        <w:t>продаже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Претенденты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представляют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следующие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документы в форме электронных документов либо электронных образов документов (документов на бумажном носителе,   преобразованных   в   электронно-цифровую   форму   путем   сканирования   с   сохранением   их реквизитов), заверенных электронной</w:t>
      </w:r>
      <w:r w:rsidR="00F9701E" w:rsidRPr="00CF223B">
        <w:rPr>
          <w:spacing w:val="-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подписью:</w:t>
      </w:r>
    </w:p>
    <w:p w:rsidR="0028495B" w:rsidRPr="00CF223B" w:rsidRDefault="00494295" w:rsidP="00494295">
      <w:pPr>
        <w:tabs>
          <w:tab w:val="left" w:pos="2043"/>
        </w:tabs>
        <w:spacing w:before="1" w:line="252" w:lineRule="exact"/>
        <w:ind w:left="1379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</w:t>
      </w:r>
      <w:r w:rsidR="00016274" w:rsidRPr="00CF223B">
        <w:rPr>
          <w:b/>
          <w:sz w:val="24"/>
          <w:szCs w:val="24"/>
        </w:rPr>
        <w:t>.13.1.</w:t>
      </w:r>
      <w:r w:rsidR="00016274"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юридические</w:t>
      </w:r>
      <w:r w:rsidR="00F9701E" w:rsidRPr="00CF223B">
        <w:rPr>
          <w:spacing w:val="-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лица:</w:t>
      </w:r>
    </w:p>
    <w:p w:rsidR="0028495B" w:rsidRPr="00CF223B" w:rsidRDefault="00F9701E" w:rsidP="00494295">
      <w:pPr>
        <w:pStyle w:val="a5"/>
        <w:numPr>
          <w:ilvl w:val="0"/>
          <w:numId w:val="19"/>
        </w:numPr>
        <w:tabs>
          <w:tab w:val="left" w:pos="1508"/>
        </w:tabs>
        <w:spacing w:line="252" w:lineRule="exact"/>
        <w:ind w:left="1507" w:hanging="127"/>
        <w:rPr>
          <w:sz w:val="24"/>
          <w:szCs w:val="24"/>
        </w:rPr>
      </w:pPr>
      <w:r w:rsidRPr="00CF223B">
        <w:rPr>
          <w:sz w:val="24"/>
          <w:szCs w:val="24"/>
        </w:rPr>
        <w:t>заверенные копии учредительных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документов;</w:t>
      </w:r>
    </w:p>
    <w:p w:rsidR="0028495B" w:rsidRPr="00CF223B" w:rsidRDefault="00F9701E" w:rsidP="00494295">
      <w:pPr>
        <w:pStyle w:val="a5"/>
        <w:numPr>
          <w:ilvl w:val="0"/>
          <w:numId w:val="19"/>
        </w:numPr>
        <w:tabs>
          <w:tab w:val="left" w:pos="1506"/>
        </w:tabs>
        <w:ind w:right="402" w:firstLine="428"/>
        <w:rPr>
          <w:sz w:val="24"/>
          <w:szCs w:val="24"/>
        </w:rPr>
      </w:pPr>
      <w:r w:rsidRPr="00CF223B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письмо);</w:t>
      </w:r>
    </w:p>
    <w:p w:rsidR="0028495B" w:rsidRPr="00CF223B" w:rsidRDefault="00F9701E" w:rsidP="00494295">
      <w:pPr>
        <w:pStyle w:val="a5"/>
        <w:numPr>
          <w:ilvl w:val="0"/>
          <w:numId w:val="19"/>
        </w:numPr>
        <w:tabs>
          <w:tab w:val="left" w:pos="1506"/>
        </w:tabs>
        <w:spacing w:before="1"/>
        <w:ind w:right="406" w:firstLine="428"/>
        <w:rPr>
          <w:sz w:val="24"/>
          <w:szCs w:val="24"/>
        </w:rPr>
      </w:pPr>
      <w:r w:rsidRPr="00CF223B">
        <w:rPr>
          <w:sz w:val="24"/>
          <w:szCs w:val="24"/>
        </w:rPr>
        <w:t>копия документа,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доверенности.</w:t>
      </w:r>
    </w:p>
    <w:p w:rsidR="0028495B" w:rsidRPr="00CF223B" w:rsidRDefault="00494295" w:rsidP="00494295">
      <w:pPr>
        <w:tabs>
          <w:tab w:val="left" w:pos="2041"/>
        </w:tabs>
        <w:spacing w:before="1" w:line="252" w:lineRule="exact"/>
        <w:ind w:left="1379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</w:t>
      </w:r>
      <w:r w:rsidR="00016274" w:rsidRPr="00CF223B">
        <w:rPr>
          <w:b/>
          <w:sz w:val="24"/>
          <w:szCs w:val="24"/>
        </w:rPr>
        <w:t>.13.2.</w:t>
      </w:r>
      <w:r w:rsidR="00016274"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физические лица, в том числе индивидуальные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предприниматели:</w:t>
      </w:r>
    </w:p>
    <w:p w:rsidR="0028495B" w:rsidRPr="00CF223B" w:rsidRDefault="00F9701E" w:rsidP="00494295">
      <w:pPr>
        <w:pStyle w:val="a5"/>
        <w:numPr>
          <w:ilvl w:val="0"/>
          <w:numId w:val="19"/>
        </w:numPr>
        <w:tabs>
          <w:tab w:val="left" w:pos="1506"/>
        </w:tabs>
        <w:ind w:right="402" w:firstLine="428"/>
        <w:rPr>
          <w:sz w:val="24"/>
          <w:szCs w:val="24"/>
        </w:rPr>
      </w:pPr>
      <w:r w:rsidRPr="00CF223B">
        <w:rPr>
          <w:sz w:val="24"/>
          <w:szCs w:val="24"/>
        </w:rPr>
        <w:t xml:space="preserve">копии всех листов документа, удостоверяющего личность (в случае </w:t>
      </w:r>
      <w:proofErr w:type="gramStart"/>
      <w:r w:rsidRPr="00CF223B">
        <w:rPr>
          <w:sz w:val="24"/>
          <w:szCs w:val="24"/>
        </w:rPr>
        <w:t xml:space="preserve">представления копии паспорта гражданина   Российской  </w:t>
      </w:r>
      <w:r w:rsidR="00494295" w:rsidRPr="00CF223B">
        <w:rPr>
          <w:sz w:val="24"/>
          <w:szCs w:val="24"/>
        </w:rPr>
        <w:t xml:space="preserve"> Федерации</w:t>
      </w:r>
      <w:proofErr w:type="gramEnd"/>
      <w:r w:rsidR="00494295" w:rsidRPr="00CF223B">
        <w:rPr>
          <w:sz w:val="24"/>
          <w:szCs w:val="24"/>
        </w:rPr>
        <w:t xml:space="preserve">    необходимо  в  </w:t>
      </w:r>
      <w:r w:rsidRPr="00CF223B">
        <w:rPr>
          <w:sz w:val="24"/>
          <w:szCs w:val="24"/>
        </w:rPr>
        <w:t>соответствии  с действующим законодательством представить копии 20 (двадцати) его</w:t>
      </w:r>
      <w:r w:rsidRPr="00CF223B">
        <w:rPr>
          <w:spacing w:val="1"/>
          <w:sz w:val="24"/>
          <w:szCs w:val="24"/>
        </w:rPr>
        <w:t xml:space="preserve"> </w:t>
      </w:r>
      <w:r w:rsidRPr="00CF223B">
        <w:rPr>
          <w:sz w:val="24"/>
          <w:szCs w:val="24"/>
        </w:rPr>
        <w:t>страниц).</w:t>
      </w:r>
    </w:p>
    <w:p w:rsidR="0028495B" w:rsidRPr="00CF223B" w:rsidRDefault="00F9701E" w:rsidP="00494295">
      <w:pPr>
        <w:pStyle w:val="a3"/>
        <w:spacing w:line="252" w:lineRule="exact"/>
        <w:ind w:left="1380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Документы, входящие в состав заявки, должны иметь четко читаемый текст.</w:t>
      </w:r>
    </w:p>
    <w:p w:rsidR="0028495B" w:rsidRPr="00CF223B" w:rsidRDefault="00494295" w:rsidP="00494295">
      <w:pPr>
        <w:pStyle w:val="a3"/>
        <w:spacing w:before="1"/>
        <w:ind w:left="1418" w:right="402" w:hanging="39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8</w:t>
      </w:r>
      <w:r w:rsidR="00F9701E" w:rsidRPr="00CF223B">
        <w:rPr>
          <w:b/>
          <w:sz w:val="24"/>
          <w:szCs w:val="24"/>
        </w:rPr>
        <w:t xml:space="preserve">.14. </w:t>
      </w:r>
      <w:r w:rsidR="00F9701E" w:rsidRPr="00CF223B">
        <w:rPr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    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</w:t>
      </w:r>
      <w:r w:rsidR="00F9701E" w:rsidRPr="00CF223B">
        <w:rPr>
          <w:spacing w:val="-3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лица.</w:t>
      </w:r>
    </w:p>
    <w:p w:rsidR="00E7033F" w:rsidRPr="00CF223B" w:rsidRDefault="00E7033F" w:rsidP="00A442C0">
      <w:pPr>
        <w:pStyle w:val="a3"/>
        <w:spacing w:before="1"/>
        <w:ind w:left="952" w:right="402" w:firstLine="427"/>
        <w:rPr>
          <w:sz w:val="24"/>
          <w:szCs w:val="24"/>
        </w:rPr>
      </w:pPr>
    </w:p>
    <w:p w:rsidR="0028495B" w:rsidRPr="00CF223B" w:rsidRDefault="00494295" w:rsidP="00494295">
      <w:pPr>
        <w:pStyle w:val="Heading1"/>
        <w:tabs>
          <w:tab w:val="left" w:pos="1496"/>
        </w:tabs>
        <w:spacing w:before="67"/>
        <w:ind w:left="1418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9. </w:t>
      </w:r>
      <w:r w:rsidR="00F9701E" w:rsidRPr="00CF223B">
        <w:rPr>
          <w:sz w:val="24"/>
          <w:szCs w:val="24"/>
        </w:rPr>
        <w:t>Порядок внесения и возврата задатка</w:t>
      </w:r>
    </w:p>
    <w:p w:rsidR="00E7033F" w:rsidRPr="00CF223B" w:rsidRDefault="00E7033F" w:rsidP="00E7033F">
      <w:pPr>
        <w:pStyle w:val="Heading1"/>
        <w:tabs>
          <w:tab w:val="left" w:pos="1496"/>
        </w:tabs>
        <w:spacing w:before="67"/>
        <w:ind w:left="1236"/>
        <w:jc w:val="right"/>
        <w:rPr>
          <w:sz w:val="24"/>
          <w:szCs w:val="24"/>
        </w:rPr>
      </w:pPr>
    </w:p>
    <w:p w:rsidR="0028495B" w:rsidRPr="00190EDE" w:rsidRDefault="00F9701E" w:rsidP="00A442C0">
      <w:pPr>
        <w:pStyle w:val="Heading5"/>
        <w:spacing w:before="46" w:line="252" w:lineRule="exact"/>
        <w:ind w:left="5487"/>
        <w:rPr>
          <w:color w:val="FF0000"/>
          <w:sz w:val="24"/>
          <w:szCs w:val="24"/>
        </w:rPr>
      </w:pPr>
      <w:r w:rsidRPr="00190EDE">
        <w:rPr>
          <w:color w:val="FF0000"/>
          <w:sz w:val="24"/>
          <w:szCs w:val="24"/>
        </w:rPr>
        <w:t>ВНИМАНИЕ!</w:t>
      </w:r>
    </w:p>
    <w:p w:rsidR="0028495B" w:rsidRPr="00190EDE" w:rsidRDefault="00F9701E" w:rsidP="00445FE1">
      <w:pPr>
        <w:ind w:left="1339" w:right="642" w:firstLine="141"/>
        <w:jc w:val="both"/>
        <w:rPr>
          <w:b/>
          <w:color w:val="FF0000"/>
          <w:sz w:val="24"/>
          <w:szCs w:val="24"/>
        </w:rPr>
      </w:pPr>
      <w:r w:rsidRPr="00190EDE">
        <w:rPr>
          <w:b/>
          <w:color w:val="FF0000"/>
          <w:sz w:val="24"/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</w:t>
      </w:r>
      <w:r w:rsidR="00445FE1" w:rsidRPr="00190EDE">
        <w:rPr>
          <w:b/>
          <w:color w:val="FF0000"/>
          <w:sz w:val="24"/>
          <w:szCs w:val="24"/>
        </w:rPr>
        <w:t xml:space="preserve"> </w:t>
      </w:r>
      <w:r w:rsidRPr="00190EDE">
        <w:rPr>
          <w:b/>
          <w:color w:val="FF0000"/>
          <w:sz w:val="24"/>
          <w:szCs w:val="24"/>
        </w:rPr>
        <w:t>Претендентом Заявки и перечисление задатка являются акцептом такой оферты, после чего договор о задатке считается заключенным в письменной форме (Приложение</w:t>
      </w:r>
      <w:r w:rsidR="00190EDE">
        <w:rPr>
          <w:b/>
          <w:color w:val="FF0000"/>
          <w:sz w:val="24"/>
          <w:szCs w:val="24"/>
        </w:rPr>
        <w:t xml:space="preserve"> № </w:t>
      </w:r>
      <w:r w:rsidR="003304E2" w:rsidRPr="00190EDE">
        <w:rPr>
          <w:b/>
          <w:color w:val="FF0000"/>
          <w:sz w:val="24"/>
          <w:szCs w:val="24"/>
        </w:rPr>
        <w:t>2</w:t>
      </w:r>
      <w:r w:rsidRPr="00190EDE">
        <w:rPr>
          <w:b/>
          <w:color w:val="FF0000"/>
          <w:sz w:val="24"/>
          <w:szCs w:val="24"/>
        </w:rPr>
        <w:t>)</w:t>
      </w:r>
    </w:p>
    <w:p w:rsidR="0028495B" w:rsidRPr="00CF223B" w:rsidRDefault="0028495B" w:rsidP="001C594E">
      <w:pPr>
        <w:pStyle w:val="a3"/>
        <w:spacing w:before="7"/>
        <w:jc w:val="both"/>
        <w:rPr>
          <w:b/>
          <w:sz w:val="24"/>
          <w:szCs w:val="24"/>
        </w:rPr>
      </w:pPr>
    </w:p>
    <w:p w:rsidR="0028495B" w:rsidRPr="00CF223B" w:rsidRDefault="00494295" w:rsidP="001C594E">
      <w:pPr>
        <w:tabs>
          <w:tab w:val="left" w:pos="1767"/>
        </w:tabs>
        <w:spacing w:before="1"/>
        <w:ind w:left="993" w:right="405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9.1.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Для участия в </w:t>
      </w:r>
      <w:r w:rsidR="001C594E" w:rsidRPr="00CF223B">
        <w:rPr>
          <w:sz w:val="24"/>
          <w:szCs w:val="24"/>
        </w:rPr>
        <w:t>продаже</w:t>
      </w:r>
      <w:r w:rsidR="00F9701E" w:rsidRPr="00CF223B">
        <w:rPr>
          <w:sz w:val="24"/>
          <w:szCs w:val="24"/>
        </w:rPr>
        <w:t xml:space="preserve"> имуществ</w:t>
      </w:r>
      <w:r w:rsidR="001C594E" w:rsidRPr="00CF223B">
        <w:rPr>
          <w:sz w:val="24"/>
          <w:szCs w:val="24"/>
        </w:rPr>
        <w:t>а посредством публичного предложения</w:t>
      </w:r>
      <w:r w:rsidR="00F9701E" w:rsidRPr="00CF223B">
        <w:rPr>
          <w:sz w:val="24"/>
          <w:szCs w:val="24"/>
        </w:rPr>
        <w:t xml:space="preserve"> Претендент вносит задаток в размере, указанном в разделе  2 </w:t>
      </w:r>
      <w:r w:rsidR="001C594E"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Информационного</w:t>
      </w:r>
      <w:r w:rsidR="00F9701E" w:rsidRPr="00CF223B">
        <w:rPr>
          <w:spacing w:val="-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сообщения.</w:t>
      </w:r>
    </w:p>
    <w:p w:rsidR="0028495B" w:rsidRPr="00CF223B" w:rsidRDefault="00494295" w:rsidP="001C594E">
      <w:pPr>
        <w:tabs>
          <w:tab w:val="left" w:pos="1767"/>
        </w:tabs>
        <w:ind w:left="993" w:right="406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lastRenderedPageBreak/>
        <w:t>9.2.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 обеспечивает поступление задатка в порядке и в срок, указанны</w:t>
      </w:r>
      <w:r w:rsidR="001C594E" w:rsidRPr="00CF223B">
        <w:rPr>
          <w:sz w:val="24"/>
          <w:szCs w:val="24"/>
        </w:rPr>
        <w:t xml:space="preserve">й </w:t>
      </w:r>
      <w:r w:rsidR="00F9701E" w:rsidRPr="00CF223B">
        <w:rPr>
          <w:sz w:val="24"/>
          <w:szCs w:val="24"/>
        </w:rPr>
        <w:t>в Информационном сообщении.</w:t>
      </w:r>
    </w:p>
    <w:p w:rsidR="0028495B" w:rsidRPr="00CF223B" w:rsidRDefault="00494295" w:rsidP="001C594E">
      <w:pPr>
        <w:tabs>
          <w:tab w:val="left" w:pos="1767"/>
        </w:tabs>
        <w:ind w:left="993" w:right="408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9.3.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Денежные средства в качестве задатка для участия в </w:t>
      </w:r>
      <w:r w:rsidR="00A967EF" w:rsidRPr="00CF223B">
        <w:rPr>
          <w:sz w:val="24"/>
          <w:szCs w:val="24"/>
        </w:rPr>
        <w:t xml:space="preserve">продаже посредством публичного предложения  </w:t>
      </w:r>
      <w:r w:rsidR="00F9701E" w:rsidRPr="00CF223B">
        <w:rPr>
          <w:sz w:val="24"/>
          <w:szCs w:val="24"/>
        </w:rPr>
        <w:t>вносятся Претендентом по следующим банковским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реквизитам:</w:t>
      </w:r>
    </w:p>
    <w:p w:rsidR="0028495B" w:rsidRPr="00CF223B" w:rsidRDefault="00F9701E" w:rsidP="001C594E">
      <w:pPr>
        <w:pStyle w:val="Heading5"/>
        <w:spacing w:before="3" w:line="250" w:lineRule="exact"/>
        <w:ind w:left="993" w:firstLine="243"/>
        <w:rPr>
          <w:sz w:val="24"/>
          <w:szCs w:val="24"/>
        </w:rPr>
      </w:pPr>
      <w:r w:rsidRPr="00CF223B">
        <w:rPr>
          <w:sz w:val="24"/>
          <w:szCs w:val="24"/>
        </w:rPr>
        <w:t>Получатель платежа:</w:t>
      </w:r>
    </w:p>
    <w:p w:rsidR="0028495B" w:rsidRPr="00CF223B" w:rsidRDefault="00F9701E" w:rsidP="001C594E">
      <w:pPr>
        <w:pStyle w:val="a3"/>
        <w:spacing w:line="250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Получатель платежа: ООО «РТС-тендер»</w:t>
      </w:r>
    </w:p>
    <w:p w:rsidR="001C594E" w:rsidRPr="00CF223B" w:rsidRDefault="00F9701E" w:rsidP="001C594E">
      <w:pPr>
        <w:pStyle w:val="a3"/>
        <w:spacing w:before="2"/>
        <w:ind w:left="952" w:right="-38"/>
        <w:rPr>
          <w:sz w:val="24"/>
          <w:szCs w:val="24"/>
        </w:rPr>
      </w:pPr>
      <w:r w:rsidRPr="00CF223B">
        <w:rPr>
          <w:sz w:val="24"/>
          <w:szCs w:val="24"/>
        </w:rPr>
        <w:t>Банковские реквизиты: МОСКОВСКИЙ ФИЛИАЛ ПАО «СОВКОМБАНК» Г. МОСКВА</w:t>
      </w:r>
    </w:p>
    <w:p w:rsidR="0028495B" w:rsidRPr="00CF223B" w:rsidRDefault="00F9701E" w:rsidP="001C594E">
      <w:pPr>
        <w:pStyle w:val="a3"/>
        <w:spacing w:before="2"/>
        <w:ind w:left="952" w:right="-38"/>
        <w:rPr>
          <w:sz w:val="24"/>
          <w:szCs w:val="24"/>
        </w:rPr>
      </w:pPr>
      <w:r w:rsidRPr="00CF223B">
        <w:rPr>
          <w:sz w:val="24"/>
          <w:szCs w:val="24"/>
        </w:rPr>
        <w:t xml:space="preserve"> БИК 044525967</w:t>
      </w:r>
    </w:p>
    <w:p w:rsidR="0028495B" w:rsidRPr="00CF223B" w:rsidRDefault="00F9701E" w:rsidP="001C594E">
      <w:pPr>
        <w:pStyle w:val="a3"/>
        <w:spacing w:line="253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Расчётный счёт: 40702810600005001156</w:t>
      </w:r>
    </w:p>
    <w:p w:rsidR="0028495B" w:rsidRPr="00CF223B" w:rsidRDefault="00F9701E" w:rsidP="001C594E">
      <w:pPr>
        <w:pStyle w:val="a3"/>
        <w:spacing w:line="252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Корр. счёт 30101810945250000967</w:t>
      </w:r>
    </w:p>
    <w:p w:rsidR="0028495B" w:rsidRPr="00CF223B" w:rsidRDefault="00F9701E" w:rsidP="001C594E">
      <w:pPr>
        <w:pStyle w:val="a3"/>
        <w:spacing w:line="252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ИНН 7710357167 КПП 773001001</w:t>
      </w:r>
    </w:p>
    <w:p w:rsidR="00494295" w:rsidRPr="00CF223B" w:rsidRDefault="00F9701E" w:rsidP="001C594E">
      <w:pPr>
        <w:pStyle w:val="a3"/>
        <w:tabs>
          <w:tab w:val="left" w:pos="5584"/>
        </w:tabs>
        <w:spacing w:before="2"/>
        <w:ind w:left="952" w:right="497" w:firstLine="283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Назначение платежа: </w:t>
      </w:r>
      <w:r w:rsidRPr="00CF223B">
        <w:rPr>
          <w:sz w:val="24"/>
          <w:szCs w:val="24"/>
        </w:rPr>
        <w:t>«Внесение гарантийного обеспечения по Соглашению о внесении гарантийного обеспечения, №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аналитического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счета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без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НДС»</w:t>
      </w:r>
      <w:r w:rsidR="00494295" w:rsidRPr="00CF223B">
        <w:rPr>
          <w:sz w:val="24"/>
          <w:szCs w:val="24"/>
        </w:rPr>
        <w:t>.</w:t>
      </w:r>
    </w:p>
    <w:p w:rsidR="001C594E" w:rsidRPr="00CF223B" w:rsidRDefault="00494295" w:rsidP="00913266">
      <w:pPr>
        <w:tabs>
          <w:tab w:val="left" w:pos="1321"/>
        </w:tabs>
        <w:ind w:left="992" w:right="387" w:firstLine="283"/>
        <w:contextualSpacing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9.4.</w:t>
      </w:r>
      <w:r w:rsidRPr="00CF223B">
        <w:rPr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Денежные средства, перечисленные в соответствии с Регламентом Оператора электронной</w:t>
      </w:r>
      <w:r w:rsidR="001C594E" w:rsidRPr="00CF223B">
        <w:rPr>
          <w:spacing w:val="-15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площадки</w:t>
      </w:r>
      <w:r w:rsidR="00913266" w:rsidRPr="00CF223B">
        <w:rPr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на</w:t>
      </w:r>
      <w:r w:rsidR="001C594E" w:rsidRPr="00CF223B">
        <w:rPr>
          <w:spacing w:val="-13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счет</w:t>
      </w:r>
      <w:r w:rsidR="001C594E" w:rsidRPr="00CF223B">
        <w:rPr>
          <w:spacing w:val="-12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Оператора</w:t>
      </w:r>
      <w:r w:rsidR="001C594E" w:rsidRPr="00CF223B">
        <w:rPr>
          <w:spacing w:val="-11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электронной</w:t>
      </w:r>
      <w:r w:rsidR="001C594E" w:rsidRPr="00CF223B">
        <w:rPr>
          <w:spacing w:val="-12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площадки,</w:t>
      </w:r>
      <w:r w:rsidR="001C594E" w:rsidRPr="00CF223B">
        <w:rPr>
          <w:spacing w:val="-11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учитываются</w:t>
      </w:r>
      <w:r w:rsidR="001C594E" w:rsidRPr="00CF223B">
        <w:rPr>
          <w:spacing w:val="-13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на</w:t>
      </w:r>
      <w:r w:rsidR="001C594E" w:rsidRPr="00CF223B">
        <w:rPr>
          <w:spacing w:val="-15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счете</w:t>
      </w:r>
      <w:r w:rsidR="001C594E" w:rsidRPr="00CF223B">
        <w:rPr>
          <w:spacing w:val="-12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Претендента,</w:t>
      </w:r>
      <w:r w:rsidR="001C594E" w:rsidRPr="00CF223B">
        <w:rPr>
          <w:spacing w:val="-11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открытом</w:t>
      </w:r>
      <w:r w:rsidR="001C594E" w:rsidRPr="00CF223B">
        <w:rPr>
          <w:spacing w:val="-12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у</w:t>
      </w:r>
      <w:r w:rsidR="001C594E" w:rsidRPr="00CF223B">
        <w:rPr>
          <w:spacing w:val="-14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Оператора</w:t>
      </w:r>
      <w:r w:rsidR="001C594E" w:rsidRPr="00CF223B">
        <w:rPr>
          <w:spacing w:val="-14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электронной площадки.</w:t>
      </w:r>
    </w:p>
    <w:p w:rsidR="001C594E" w:rsidRPr="00CF223B" w:rsidRDefault="001C594E" w:rsidP="00913266">
      <w:pPr>
        <w:pStyle w:val="a3"/>
        <w:ind w:left="992" w:right="387" w:firstLine="425"/>
        <w:contextualSpacing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Денежные средства в размере, равном задатку, и в сроки, указанные в разделе 2 Информационного сообщения, блокируются      Оператором      электронной      площадки       на       счете       Претендента       в соответствии с Регламентом Оператора электронной площадки. Основанием для блокирования денежных средств является Заявка, направленная Оператору электронной площадки. Заблокированные на счете Претендента денежные средства являются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задатком.</w:t>
      </w:r>
    </w:p>
    <w:p w:rsidR="0028495B" w:rsidRPr="00CF223B" w:rsidRDefault="00494295" w:rsidP="00F21CEF">
      <w:pPr>
        <w:tabs>
          <w:tab w:val="left" w:pos="1767"/>
        </w:tabs>
        <w:spacing w:before="1"/>
        <w:ind w:left="993" w:right="402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9.5.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Документом, подтверждающим поступление задатка на счет, указанный в пункте 9.3. Информационного сообщения, является выписка с этого счета.</w:t>
      </w:r>
      <w:r w:rsidR="00913266" w:rsidRPr="00CF223B">
        <w:rPr>
          <w:sz w:val="24"/>
          <w:szCs w:val="24"/>
        </w:rPr>
        <w:t xml:space="preserve"> </w:t>
      </w:r>
    </w:p>
    <w:p w:rsidR="0028495B" w:rsidRPr="00CF223B" w:rsidRDefault="00F21CEF" w:rsidP="00F21CEF">
      <w:pPr>
        <w:tabs>
          <w:tab w:val="left" w:pos="1767"/>
        </w:tabs>
        <w:ind w:left="993" w:right="402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</w:t>
      </w:r>
      <w:r w:rsidR="00913266" w:rsidRPr="00CF223B">
        <w:rPr>
          <w:b/>
          <w:sz w:val="24"/>
          <w:szCs w:val="24"/>
        </w:rPr>
        <w:t>6</w:t>
      </w:r>
      <w:r w:rsidRPr="00CF223B">
        <w:rPr>
          <w:b/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случаях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отзыва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Претендентом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Заявки</w:t>
      </w:r>
      <w:r w:rsidR="00F9701E" w:rsidRPr="00CF223B">
        <w:rPr>
          <w:spacing w:val="-1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установленном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порядке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даты</w:t>
      </w:r>
      <w:r w:rsidR="00F9701E" w:rsidRPr="00CF223B">
        <w:rPr>
          <w:spacing w:val="-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окончания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приема/</w:t>
      </w:r>
      <w:proofErr w:type="gramStart"/>
      <w:r w:rsidR="00F9701E" w:rsidRPr="00CF223B">
        <w:rPr>
          <w:sz w:val="24"/>
          <w:szCs w:val="24"/>
        </w:rPr>
        <w:t xml:space="preserve">подачи Заявок, </w:t>
      </w:r>
      <w:r w:rsidR="00016274"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поступившие от Претендента денежные средства подлежат</w:t>
      </w:r>
      <w:proofErr w:type="gramEnd"/>
      <w:r w:rsidR="00F9701E" w:rsidRPr="00CF223B">
        <w:rPr>
          <w:sz w:val="24"/>
          <w:szCs w:val="24"/>
        </w:rPr>
        <w:t xml:space="preserve"> возврату в срок не позднее, чем 5 (пять) дней со дня поступления уведомления об отзыве</w:t>
      </w:r>
      <w:r w:rsidR="00F9701E" w:rsidRPr="00CF223B">
        <w:rPr>
          <w:spacing w:val="-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Заявки.</w:t>
      </w:r>
    </w:p>
    <w:p w:rsidR="0028495B" w:rsidRPr="00CF223B" w:rsidRDefault="00F21CEF" w:rsidP="00F21CEF">
      <w:pPr>
        <w:tabs>
          <w:tab w:val="left" w:pos="1767"/>
        </w:tabs>
        <w:ind w:left="993" w:right="405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</w:t>
      </w:r>
      <w:r w:rsidR="00913266" w:rsidRPr="00CF223B">
        <w:rPr>
          <w:b/>
          <w:sz w:val="24"/>
          <w:szCs w:val="24"/>
        </w:rPr>
        <w:t>7</w:t>
      </w:r>
      <w:r w:rsidRPr="00CF223B">
        <w:rPr>
          <w:b/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Участникам, за исключением Победителя </w:t>
      </w:r>
      <w:r w:rsidR="001C594E" w:rsidRPr="00CF223B">
        <w:rPr>
          <w:sz w:val="24"/>
          <w:szCs w:val="24"/>
        </w:rPr>
        <w:t>продажи</w:t>
      </w:r>
      <w:r w:rsidR="00F9701E" w:rsidRPr="00CF223B">
        <w:rPr>
          <w:sz w:val="24"/>
          <w:szCs w:val="24"/>
        </w:rPr>
        <w:t xml:space="preserve">, задатки возвращаются в течение 5 (пяти) дней </w:t>
      </w:r>
      <w:proofErr w:type="gramStart"/>
      <w:r w:rsidR="00F9701E" w:rsidRPr="00CF223B">
        <w:rPr>
          <w:sz w:val="24"/>
          <w:szCs w:val="24"/>
        </w:rPr>
        <w:t xml:space="preserve">с даты </w:t>
      </w:r>
      <w:r w:rsidR="00016274"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подведения</w:t>
      </w:r>
      <w:proofErr w:type="gramEnd"/>
      <w:r w:rsidR="00F9701E" w:rsidRPr="00CF223B">
        <w:rPr>
          <w:sz w:val="24"/>
          <w:szCs w:val="24"/>
        </w:rPr>
        <w:t xml:space="preserve"> итогов</w:t>
      </w:r>
      <w:r w:rsidR="00F9701E" w:rsidRPr="00CF223B">
        <w:rPr>
          <w:spacing w:val="-6"/>
          <w:sz w:val="24"/>
          <w:szCs w:val="24"/>
        </w:rPr>
        <w:t xml:space="preserve"> </w:t>
      </w:r>
      <w:r w:rsidR="001C594E" w:rsidRPr="00CF223B">
        <w:rPr>
          <w:sz w:val="24"/>
          <w:szCs w:val="24"/>
        </w:rPr>
        <w:t>продажи посредством публичного предложения</w:t>
      </w:r>
      <w:r w:rsidR="00F9701E" w:rsidRPr="00CF223B">
        <w:rPr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</w:p>
    <w:p w:rsidR="0028495B" w:rsidRPr="00CF223B" w:rsidRDefault="00F21CEF" w:rsidP="00F21CEF">
      <w:pPr>
        <w:tabs>
          <w:tab w:val="left" w:pos="1767"/>
        </w:tabs>
        <w:ind w:left="993" w:right="402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</w:t>
      </w:r>
      <w:r w:rsidR="00913266" w:rsidRPr="00CF223B">
        <w:rPr>
          <w:b/>
          <w:sz w:val="24"/>
          <w:szCs w:val="24"/>
        </w:rPr>
        <w:t>8</w:t>
      </w:r>
      <w:r w:rsidRPr="00CF223B">
        <w:rPr>
          <w:b/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Претендентам, не допущенным к участию в </w:t>
      </w:r>
      <w:r w:rsidR="001C594E" w:rsidRPr="00CF223B">
        <w:rPr>
          <w:sz w:val="24"/>
          <w:szCs w:val="24"/>
        </w:rPr>
        <w:t>продаже</w:t>
      </w:r>
      <w:r w:rsidR="00F9701E" w:rsidRPr="00CF223B">
        <w:rPr>
          <w:sz w:val="24"/>
          <w:szCs w:val="24"/>
        </w:rPr>
        <w:t>, денежные средства (задатки) возвращаются в течение 5 (пяти) дней со дня подписания протокола о признании Претендентов</w:t>
      </w:r>
      <w:r w:rsidR="00F9701E" w:rsidRPr="00CF223B">
        <w:rPr>
          <w:spacing w:val="-1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Участниками.</w:t>
      </w:r>
    </w:p>
    <w:p w:rsidR="0028495B" w:rsidRPr="00CF223B" w:rsidRDefault="00F21CEF" w:rsidP="00F21CEF">
      <w:pPr>
        <w:tabs>
          <w:tab w:val="left" w:pos="1878"/>
        </w:tabs>
        <w:spacing w:before="1"/>
        <w:ind w:left="993" w:right="404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</w:t>
      </w:r>
      <w:r w:rsidR="00913266" w:rsidRPr="00CF223B">
        <w:rPr>
          <w:b/>
          <w:sz w:val="24"/>
          <w:szCs w:val="24"/>
        </w:rPr>
        <w:t>9</w:t>
      </w:r>
      <w:r w:rsidRPr="00CF223B">
        <w:rPr>
          <w:b/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Задаток, внесенный лицом, признанным Победителем </w:t>
      </w:r>
      <w:r w:rsidR="001C594E" w:rsidRPr="00CF223B">
        <w:rPr>
          <w:sz w:val="24"/>
          <w:szCs w:val="24"/>
        </w:rPr>
        <w:t xml:space="preserve">продажи посредством публичного предложения </w:t>
      </w:r>
      <w:r w:rsidR="00F9701E" w:rsidRPr="00CF223B">
        <w:rPr>
          <w:sz w:val="24"/>
          <w:szCs w:val="24"/>
        </w:rPr>
        <w:t xml:space="preserve"> засчитывается в счет оплаты приобретаемого имущества. При этом заключение договора купли-продажи для Победителя </w:t>
      </w:r>
      <w:r w:rsidR="001C594E" w:rsidRPr="00CF223B">
        <w:rPr>
          <w:sz w:val="24"/>
          <w:szCs w:val="24"/>
        </w:rPr>
        <w:t xml:space="preserve">продажи </w:t>
      </w:r>
      <w:r w:rsidR="00F9701E" w:rsidRPr="00CF223B">
        <w:rPr>
          <w:sz w:val="24"/>
          <w:szCs w:val="24"/>
        </w:rPr>
        <w:t>является обязательным.</w:t>
      </w:r>
    </w:p>
    <w:p w:rsidR="0028495B" w:rsidRPr="00CF223B" w:rsidRDefault="00F21CEF" w:rsidP="00F21CEF">
      <w:pPr>
        <w:tabs>
          <w:tab w:val="left" w:pos="1878"/>
        </w:tabs>
        <w:ind w:left="993" w:right="400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9.1</w:t>
      </w:r>
      <w:r w:rsidR="00913266" w:rsidRPr="00CF223B">
        <w:rPr>
          <w:b/>
          <w:sz w:val="24"/>
          <w:szCs w:val="24"/>
        </w:rPr>
        <w:t>0</w:t>
      </w:r>
      <w:r w:rsidRPr="00CF223B">
        <w:rPr>
          <w:b/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При уклонении или отказе победителя от заключения в установленный срок договора купл</w:t>
      </w:r>
      <w:proofErr w:type="gramStart"/>
      <w:r w:rsidR="00F9701E" w:rsidRPr="00CF223B">
        <w:rPr>
          <w:sz w:val="24"/>
          <w:szCs w:val="24"/>
        </w:rPr>
        <w:t>и-</w:t>
      </w:r>
      <w:proofErr w:type="gramEnd"/>
      <w:r w:rsidR="00F9701E" w:rsidRPr="00CF223B">
        <w:rPr>
          <w:sz w:val="24"/>
          <w:szCs w:val="24"/>
        </w:rPr>
        <w:t xml:space="preserve"> продажи имущества результаты </w:t>
      </w:r>
      <w:r w:rsidR="001C594E" w:rsidRPr="00CF223B">
        <w:rPr>
          <w:sz w:val="24"/>
          <w:szCs w:val="24"/>
        </w:rPr>
        <w:t xml:space="preserve">продажи посредством публичного предложения </w:t>
      </w:r>
      <w:r w:rsidR="00F9701E" w:rsidRPr="00CF223B">
        <w:rPr>
          <w:sz w:val="24"/>
          <w:szCs w:val="24"/>
        </w:rPr>
        <w:t>аннулируются Продавцом, Победитель утрачивает право на заключение указанного договора, задаток ему не</w:t>
      </w:r>
      <w:r w:rsidR="00F9701E" w:rsidRPr="00CF223B">
        <w:rPr>
          <w:spacing w:val="-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возвращается.</w:t>
      </w:r>
    </w:p>
    <w:p w:rsidR="0028495B" w:rsidRPr="00CF223B" w:rsidRDefault="00F9701E" w:rsidP="00F21CEF">
      <w:pPr>
        <w:pStyle w:val="a3"/>
        <w:ind w:left="952" w:right="400" w:firstLine="427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</w:t>
      </w:r>
      <w:proofErr w:type="gramStart"/>
      <w:r w:rsidRPr="00CF223B">
        <w:rPr>
          <w:sz w:val="24"/>
          <w:szCs w:val="24"/>
        </w:rPr>
        <w:t>и-</w:t>
      </w:r>
      <w:proofErr w:type="gramEnd"/>
      <w:r w:rsidRPr="00CF223B">
        <w:rPr>
          <w:sz w:val="24"/>
          <w:szCs w:val="24"/>
        </w:rPr>
        <w:t xml:space="preserve"> продажи имущества, задаток ему не возвращается.</w:t>
      </w:r>
    </w:p>
    <w:p w:rsidR="0028495B" w:rsidRPr="00CF223B" w:rsidRDefault="00F21CEF" w:rsidP="00F21CEF">
      <w:pPr>
        <w:tabs>
          <w:tab w:val="left" w:pos="1878"/>
        </w:tabs>
        <w:ind w:left="993" w:right="403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9.1</w:t>
      </w:r>
      <w:r w:rsidR="00913266" w:rsidRPr="00CF223B">
        <w:rPr>
          <w:b/>
          <w:sz w:val="24"/>
          <w:szCs w:val="24"/>
        </w:rPr>
        <w:t>1</w:t>
      </w:r>
      <w:r w:rsidRPr="00CF223B">
        <w:rPr>
          <w:b/>
          <w:sz w:val="24"/>
          <w:szCs w:val="24"/>
        </w:rPr>
        <w:t>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В случае отказа Продавца от проведения </w:t>
      </w:r>
      <w:r w:rsidR="00913266" w:rsidRPr="00CF223B">
        <w:rPr>
          <w:sz w:val="24"/>
          <w:szCs w:val="24"/>
        </w:rPr>
        <w:t>продажи посредством публичного предложения</w:t>
      </w:r>
      <w:r w:rsidR="00F9701E" w:rsidRPr="00CF223B">
        <w:rPr>
          <w:sz w:val="24"/>
          <w:szCs w:val="24"/>
        </w:rPr>
        <w:t xml:space="preserve">, поступившие задатки возвращаются Заявителям в течение 5 (пяти) дней </w:t>
      </w:r>
      <w:proofErr w:type="gramStart"/>
      <w:r w:rsidR="00F9701E" w:rsidRPr="00CF223B">
        <w:rPr>
          <w:sz w:val="24"/>
          <w:szCs w:val="24"/>
        </w:rPr>
        <w:t>с даты принятия</w:t>
      </w:r>
      <w:proofErr w:type="gramEnd"/>
      <w:r w:rsidR="00F9701E" w:rsidRPr="00CF223B">
        <w:rPr>
          <w:sz w:val="24"/>
          <w:szCs w:val="24"/>
        </w:rPr>
        <w:t xml:space="preserve"> решения об отказе в проведении</w:t>
      </w:r>
      <w:r w:rsidR="00F9701E" w:rsidRPr="00CF223B">
        <w:rPr>
          <w:spacing w:val="-18"/>
          <w:sz w:val="24"/>
          <w:szCs w:val="24"/>
        </w:rPr>
        <w:t xml:space="preserve"> </w:t>
      </w:r>
      <w:r w:rsidR="00913266" w:rsidRPr="00CF223B">
        <w:rPr>
          <w:sz w:val="24"/>
          <w:szCs w:val="24"/>
        </w:rPr>
        <w:t>продажи посредством публичного предложения</w:t>
      </w:r>
      <w:r w:rsidR="00F9701E" w:rsidRPr="00CF223B">
        <w:rPr>
          <w:sz w:val="24"/>
          <w:szCs w:val="24"/>
        </w:rPr>
        <w:t>.</w:t>
      </w:r>
    </w:p>
    <w:p w:rsidR="0028495B" w:rsidRPr="00CF223B" w:rsidRDefault="0028495B" w:rsidP="00A442C0">
      <w:pPr>
        <w:pStyle w:val="a3"/>
        <w:spacing w:before="4"/>
        <w:rPr>
          <w:sz w:val="24"/>
          <w:szCs w:val="24"/>
        </w:rPr>
      </w:pPr>
    </w:p>
    <w:p w:rsidR="0028495B" w:rsidRPr="00CF223B" w:rsidRDefault="00F21CEF" w:rsidP="00F21CEF">
      <w:pPr>
        <w:pStyle w:val="Heading1"/>
        <w:tabs>
          <w:tab w:val="left" w:pos="1484"/>
        </w:tabs>
        <w:spacing w:before="1"/>
        <w:ind w:left="14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10. </w:t>
      </w:r>
      <w:r w:rsidR="00F9701E" w:rsidRPr="00CF223B">
        <w:rPr>
          <w:sz w:val="24"/>
          <w:szCs w:val="24"/>
        </w:rPr>
        <w:t>Условия допуска к участию в</w:t>
      </w:r>
      <w:r w:rsidR="00F9701E" w:rsidRPr="00CF223B">
        <w:rPr>
          <w:spacing w:val="-4"/>
          <w:sz w:val="24"/>
          <w:szCs w:val="24"/>
        </w:rPr>
        <w:t xml:space="preserve"> </w:t>
      </w:r>
      <w:r w:rsidR="00913266" w:rsidRPr="00CF223B">
        <w:rPr>
          <w:sz w:val="24"/>
          <w:szCs w:val="24"/>
        </w:rPr>
        <w:t>продаже имущества посредством публичного предложения</w:t>
      </w:r>
    </w:p>
    <w:p w:rsidR="00F21CEF" w:rsidRPr="00CF223B" w:rsidRDefault="00F21CEF" w:rsidP="00F21CEF">
      <w:pPr>
        <w:pStyle w:val="Heading1"/>
        <w:tabs>
          <w:tab w:val="left" w:pos="1484"/>
        </w:tabs>
        <w:spacing w:before="1"/>
        <w:ind w:left="1483"/>
        <w:jc w:val="both"/>
        <w:rPr>
          <w:sz w:val="24"/>
          <w:szCs w:val="24"/>
        </w:rPr>
      </w:pPr>
    </w:p>
    <w:p w:rsidR="0028495B" w:rsidRPr="00CF223B" w:rsidRDefault="00F9701E" w:rsidP="00F21CEF">
      <w:pPr>
        <w:pStyle w:val="a3"/>
        <w:spacing w:before="62"/>
        <w:ind w:left="1236" w:right="230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Претендент не допускается к участию в </w:t>
      </w:r>
      <w:r w:rsidR="00913266" w:rsidRPr="00CF223B">
        <w:rPr>
          <w:sz w:val="24"/>
          <w:szCs w:val="24"/>
        </w:rPr>
        <w:t xml:space="preserve">продаже </w:t>
      </w:r>
      <w:r w:rsidRPr="00CF223B">
        <w:rPr>
          <w:sz w:val="24"/>
          <w:szCs w:val="24"/>
        </w:rPr>
        <w:t xml:space="preserve"> по следующим основаниям:</w:t>
      </w:r>
    </w:p>
    <w:p w:rsidR="0028495B" w:rsidRPr="00CF223B" w:rsidRDefault="00F9701E" w:rsidP="00F21CEF">
      <w:pPr>
        <w:pStyle w:val="a5"/>
        <w:numPr>
          <w:ilvl w:val="0"/>
          <w:numId w:val="1"/>
        </w:numPr>
        <w:tabs>
          <w:tab w:val="left" w:pos="1364"/>
        </w:tabs>
        <w:spacing w:before="1"/>
        <w:ind w:right="230" w:firstLine="284"/>
        <w:rPr>
          <w:sz w:val="24"/>
          <w:szCs w:val="24"/>
        </w:rPr>
      </w:pPr>
      <w:r w:rsidRPr="00CF223B">
        <w:rPr>
          <w:sz w:val="24"/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Федерации;</w:t>
      </w:r>
    </w:p>
    <w:p w:rsidR="0028495B" w:rsidRPr="00CF223B" w:rsidRDefault="00F9701E" w:rsidP="00F21CEF">
      <w:pPr>
        <w:pStyle w:val="a5"/>
        <w:numPr>
          <w:ilvl w:val="0"/>
          <w:numId w:val="1"/>
        </w:numPr>
        <w:tabs>
          <w:tab w:val="left" w:pos="1364"/>
        </w:tabs>
        <w:ind w:right="230" w:firstLine="284"/>
        <w:rPr>
          <w:sz w:val="24"/>
          <w:szCs w:val="24"/>
        </w:rPr>
      </w:pPr>
      <w:r w:rsidRPr="00CF223B">
        <w:rPr>
          <w:sz w:val="24"/>
          <w:szCs w:val="24"/>
        </w:rPr>
        <w:t>представлены не все документы в соответствии с перечнем, указанным в разделе</w:t>
      </w:r>
      <w:r w:rsidR="00016274" w:rsidRPr="00CF223B">
        <w:rPr>
          <w:sz w:val="24"/>
          <w:szCs w:val="24"/>
        </w:rPr>
        <w:t xml:space="preserve"> </w:t>
      </w:r>
      <w:r w:rsidR="002B6E9A" w:rsidRPr="00CF223B">
        <w:rPr>
          <w:sz w:val="24"/>
          <w:szCs w:val="24"/>
        </w:rPr>
        <w:t>8</w:t>
      </w:r>
      <w:r w:rsidRPr="00CF223B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</w:t>
      </w:r>
    </w:p>
    <w:p w:rsidR="0028495B" w:rsidRPr="00CF223B" w:rsidRDefault="00F9701E" w:rsidP="00F21CEF">
      <w:pPr>
        <w:pStyle w:val="a5"/>
        <w:numPr>
          <w:ilvl w:val="0"/>
          <w:numId w:val="1"/>
        </w:numPr>
        <w:tabs>
          <w:tab w:val="left" w:pos="1362"/>
        </w:tabs>
        <w:spacing w:line="252" w:lineRule="exact"/>
        <w:ind w:left="1361" w:right="230" w:hanging="125"/>
        <w:rPr>
          <w:sz w:val="24"/>
          <w:szCs w:val="24"/>
        </w:rPr>
      </w:pPr>
      <w:r w:rsidRPr="00CF223B">
        <w:rPr>
          <w:sz w:val="24"/>
          <w:szCs w:val="24"/>
        </w:rPr>
        <w:t>Заявка подана лицом, не уполномоченным Претендентом на осуществление таких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действий;</w:t>
      </w:r>
    </w:p>
    <w:p w:rsidR="0028495B" w:rsidRPr="00CF223B" w:rsidRDefault="00F9701E" w:rsidP="00F21CEF">
      <w:pPr>
        <w:pStyle w:val="a5"/>
        <w:numPr>
          <w:ilvl w:val="0"/>
          <w:numId w:val="1"/>
        </w:numPr>
        <w:tabs>
          <w:tab w:val="left" w:pos="1364"/>
        </w:tabs>
        <w:ind w:right="230" w:firstLine="284"/>
        <w:rPr>
          <w:sz w:val="24"/>
          <w:szCs w:val="24"/>
        </w:rPr>
      </w:pPr>
      <w:r w:rsidRPr="00CF223B">
        <w:rPr>
          <w:sz w:val="24"/>
          <w:szCs w:val="24"/>
        </w:rPr>
        <w:lastRenderedPageBreak/>
        <w:t xml:space="preserve">не подтверждено поступление в установленный срок задатка на счет, указанный в пункте </w:t>
      </w:r>
      <w:r w:rsidR="002B6E9A" w:rsidRPr="00CF223B">
        <w:rPr>
          <w:sz w:val="24"/>
          <w:szCs w:val="24"/>
        </w:rPr>
        <w:t>9</w:t>
      </w:r>
      <w:r w:rsidRPr="00CF223B">
        <w:rPr>
          <w:sz w:val="24"/>
          <w:szCs w:val="24"/>
        </w:rPr>
        <w:t>.3 Информационного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сообщения.</w:t>
      </w:r>
    </w:p>
    <w:p w:rsidR="0028495B" w:rsidRPr="00CF223B" w:rsidRDefault="0028495B" w:rsidP="002D424A">
      <w:pPr>
        <w:pStyle w:val="a3"/>
        <w:spacing w:before="5"/>
        <w:ind w:right="-39"/>
        <w:rPr>
          <w:sz w:val="24"/>
          <w:szCs w:val="24"/>
        </w:rPr>
      </w:pPr>
    </w:p>
    <w:p w:rsidR="0028495B" w:rsidRPr="00CF223B" w:rsidRDefault="002B6E9A" w:rsidP="002B6E9A">
      <w:pPr>
        <w:pStyle w:val="Heading1"/>
        <w:tabs>
          <w:tab w:val="left" w:pos="1484"/>
        </w:tabs>
        <w:ind w:left="1483" w:right="-39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11. </w:t>
      </w:r>
      <w:r w:rsidR="00C27465" w:rsidRPr="00CF223B">
        <w:rPr>
          <w:sz w:val="24"/>
          <w:szCs w:val="24"/>
        </w:rPr>
        <w:t>К</w:t>
      </w:r>
      <w:r w:rsidR="00F9701E" w:rsidRPr="00CF223B">
        <w:rPr>
          <w:sz w:val="24"/>
          <w:szCs w:val="24"/>
        </w:rPr>
        <w:t>омиссия</w:t>
      </w:r>
      <w:r w:rsidR="00C27465" w:rsidRPr="00CF223B">
        <w:rPr>
          <w:sz w:val="24"/>
          <w:szCs w:val="24"/>
        </w:rPr>
        <w:t xml:space="preserve"> по продаже</w:t>
      </w:r>
    </w:p>
    <w:p w:rsidR="0028495B" w:rsidRPr="00CF223B" w:rsidRDefault="002B6E9A" w:rsidP="002B6E9A">
      <w:pPr>
        <w:tabs>
          <w:tab w:val="left" w:pos="1878"/>
        </w:tabs>
        <w:spacing w:before="110" w:line="252" w:lineRule="exact"/>
        <w:ind w:left="993" w:right="230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11.1.</w:t>
      </w:r>
      <w:r w:rsidR="003304E2" w:rsidRPr="00CF223B">
        <w:rPr>
          <w:b/>
          <w:sz w:val="24"/>
          <w:szCs w:val="24"/>
        </w:rPr>
        <w:t xml:space="preserve"> </w:t>
      </w:r>
      <w:r w:rsidR="003304E2" w:rsidRPr="00CF223B">
        <w:rPr>
          <w:sz w:val="24"/>
          <w:szCs w:val="24"/>
        </w:rPr>
        <w:t xml:space="preserve">Комиссия по </w:t>
      </w:r>
      <w:r w:rsidR="00A967EF" w:rsidRPr="00CF223B">
        <w:rPr>
          <w:sz w:val="24"/>
          <w:szCs w:val="24"/>
        </w:rPr>
        <w:t>продаже</w:t>
      </w:r>
      <w:r w:rsidR="003304E2" w:rsidRPr="00CF223B">
        <w:rPr>
          <w:sz w:val="24"/>
          <w:szCs w:val="24"/>
        </w:rPr>
        <w:t xml:space="preserve"> </w:t>
      </w:r>
      <w:r w:rsidR="00A967EF" w:rsidRPr="00CF223B">
        <w:rPr>
          <w:sz w:val="24"/>
          <w:szCs w:val="24"/>
        </w:rPr>
        <w:t xml:space="preserve">движимого </w:t>
      </w:r>
      <w:r w:rsidR="003304E2" w:rsidRPr="00CF223B">
        <w:rPr>
          <w:sz w:val="24"/>
          <w:szCs w:val="24"/>
        </w:rPr>
        <w:t>имущества</w:t>
      </w:r>
      <w:r w:rsidR="00A967EF" w:rsidRPr="00CF223B">
        <w:rPr>
          <w:sz w:val="24"/>
          <w:szCs w:val="24"/>
        </w:rPr>
        <w:t xml:space="preserve">, находящегося в собственности Можайского городского округа Московской области и закрепленного на праве хозяйственного ведения за Муниципальным унитарным предприятием Можайского муниципального района Московской области «Можайское телевидение» </w:t>
      </w:r>
      <w:r w:rsidR="003304E2" w:rsidRPr="00CF223B">
        <w:rPr>
          <w:sz w:val="24"/>
          <w:szCs w:val="24"/>
        </w:rPr>
        <w:t xml:space="preserve"> (далее</w:t>
      </w:r>
      <w:r w:rsidR="003304E2" w:rsidRPr="00CF223B">
        <w:rPr>
          <w:b/>
          <w:sz w:val="24"/>
          <w:szCs w:val="24"/>
        </w:rPr>
        <w:t xml:space="preserve"> </w:t>
      </w:r>
      <w:r w:rsidR="00C27465" w:rsidRPr="00CF223B">
        <w:rPr>
          <w:b/>
          <w:sz w:val="24"/>
          <w:szCs w:val="24"/>
        </w:rPr>
        <w:t>–</w:t>
      </w:r>
      <w:r w:rsidR="003304E2" w:rsidRPr="00CF223B">
        <w:rPr>
          <w:b/>
          <w:sz w:val="24"/>
          <w:szCs w:val="24"/>
        </w:rPr>
        <w:t xml:space="preserve"> </w:t>
      </w:r>
      <w:r w:rsidR="00C27465" w:rsidRPr="00CF223B">
        <w:rPr>
          <w:sz w:val="24"/>
          <w:szCs w:val="24"/>
        </w:rPr>
        <w:t>К</w:t>
      </w:r>
      <w:r w:rsidR="00F9701E" w:rsidRPr="00CF223B">
        <w:rPr>
          <w:sz w:val="24"/>
          <w:szCs w:val="24"/>
        </w:rPr>
        <w:t>омиссия</w:t>
      </w:r>
      <w:r w:rsidR="00C27465" w:rsidRPr="00CF223B">
        <w:rPr>
          <w:sz w:val="24"/>
          <w:szCs w:val="24"/>
        </w:rPr>
        <w:t xml:space="preserve"> по продаже</w:t>
      </w:r>
      <w:r w:rsidR="003304E2" w:rsidRPr="00CF223B">
        <w:rPr>
          <w:sz w:val="24"/>
          <w:szCs w:val="24"/>
        </w:rPr>
        <w:t xml:space="preserve">) </w:t>
      </w:r>
      <w:r w:rsidR="00F9701E" w:rsidRPr="00CF223B">
        <w:rPr>
          <w:sz w:val="24"/>
          <w:szCs w:val="24"/>
        </w:rPr>
        <w:t xml:space="preserve"> сформирована </w:t>
      </w:r>
      <w:r w:rsidR="00016274" w:rsidRPr="00CF223B">
        <w:rPr>
          <w:sz w:val="24"/>
          <w:szCs w:val="24"/>
        </w:rPr>
        <w:t>Администрацией Можайского городского округа Московской области</w:t>
      </w:r>
      <w:r w:rsidR="00F9701E" w:rsidRPr="00CF223B">
        <w:rPr>
          <w:sz w:val="24"/>
          <w:szCs w:val="24"/>
        </w:rPr>
        <w:t>.</w:t>
      </w:r>
    </w:p>
    <w:p w:rsidR="0028495B" w:rsidRPr="00CF223B" w:rsidRDefault="002B6E9A" w:rsidP="002B6E9A">
      <w:pPr>
        <w:tabs>
          <w:tab w:val="left" w:pos="1878"/>
        </w:tabs>
        <w:ind w:left="993" w:right="230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11.2.</w:t>
      </w:r>
      <w:r w:rsidRPr="00CF223B">
        <w:rPr>
          <w:sz w:val="24"/>
          <w:szCs w:val="24"/>
        </w:rPr>
        <w:t xml:space="preserve"> </w:t>
      </w:r>
      <w:r w:rsidR="00C27465" w:rsidRPr="00CF223B">
        <w:rPr>
          <w:sz w:val="24"/>
          <w:szCs w:val="24"/>
        </w:rPr>
        <w:t>К</w:t>
      </w:r>
      <w:r w:rsidR="00F9701E" w:rsidRPr="00CF223B">
        <w:rPr>
          <w:sz w:val="24"/>
          <w:szCs w:val="24"/>
        </w:rPr>
        <w:t xml:space="preserve">омиссия </w:t>
      </w:r>
      <w:r w:rsidR="00C27465" w:rsidRPr="00CF223B">
        <w:rPr>
          <w:sz w:val="24"/>
          <w:szCs w:val="24"/>
        </w:rPr>
        <w:t xml:space="preserve">по продаже </w:t>
      </w:r>
      <w:r w:rsidR="00F9701E" w:rsidRPr="00CF223B">
        <w:rPr>
          <w:sz w:val="24"/>
          <w:szCs w:val="24"/>
        </w:rPr>
        <w:t>рассматривает Заявки на предмет соответствия требованиям, установленным Информационным сообщением, и соответствия Претендента требованиям, предъявляемым к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Участникам,</w:t>
      </w:r>
      <w:r w:rsidR="00F9701E" w:rsidRPr="00CF223B">
        <w:rPr>
          <w:spacing w:val="-1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устанавливает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факты</w:t>
      </w:r>
      <w:r w:rsidR="00F9701E" w:rsidRPr="00CF223B">
        <w:rPr>
          <w:spacing w:val="-1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соответствия</w:t>
      </w:r>
      <w:r w:rsidR="00F9701E" w:rsidRPr="00CF223B">
        <w:rPr>
          <w:spacing w:val="-1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порядку,</w:t>
      </w:r>
      <w:r w:rsidR="00F9701E" w:rsidRPr="00CF223B">
        <w:rPr>
          <w:spacing w:val="-1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полноте</w:t>
      </w:r>
      <w:r w:rsidR="00F9701E" w:rsidRPr="00CF223B">
        <w:rPr>
          <w:spacing w:val="-1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</w:t>
      </w:r>
      <w:r w:rsidR="00F9701E" w:rsidRPr="00CF223B">
        <w:rPr>
          <w:spacing w:val="-1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срокам</w:t>
      </w:r>
      <w:r w:rsidR="00F9701E" w:rsidRPr="00CF223B">
        <w:rPr>
          <w:spacing w:val="-1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поступления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на</w:t>
      </w:r>
      <w:r w:rsidR="00F9701E" w:rsidRPr="00CF223B">
        <w:rPr>
          <w:spacing w:val="-1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счет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получателя платежей денежных средств от Претендентов для оплаты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задатков.</w:t>
      </w:r>
    </w:p>
    <w:p w:rsidR="0028495B" w:rsidRPr="00CF223B" w:rsidRDefault="002B6E9A" w:rsidP="002B6E9A">
      <w:pPr>
        <w:tabs>
          <w:tab w:val="left" w:pos="1878"/>
        </w:tabs>
        <w:spacing w:before="1"/>
        <w:ind w:left="993" w:right="230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11.3. </w:t>
      </w:r>
      <w:r w:rsidR="00C35036" w:rsidRPr="00CF223B">
        <w:rPr>
          <w:sz w:val="24"/>
          <w:szCs w:val="24"/>
        </w:rPr>
        <w:t xml:space="preserve">Комиссия по продаже </w:t>
      </w:r>
      <w:r w:rsidR="00F9701E" w:rsidRPr="00CF223B">
        <w:rPr>
          <w:sz w:val="24"/>
          <w:szCs w:val="24"/>
        </w:rPr>
        <w:t>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5 (пяти)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человек.</w:t>
      </w:r>
    </w:p>
    <w:p w:rsidR="0028495B" w:rsidRPr="00CF223B" w:rsidRDefault="0028495B" w:rsidP="005E4AF3">
      <w:pPr>
        <w:pStyle w:val="a3"/>
        <w:spacing w:before="5"/>
        <w:jc w:val="both"/>
        <w:rPr>
          <w:sz w:val="24"/>
          <w:szCs w:val="24"/>
        </w:rPr>
      </w:pPr>
    </w:p>
    <w:p w:rsidR="0028495B" w:rsidRPr="00CF223B" w:rsidRDefault="005E4AF3" w:rsidP="005E4AF3">
      <w:pPr>
        <w:pStyle w:val="Heading1"/>
        <w:tabs>
          <w:tab w:val="left" w:pos="1626"/>
        </w:tabs>
        <w:ind w:left="16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12. </w:t>
      </w:r>
      <w:r w:rsidR="00F9701E" w:rsidRPr="00CF223B">
        <w:rPr>
          <w:sz w:val="24"/>
          <w:szCs w:val="24"/>
        </w:rPr>
        <w:t>Порядок определения</w:t>
      </w:r>
      <w:r w:rsidR="00F9701E" w:rsidRPr="00CF223B">
        <w:rPr>
          <w:spacing w:val="-1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Участников</w:t>
      </w:r>
    </w:p>
    <w:p w:rsidR="0028495B" w:rsidRPr="00CF223B" w:rsidRDefault="005E4AF3" w:rsidP="005E4AF3">
      <w:pPr>
        <w:tabs>
          <w:tab w:val="left" w:pos="1878"/>
        </w:tabs>
        <w:spacing w:before="110"/>
        <w:ind w:left="993" w:right="-39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12.1. </w:t>
      </w:r>
      <w:r w:rsidR="00F9701E" w:rsidRPr="00CF223B">
        <w:rPr>
          <w:sz w:val="24"/>
          <w:szCs w:val="24"/>
        </w:rPr>
        <w:t xml:space="preserve">В день определения Участников, указанный в Информационном сообщении, Оператор электронной площадки через  «личный  кабинет»  Продавца  обеспечивает  доступ  </w:t>
      </w:r>
      <w:r w:rsidR="00941A81" w:rsidRPr="00CF223B">
        <w:rPr>
          <w:sz w:val="24"/>
          <w:szCs w:val="24"/>
        </w:rPr>
        <w:t xml:space="preserve">Комиссия по продаже </w:t>
      </w:r>
      <w:r w:rsidR="00F9701E" w:rsidRPr="00CF223B">
        <w:rPr>
          <w:sz w:val="24"/>
          <w:szCs w:val="24"/>
        </w:rPr>
        <w:t>к поданным Претендентами Заявкам и документам, а также к журналу приема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Заявок.</w:t>
      </w:r>
      <w:r w:rsidR="00941A81" w:rsidRPr="00CF223B">
        <w:rPr>
          <w:sz w:val="24"/>
          <w:szCs w:val="24"/>
        </w:rPr>
        <w:t xml:space="preserve"> </w:t>
      </w:r>
    </w:p>
    <w:p w:rsidR="0028495B" w:rsidRPr="00CF223B" w:rsidRDefault="005E4AF3" w:rsidP="005E4AF3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12.2. </w:t>
      </w:r>
      <w:proofErr w:type="gramStart"/>
      <w:r w:rsidR="00F9701E" w:rsidRPr="00CF223B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задатка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подписывает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Протокол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признании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Претендентов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Участниками,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1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котором</w:t>
      </w:r>
      <w:r w:rsidR="00F9701E" w:rsidRPr="00CF223B">
        <w:rPr>
          <w:spacing w:val="-10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</w:t>
      </w:r>
      <w:r w:rsidR="00941A81" w:rsidRPr="00CF223B">
        <w:rPr>
          <w:sz w:val="24"/>
          <w:szCs w:val="24"/>
        </w:rPr>
        <w:t>продаже</w:t>
      </w:r>
      <w:r w:rsidR="00F9701E" w:rsidRPr="00CF223B">
        <w:rPr>
          <w:sz w:val="24"/>
          <w:szCs w:val="24"/>
        </w:rPr>
        <w:t>, с указанием оснований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отказа.</w:t>
      </w:r>
      <w:proofErr w:type="gramEnd"/>
    </w:p>
    <w:p w:rsidR="0028495B" w:rsidRPr="00CF223B" w:rsidRDefault="005E4AF3" w:rsidP="005E4AF3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12.3.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Информация</w:t>
      </w:r>
      <w:r w:rsidR="00F9701E" w:rsidRPr="00CF223B">
        <w:rPr>
          <w:spacing w:val="-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об</w:t>
      </w:r>
      <w:r w:rsidR="00F9701E" w:rsidRPr="00CF223B">
        <w:rPr>
          <w:spacing w:val="-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отказе</w:t>
      </w:r>
      <w:r w:rsidR="00F9701E" w:rsidRPr="00CF223B">
        <w:rPr>
          <w:spacing w:val="-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допуске</w:t>
      </w:r>
      <w:r w:rsidR="00F9701E" w:rsidRPr="00CF223B">
        <w:rPr>
          <w:spacing w:val="-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к</w:t>
      </w:r>
      <w:r w:rsidR="00F9701E" w:rsidRPr="00CF223B">
        <w:rPr>
          <w:spacing w:val="-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участию</w:t>
      </w:r>
      <w:r w:rsidR="00F9701E" w:rsidRPr="00CF223B">
        <w:rPr>
          <w:spacing w:val="-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продаже</w:t>
      </w:r>
      <w:r w:rsidR="00F9701E" w:rsidRPr="00CF223B">
        <w:rPr>
          <w:spacing w:val="-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размещается</w:t>
      </w:r>
      <w:r w:rsidR="00F9701E" w:rsidRPr="00CF223B">
        <w:rPr>
          <w:spacing w:val="-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на</w:t>
      </w:r>
      <w:r w:rsidR="00F9701E" w:rsidRPr="00CF223B">
        <w:rPr>
          <w:spacing w:val="-9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Официальном</w:t>
      </w:r>
      <w:r w:rsidR="00F9701E" w:rsidRPr="00CF223B">
        <w:rPr>
          <w:spacing w:val="-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сайте</w:t>
      </w:r>
      <w:r w:rsidR="00F9701E" w:rsidRPr="00CF223B">
        <w:rPr>
          <w:spacing w:val="-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торгов и в открытой части электронной площадки в срок не позднее рабочего дня, следующего за днем</w:t>
      </w:r>
      <w:r w:rsidR="00F9701E" w:rsidRPr="00CF223B">
        <w:rPr>
          <w:spacing w:val="-3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подписания указанного</w:t>
      </w:r>
      <w:r w:rsidR="00F9701E" w:rsidRPr="00CF223B">
        <w:rPr>
          <w:spacing w:val="-1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протокола.</w:t>
      </w:r>
    </w:p>
    <w:p w:rsidR="0028495B" w:rsidRPr="00CF223B" w:rsidRDefault="005E4AF3" w:rsidP="005E4AF3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12.4.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Претенденты, признанные Участниками, и Претенденты, не допущенные к участию в </w:t>
      </w:r>
      <w:r w:rsidR="00941A81" w:rsidRPr="00CF223B">
        <w:rPr>
          <w:sz w:val="24"/>
          <w:szCs w:val="24"/>
        </w:rPr>
        <w:t>продаже</w:t>
      </w:r>
      <w:r w:rsidR="00F9701E" w:rsidRPr="00CF223B">
        <w:rPr>
          <w:sz w:val="24"/>
          <w:szCs w:val="24"/>
        </w:rPr>
        <w:t xml:space="preserve">, уведомляются о принятом решении не позднее следующего рабочего дня </w:t>
      </w:r>
      <w:proofErr w:type="gramStart"/>
      <w:r w:rsidR="00F9701E" w:rsidRPr="00CF223B">
        <w:rPr>
          <w:sz w:val="24"/>
          <w:szCs w:val="24"/>
        </w:rPr>
        <w:t>с даты оформления</w:t>
      </w:r>
      <w:proofErr w:type="gramEnd"/>
      <w:r w:rsidR="00F9701E" w:rsidRPr="00CF223B">
        <w:rPr>
          <w:sz w:val="24"/>
          <w:szCs w:val="24"/>
        </w:rPr>
        <w:t xml:space="preserve"> данного решения Протоколом о признании Претендентов Участниками </w:t>
      </w:r>
      <w:r w:rsidR="00941A81" w:rsidRPr="00CF223B">
        <w:rPr>
          <w:sz w:val="24"/>
          <w:szCs w:val="24"/>
        </w:rPr>
        <w:t>продажи</w:t>
      </w:r>
      <w:r w:rsidR="00F9701E" w:rsidRPr="00CF223B">
        <w:rPr>
          <w:sz w:val="24"/>
          <w:szCs w:val="24"/>
        </w:rPr>
        <w:t xml:space="preserve"> путем направления электронного уведомления.</w:t>
      </w:r>
    </w:p>
    <w:p w:rsidR="0028495B" w:rsidRPr="00CF223B" w:rsidRDefault="005E4AF3" w:rsidP="005E4AF3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12.5.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Претендент  приобретает  статус  Участника  с  момента  оформления  (подписания)  Протокола   о признании претендентов участниками</w:t>
      </w:r>
      <w:r w:rsidR="00F9701E" w:rsidRPr="00CF223B">
        <w:rPr>
          <w:spacing w:val="-3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аукциона.</w:t>
      </w:r>
    </w:p>
    <w:p w:rsidR="0028495B" w:rsidRPr="00CF223B" w:rsidRDefault="0028495B" w:rsidP="00002308">
      <w:pPr>
        <w:pStyle w:val="a3"/>
        <w:spacing w:before="5"/>
        <w:ind w:right="-39"/>
        <w:rPr>
          <w:sz w:val="24"/>
          <w:szCs w:val="24"/>
        </w:rPr>
      </w:pPr>
    </w:p>
    <w:p w:rsidR="00941A81" w:rsidRPr="00CF223B" w:rsidRDefault="00941A81" w:rsidP="00196732">
      <w:pPr>
        <w:pStyle w:val="Heading1"/>
        <w:tabs>
          <w:tab w:val="left" w:pos="929"/>
        </w:tabs>
        <w:ind w:left="851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13. Порядок проведения продажи и определения Победителя</w:t>
      </w:r>
      <w:r w:rsidRPr="00CF223B">
        <w:rPr>
          <w:spacing w:val="1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продажи</w:t>
      </w:r>
    </w:p>
    <w:p w:rsidR="00941A81" w:rsidRPr="00CF223B" w:rsidRDefault="00941A81" w:rsidP="00941A81">
      <w:pPr>
        <w:tabs>
          <w:tab w:val="left" w:pos="1321"/>
        </w:tabs>
        <w:spacing w:before="168"/>
        <w:ind w:left="993" w:right="161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13.1.</w:t>
      </w:r>
      <w:r w:rsidRPr="00CF223B">
        <w:rPr>
          <w:sz w:val="24"/>
          <w:szCs w:val="24"/>
        </w:rPr>
        <w:t xml:space="preserve"> Продажа имущества проводится в день и время, указанные в Информационном сообщении,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</w:t>
      </w:r>
      <w:r w:rsidRPr="00CF223B">
        <w:rPr>
          <w:spacing w:val="-25"/>
          <w:sz w:val="24"/>
          <w:szCs w:val="24"/>
        </w:rPr>
        <w:t xml:space="preserve"> </w:t>
      </w:r>
      <w:r w:rsidRPr="00CF223B">
        <w:rPr>
          <w:sz w:val="24"/>
          <w:szCs w:val="24"/>
        </w:rPr>
        <w:t>отсечения.</w:t>
      </w:r>
    </w:p>
    <w:p w:rsidR="00941A81" w:rsidRPr="00CF223B" w:rsidRDefault="00941A81" w:rsidP="00941A81">
      <w:pPr>
        <w:tabs>
          <w:tab w:val="left" w:pos="1427"/>
        </w:tabs>
        <w:spacing w:before="3"/>
        <w:ind w:left="993" w:right="160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13.2.</w:t>
      </w:r>
      <w:r w:rsidRPr="00CF223B">
        <w:rPr>
          <w:sz w:val="24"/>
          <w:szCs w:val="24"/>
        </w:rPr>
        <w:t xml:space="preserve"> «Шаг понижения» устанавливается Продавцом в фиксированной сумме, составляющей не более </w:t>
      </w:r>
      <w:r w:rsidRPr="00CF223B">
        <w:rPr>
          <w:spacing w:val="-3"/>
          <w:sz w:val="24"/>
          <w:szCs w:val="24"/>
        </w:rPr>
        <w:t xml:space="preserve">10 </w:t>
      </w:r>
      <w:r w:rsidRPr="00CF223B">
        <w:rPr>
          <w:sz w:val="24"/>
          <w:szCs w:val="24"/>
        </w:rPr>
        <w:t>процентов цены первоначального предложения, и не изменяется в течение всей процедуры продажи</w:t>
      </w:r>
      <w:r w:rsidRPr="00CF223B">
        <w:rPr>
          <w:spacing w:val="-23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имущества.</w:t>
      </w:r>
    </w:p>
    <w:p w:rsidR="00941A81" w:rsidRPr="00CF223B" w:rsidRDefault="00941A81" w:rsidP="000E2699">
      <w:pPr>
        <w:tabs>
          <w:tab w:val="left" w:pos="1321"/>
        </w:tabs>
        <w:ind w:left="993" w:right="160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13.3. </w:t>
      </w:r>
      <w:r w:rsidRPr="00CF223B">
        <w:rPr>
          <w:sz w:val="24"/>
          <w:szCs w:val="24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и 10 минут на представление предложений о цене имущества на каждом «Шаге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понижения».</w:t>
      </w:r>
    </w:p>
    <w:p w:rsidR="00941A81" w:rsidRPr="00CF223B" w:rsidRDefault="00941A81" w:rsidP="000E2699">
      <w:pPr>
        <w:tabs>
          <w:tab w:val="left" w:pos="1321"/>
        </w:tabs>
        <w:ind w:left="993" w:right="158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13.4.</w:t>
      </w:r>
      <w:r w:rsidRPr="00CF223B">
        <w:rPr>
          <w:sz w:val="24"/>
          <w:szCs w:val="24"/>
        </w:rPr>
        <w:t xml:space="preserve"> Во время проведения процедуры продажи имущества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имущества.</w:t>
      </w:r>
    </w:p>
    <w:p w:rsidR="00941A81" w:rsidRPr="00CF223B" w:rsidRDefault="000E2699" w:rsidP="000E2699">
      <w:pPr>
        <w:tabs>
          <w:tab w:val="left" w:pos="1321"/>
        </w:tabs>
        <w:spacing w:before="75"/>
        <w:ind w:left="993" w:right="161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13.5. </w:t>
      </w:r>
      <w:r w:rsidR="00941A81" w:rsidRPr="00CF223B">
        <w:rPr>
          <w:sz w:val="24"/>
          <w:szCs w:val="24"/>
        </w:rPr>
        <w:t>Со времени начала проведения процедуры продажи имущества Оператором электронной площадки размещается:</w:t>
      </w:r>
      <w:r w:rsidRPr="00CF223B">
        <w:rPr>
          <w:sz w:val="24"/>
          <w:szCs w:val="24"/>
        </w:rPr>
        <w:t xml:space="preserve"> </w:t>
      </w:r>
    </w:p>
    <w:p w:rsidR="00941A81" w:rsidRPr="00CF223B" w:rsidRDefault="00941A81" w:rsidP="000E2699">
      <w:pPr>
        <w:pStyle w:val="a3"/>
        <w:spacing w:before="1"/>
        <w:ind w:left="993" w:right="160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</w:t>
      </w:r>
      <w:r w:rsidRPr="00CF223B">
        <w:rPr>
          <w:sz w:val="24"/>
          <w:szCs w:val="24"/>
        </w:rPr>
        <w:lastRenderedPageBreak/>
        <w:t>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(неподтвержденная) участниками предложения о цене имущества;</w:t>
      </w:r>
    </w:p>
    <w:p w:rsidR="00941A81" w:rsidRPr="00CF223B" w:rsidRDefault="00941A81" w:rsidP="000E2699">
      <w:pPr>
        <w:pStyle w:val="a3"/>
        <w:ind w:left="993" w:right="159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</w:t>
      </w:r>
      <w:r w:rsidR="000E2699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>«Шаге понижения».</w:t>
      </w:r>
      <w:r w:rsidR="000E2699" w:rsidRPr="00CF223B">
        <w:rPr>
          <w:sz w:val="24"/>
          <w:szCs w:val="24"/>
        </w:rPr>
        <w:t xml:space="preserve"> </w:t>
      </w:r>
    </w:p>
    <w:p w:rsidR="00941A81" w:rsidRPr="00CF223B" w:rsidRDefault="000E2699" w:rsidP="000E2699">
      <w:pPr>
        <w:tabs>
          <w:tab w:val="left" w:pos="1321"/>
        </w:tabs>
        <w:ind w:left="993" w:right="157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13.6.</w:t>
      </w:r>
      <w:r w:rsidRPr="00CF223B">
        <w:rPr>
          <w:sz w:val="24"/>
          <w:szCs w:val="24"/>
        </w:rPr>
        <w:t xml:space="preserve">  </w:t>
      </w:r>
      <w:r w:rsidR="00941A81" w:rsidRPr="00CF223B">
        <w:rPr>
          <w:sz w:val="24"/>
          <w:szCs w:val="24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</w:t>
      </w:r>
      <w:r w:rsidR="00CF223B" w:rsidRPr="00CF223B">
        <w:rPr>
          <w:sz w:val="24"/>
          <w:szCs w:val="24"/>
        </w:rPr>
        <w:t xml:space="preserve">. </w:t>
      </w:r>
      <w:r w:rsidR="00941A81" w:rsidRPr="00CF223B">
        <w:rPr>
          <w:sz w:val="24"/>
          <w:szCs w:val="24"/>
        </w:rPr>
        <w:t>Начальной ценой имущества на аукционе является соответственно цена первоначального</w:t>
      </w:r>
      <w:r w:rsidR="00941A81" w:rsidRPr="00CF223B">
        <w:rPr>
          <w:spacing w:val="-7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предложения</w:t>
      </w:r>
      <w:r w:rsidR="00941A81" w:rsidRPr="00CF223B">
        <w:rPr>
          <w:spacing w:val="-6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или</w:t>
      </w:r>
      <w:r w:rsidR="00941A81" w:rsidRPr="00CF223B">
        <w:rPr>
          <w:spacing w:val="-9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цена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предложения,</w:t>
      </w:r>
      <w:r w:rsidR="00941A81" w:rsidRPr="00CF223B">
        <w:rPr>
          <w:spacing w:val="-6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сложившаяся</w:t>
      </w:r>
      <w:r w:rsidR="00941A81" w:rsidRPr="00CF223B">
        <w:rPr>
          <w:spacing w:val="-9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на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данном</w:t>
      </w:r>
      <w:r w:rsidR="00941A81" w:rsidRPr="00CF223B">
        <w:rPr>
          <w:spacing w:val="-7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«Шаге</w:t>
      </w:r>
      <w:r w:rsidR="00941A81" w:rsidRPr="00CF223B">
        <w:rPr>
          <w:spacing w:val="-5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понижения».</w:t>
      </w:r>
      <w:r w:rsidR="00941A81" w:rsidRPr="00CF223B">
        <w:rPr>
          <w:spacing w:val="-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Время</w:t>
      </w:r>
      <w:r w:rsidR="00941A81" w:rsidRPr="00CF223B">
        <w:rPr>
          <w:spacing w:val="-7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приема предложений участников такого аукциона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такого</w:t>
      </w:r>
      <w:r w:rsidR="00941A81" w:rsidRPr="00CF223B">
        <w:rPr>
          <w:spacing w:val="-2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аукциона.</w:t>
      </w:r>
    </w:p>
    <w:p w:rsidR="00941A81" w:rsidRPr="00CF223B" w:rsidRDefault="00941A81" w:rsidP="000E2699">
      <w:pPr>
        <w:pStyle w:val="a3"/>
        <w:ind w:left="993" w:right="158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В случае если участники такого аукциона не заявляют предложения о цене, превышающей начальную цену имущества,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право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приобретения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принадлежит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участнику,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который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первым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подтвердил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начальную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цену имущества. При этом программными средствами электронной площадки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обеспечивается:</w:t>
      </w:r>
    </w:p>
    <w:p w:rsidR="00941A81" w:rsidRPr="00CF223B" w:rsidRDefault="00941A81" w:rsidP="000E2699">
      <w:pPr>
        <w:pStyle w:val="a3"/>
        <w:spacing w:before="2" w:line="252" w:lineRule="exact"/>
        <w:ind w:left="993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цене</w:t>
      </w:r>
      <w:r w:rsidR="000E2699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>«Шага аукциона»;</w:t>
      </w:r>
    </w:p>
    <w:p w:rsidR="00941A81" w:rsidRPr="00CF223B" w:rsidRDefault="00941A81" w:rsidP="000E2699">
      <w:pPr>
        <w:pStyle w:val="a3"/>
        <w:ind w:left="993" w:right="165" w:firstLine="283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б)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уведомление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участника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случае,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если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предложение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этого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участника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о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цене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не</w:t>
      </w:r>
      <w:r w:rsidRPr="00CF223B">
        <w:rPr>
          <w:spacing w:val="-17"/>
          <w:sz w:val="24"/>
          <w:szCs w:val="24"/>
        </w:rPr>
        <w:t xml:space="preserve"> </w:t>
      </w:r>
      <w:r w:rsidRPr="00CF223B">
        <w:rPr>
          <w:sz w:val="24"/>
          <w:szCs w:val="24"/>
        </w:rPr>
        <w:t>может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быть</w:t>
      </w:r>
      <w:r w:rsidRPr="00CF223B">
        <w:rPr>
          <w:spacing w:val="-20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принято в связи с подачей аналогичного предложения ранее другим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участником.</w:t>
      </w:r>
    </w:p>
    <w:p w:rsidR="00941A81" w:rsidRPr="00CF223B" w:rsidRDefault="000E2699" w:rsidP="000E2699">
      <w:pPr>
        <w:tabs>
          <w:tab w:val="left" w:pos="1321"/>
        </w:tabs>
        <w:ind w:left="993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13.7.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Победителем</w:t>
      </w:r>
      <w:r w:rsidR="00941A81" w:rsidRPr="00CF223B">
        <w:rPr>
          <w:spacing w:val="-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признается:</w:t>
      </w:r>
    </w:p>
    <w:p w:rsidR="00941A81" w:rsidRPr="00CF223B" w:rsidRDefault="000E2699" w:rsidP="000E2699">
      <w:pPr>
        <w:tabs>
          <w:tab w:val="left" w:pos="1487"/>
        </w:tabs>
        <w:spacing w:before="1"/>
        <w:ind w:left="1134" w:right="160" w:firstLine="284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13.7.1.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участников.</w:t>
      </w:r>
    </w:p>
    <w:p w:rsidR="00941A81" w:rsidRPr="00CF223B" w:rsidRDefault="000E2699" w:rsidP="000E2699">
      <w:pPr>
        <w:tabs>
          <w:tab w:val="left" w:pos="1487"/>
        </w:tabs>
        <w:ind w:left="993" w:right="162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13.7.2.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Участник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аукциона,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предложивший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наибольшую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цену</w:t>
      </w:r>
      <w:r w:rsidR="00941A81" w:rsidRPr="00CF223B">
        <w:rPr>
          <w:spacing w:val="-10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продажи</w:t>
      </w:r>
      <w:r w:rsidR="00941A81" w:rsidRPr="00CF223B">
        <w:rPr>
          <w:spacing w:val="-9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имущества</w:t>
      </w:r>
      <w:r w:rsidR="00941A81" w:rsidRPr="00CF223B">
        <w:rPr>
          <w:spacing w:val="-7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на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аукционе,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проведенного</w:t>
      </w:r>
      <w:r w:rsidR="00941A81"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в соответствии с пунктом </w:t>
      </w:r>
      <w:r w:rsidR="00941A81" w:rsidRPr="00CF223B">
        <w:rPr>
          <w:sz w:val="24"/>
          <w:szCs w:val="24"/>
        </w:rPr>
        <w:t>1</w:t>
      </w:r>
      <w:r w:rsidRPr="00CF223B">
        <w:rPr>
          <w:sz w:val="24"/>
          <w:szCs w:val="24"/>
        </w:rPr>
        <w:t>3</w:t>
      </w:r>
      <w:r w:rsidR="00941A81" w:rsidRPr="00CF223B">
        <w:rPr>
          <w:sz w:val="24"/>
          <w:szCs w:val="24"/>
        </w:rPr>
        <w:t xml:space="preserve">.6 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Информационного</w:t>
      </w:r>
      <w:r w:rsidR="00941A81" w:rsidRPr="00CF223B">
        <w:rPr>
          <w:spacing w:val="-2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сообщения.</w:t>
      </w:r>
    </w:p>
    <w:p w:rsidR="00941A81" w:rsidRPr="00CF223B" w:rsidRDefault="000E2699" w:rsidP="000E2699">
      <w:pPr>
        <w:tabs>
          <w:tab w:val="left" w:pos="1487"/>
        </w:tabs>
        <w:ind w:left="993" w:right="161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13.7.3.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Участник аукциона, который первым подтвердил начальную цену продажи имущества на аукционе, проводимым в соответствии с п</w:t>
      </w:r>
      <w:r w:rsidRPr="00CF223B">
        <w:rPr>
          <w:sz w:val="24"/>
          <w:szCs w:val="24"/>
        </w:rPr>
        <w:t>унктом</w:t>
      </w:r>
      <w:r w:rsidR="00941A81" w:rsidRPr="00CF223B">
        <w:rPr>
          <w:sz w:val="24"/>
          <w:szCs w:val="24"/>
        </w:rPr>
        <w:t xml:space="preserve"> 1</w:t>
      </w:r>
      <w:r w:rsidRPr="00CF223B">
        <w:rPr>
          <w:sz w:val="24"/>
          <w:szCs w:val="24"/>
        </w:rPr>
        <w:t>3</w:t>
      </w:r>
      <w:r w:rsidR="00941A81" w:rsidRPr="00CF223B">
        <w:rPr>
          <w:sz w:val="24"/>
          <w:szCs w:val="24"/>
        </w:rPr>
        <w:t>.6 Информационного сообщения, в случае если другие участники пункта не заявили предложений о цене, превышающей начальную цену продажи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имущества.</w:t>
      </w:r>
    </w:p>
    <w:p w:rsidR="00941A81" w:rsidRPr="00CF223B" w:rsidRDefault="000E2699" w:rsidP="000E2699">
      <w:pPr>
        <w:tabs>
          <w:tab w:val="left" w:pos="1319"/>
        </w:tabs>
        <w:ind w:left="993" w:right="157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13.8.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Ход  проведения  процедуры   продажи   имущества  фиксируется   Оператором  электронной 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путем оформления протокола об итогах такой продажи.</w:t>
      </w:r>
    </w:p>
    <w:p w:rsidR="00941A81" w:rsidRPr="00CF223B" w:rsidRDefault="000E2699" w:rsidP="000E2699">
      <w:pPr>
        <w:tabs>
          <w:tab w:val="left" w:pos="1321"/>
        </w:tabs>
        <w:ind w:left="993" w:right="161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13.9. </w:t>
      </w:r>
      <w:r w:rsidR="00941A81" w:rsidRPr="00CF223B">
        <w:rPr>
          <w:sz w:val="24"/>
          <w:szCs w:val="24"/>
        </w:rPr>
        <w:t>Протокол об итогах продажи имущества,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</w:t>
      </w:r>
      <w:r w:rsidR="00941A81" w:rsidRPr="00CF223B">
        <w:rPr>
          <w:spacing w:val="-7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журнала.</w:t>
      </w:r>
    </w:p>
    <w:p w:rsidR="00941A81" w:rsidRPr="00CF223B" w:rsidRDefault="000E2699" w:rsidP="00B06C97">
      <w:pPr>
        <w:tabs>
          <w:tab w:val="left" w:pos="1431"/>
        </w:tabs>
        <w:ind w:left="993" w:right="158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13.10.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Процедура</w:t>
      </w:r>
      <w:r w:rsidR="00941A81" w:rsidRPr="00CF223B">
        <w:rPr>
          <w:spacing w:val="-5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продажи</w:t>
      </w:r>
      <w:r w:rsidR="00941A81" w:rsidRPr="00CF223B">
        <w:rPr>
          <w:spacing w:val="-6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имущества</w:t>
      </w:r>
      <w:r w:rsidR="00941A81" w:rsidRPr="00CF223B">
        <w:rPr>
          <w:spacing w:val="-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считается</w:t>
      </w:r>
      <w:r w:rsidR="00941A81" w:rsidRPr="00CF223B">
        <w:rPr>
          <w:spacing w:val="-5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завершенной</w:t>
      </w:r>
      <w:r w:rsidR="00941A81" w:rsidRPr="00CF223B">
        <w:rPr>
          <w:spacing w:val="-9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со</w:t>
      </w:r>
      <w:r w:rsidR="00941A81" w:rsidRPr="00CF223B">
        <w:rPr>
          <w:spacing w:val="-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времени</w:t>
      </w:r>
      <w:r w:rsidR="00941A81" w:rsidRPr="00CF223B">
        <w:rPr>
          <w:spacing w:val="-7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подписания</w:t>
      </w:r>
      <w:r w:rsidR="00941A81" w:rsidRPr="00CF223B">
        <w:rPr>
          <w:spacing w:val="-6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Продавцом</w:t>
      </w:r>
      <w:r w:rsidR="00941A81" w:rsidRPr="00CF223B">
        <w:rPr>
          <w:spacing w:val="-5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протокола</w:t>
      </w:r>
      <w:r w:rsidR="00941A81" w:rsidRPr="00CF223B">
        <w:rPr>
          <w:spacing w:val="-7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об итогах такой продажи.</w:t>
      </w:r>
    </w:p>
    <w:p w:rsidR="00941A81" w:rsidRPr="00CF223B" w:rsidRDefault="00713151" w:rsidP="00713151">
      <w:pPr>
        <w:tabs>
          <w:tab w:val="left" w:pos="1431"/>
        </w:tabs>
        <w:ind w:left="993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13.11.</w:t>
      </w:r>
      <w:r w:rsidRPr="00CF223B">
        <w:rPr>
          <w:sz w:val="24"/>
          <w:szCs w:val="24"/>
        </w:rPr>
        <w:t xml:space="preserve">  </w:t>
      </w:r>
      <w:r w:rsidR="00941A81" w:rsidRPr="00CF223B">
        <w:rPr>
          <w:sz w:val="24"/>
          <w:szCs w:val="24"/>
        </w:rPr>
        <w:t>Продажа имущества признается несостоявшейся в следующих</w:t>
      </w:r>
      <w:r w:rsidR="00941A81" w:rsidRPr="00CF223B">
        <w:rPr>
          <w:spacing w:val="-8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случаях:</w:t>
      </w:r>
    </w:p>
    <w:p w:rsidR="00713151" w:rsidRPr="00CF223B" w:rsidRDefault="00941A81" w:rsidP="00713151">
      <w:pPr>
        <w:pStyle w:val="a3"/>
        <w:tabs>
          <w:tab w:val="left" w:pos="11302"/>
        </w:tabs>
        <w:spacing w:before="1"/>
        <w:ind w:left="993" w:right="-38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941A81" w:rsidRPr="00CF223B" w:rsidRDefault="00941A81" w:rsidP="00713151">
      <w:pPr>
        <w:pStyle w:val="a3"/>
        <w:spacing w:before="1"/>
        <w:ind w:left="993" w:right="990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б) принято решение о признании только одного Претендента Участником;</w:t>
      </w:r>
    </w:p>
    <w:p w:rsidR="00941A81" w:rsidRPr="00CF223B" w:rsidRDefault="00941A81" w:rsidP="00713151">
      <w:pPr>
        <w:pStyle w:val="a3"/>
        <w:ind w:left="993" w:right="162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941A81" w:rsidRPr="00CF223B" w:rsidRDefault="00713151" w:rsidP="00713151">
      <w:pPr>
        <w:tabs>
          <w:tab w:val="left" w:pos="1431"/>
        </w:tabs>
        <w:ind w:left="993" w:right="103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13.12.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Решение</w:t>
      </w:r>
      <w:r w:rsidR="00941A81" w:rsidRPr="00CF223B">
        <w:rPr>
          <w:spacing w:val="-1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о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признании</w:t>
      </w:r>
      <w:r w:rsidR="00941A81" w:rsidRPr="00CF223B">
        <w:rPr>
          <w:spacing w:val="-15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процедуры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продажи</w:t>
      </w:r>
      <w:r w:rsidR="00941A81" w:rsidRPr="00CF223B">
        <w:rPr>
          <w:spacing w:val="-1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несостоявшимся</w:t>
      </w:r>
      <w:r w:rsidR="00941A81" w:rsidRPr="00CF223B">
        <w:rPr>
          <w:spacing w:val="-15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оформляется</w:t>
      </w:r>
      <w:r w:rsidR="00941A81" w:rsidRPr="00CF223B">
        <w:rPr>
          <w:spacing w:val="-1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Протоколом</w:t>
      </w:r>
      <w:r w:rsidR="00941A81" w:rsidRPr="00CF223B">
        <w:rPr>
          <w:spacing w:val="-1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об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итогах</w:t>
      </w:r>
      <w:r w:rsidR="00941A81" w:rsidRPr="00CF223B">
        <w:rPr>
          <w:spacing w:val="-12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продажи.</w:t>
      </w:r>
    </w:p>
    <w:p w:rsidR="00941A81" w:rsidRPr="00CF223B" w:rsidRDefault="00713151" w:rsidP="00713151">
      <w:pPr>
        <w:tabs>
          <w:tab w:val="left" w:pos="1431"/>
        </w:tabs>
        <w:ind w:left="993" w:right="157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13.13.</w:t>
      </w:r>
      <w:r w:rsidRPr="00CF223B">
        <w:rPr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В течение одного часа со времени подписания Протокола об итогах продажи Победителю направляется уведомление</w:t>
      </w:r>
      <w:r w:rsidR="00941A81" w:rsidRPr="00CF223B">
        <w:rPr>
          <w:spacing w:val="-11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о</w:t>
      </w:r>
      <w:r w:rsidR="00941A81" w:rsidRPr="00CF223B">
        <w:rPr>
          <w:spacing w:val="-11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признании</w:t>
      </w:r>
      <w:r w:rsidR="00941A81" w:rsidRPr="00CF223B">
        <w:rPr>
          <w:spacing w:val="-12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его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Победителем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с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приложением</w:t>
      </w:r>
      <w:r w:rsidR="00941A81" w:rsidRPr="00CF223B">
        <w:rPr>
          <w:spacing w:val="-14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этого</w:t>
      </w:r>
      <w:r w:rsidR="00941A81" w:rsidRPr="00CF223B">
        <w:rPr>
          <w:spacing w:val="-11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протокола,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а</w:t>
      </w:r>
      <w:r w:rsidR="00941A81" w:rsidRPr="00CF223B">
        <w:rPr>
          <w:spacing w:val="-10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также</w:t>
      </w:r>
      <w:r w:rsidR="00941A81" w:rsidRPr="00CF223B">
        <w:rPr>
          <w:spacing w:val="-1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размещается</w:t>
      </w:r>
      <w:r w:rsidR="00941A81" w:rsidRPr="00CF223B">
        <w:rPr>
          <w:spacing w:val="-11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в</w:t>
      </w:r>
      <w:r w:rsidR="00941A81" w:rsidRPr="00CF223B">
        <w:rPr>
          <w:spacing w:val="-12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открытой</w:t>
      </w:r>
      <w:r w:rsidR="00941A81" w:rsidRPr="00CF223B">
        <w:rPr>
          <w:spacing w:val="-12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части электронной площадки следующая</w:t>
      </w:r>
      <w:r w:rsidR="00941A81" w:rsidRPr="00CF223B">
        <w:rPr>
          <w:spacing w:val="-3"/>
          <w:sz w:val="24"/>
          <w:szCs w:val="24"/>
        </w:rPr>
        <w:t xml:space="preserve"> </w:t>
      </w:r>
      <w:r w:rsidR="00941A81" w:rsidRPr="00CF223B">
        <w:rPr>
          <w:sz w:val="24"/>
          <w:szCs w:val="24"/>
        </w:rPr>
        <w:t>информация:</w:t>
      </w:r>
    </w:p>
    <w:p w:rsidR="00713151" w:rsidRPr="00CF223B" w:rsidRDefault="00941A81" w:rsidP="00713151">
      <w:pPr>
        <w:pStyle w:val="a3"/>
        <w:ind w:left="993" w:right="103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а)</w:t>
      </w:r>
      <w:r w:rsidR="00713151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 наименование имущества и иные позволяющие его индивидуализировать сведения; </w:t>
      </w:r>
      <w:r w:rsidR="00713151" w:rsidRPr="00CF223B">
        <w:rPr>
          <w:sz w:val="24"/>
          <w:szCs w:val="24"/>
        </w:rPr>
        <w:t xml:space="preserve"> </w:t>
      </w:r>
    </w:p>
    <w:p w:rsidR="00941A81" w:rsidRPr="00CF223B" w:rsidRDefault="00941A81" w:rsidP="00713151">
      <w:pPr>
        <w:pStyle w:val="a3"/>
        <w:ind w:left="993" w:right="2506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б) </w:t>
      </w:r>
      <w:r w:rsidR="00713151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>цена сделки;</w:t>
      </w:r>
    </w:p>
    <w:p w:rsidR="00941A81" w:rsidRPr="00CF223B" w:rsidRDefault="00941A81" w:rsidP="00713151">
      <w:pPr>
        <w:pStyle w:val="a3"/>
        <w:spacing w:line="252" w:lineRule="exact"/>
        <w:ind w:left="823" w:firstLine="595"/>
        <w:jc w:val="both"/>
        <w:rPr>
          <w:sz w:val="24"/>
          <w:szCs w:val="24"/>
        </w:rPr>
      </w:pPr>
      <w:r w:rsidRPr="00CF223B">
        <w:rPr>
          <w:sz w:val="24"/>
          <w:szCs w:val="24"/>
        </w:rPr>
        <w:lastRenderedPageBreak/>
        <w:t xml:space="preserve">в) </w:t>
      </w:r>
      <w:r w:rsidR="00713151" w:rsidRPr="00CF223B">
        <w:rPr>
          <w:sz w:val="24"/>
          <w:szCs w:val="24"/>
        </w:rPr>
        <w:t xml:space="preserve"> </w:t>
      </w:r>
      <w:r w:rsidRPr="00CF223B">
        <w:rPr>
          <w:sz w:val="24"/>
          <w:szCs w:val="24"/>
        </w:rPr>
        <w:t>фамилия, имя, отчество физического лица или наименование юридического лица - победителя.</w:t>
      </w:r>
    </w:p>
    <w:p w:rsidR="00196732" w:rsidRPr="00CF223B" w:rsidRDefault="00196732" w:rsidP="00196732">
      <w:pPr>
        <w:pStyle w:val="a3"/>
        <w:spacing w:before="1"/>
        <w:ind w:left="952" w:right="-38" w:firstLine="427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Протокол об итогах аукциона размещается на официальных сайтах в сети Интернет в соответствии с разделом  4  Информационного сообщения о проведении продажи. </w:t>
      </w:r>
    </w:p>
    <w:p w:rsidR="0028495B" w:rsidRPr="00CF223B" w:rsidRDefault="00445FE1" w:rsidP="00445FE1">
      <w:pPr>
        <w:pStyle w:val="Heading1"/>
        <w:tabs>
          <w:tab w:val="left" w:pos="1626"/>
        </w:tabs>
        <w:spacing w:before="189"/>
        <w:ind w:firstLine="324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14. </w:t>
      </w:r>
      <w:r w:rsidR="00F9701E" w:rsidRPr="00CF223B">
        <w:rPr>
          <w:sz w:val="24"/>
          <w:szCs w:val="24"/>
        </w:rPr>
        <w:t>Срок заключения договора купли-продажи</w:t>
      </w:r>
      <w:r w:rsidR="00F9701E" w:rsidRPr="00CF223B">
        <w:rPr>
          <w:spacing w:val="-3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имущества</w:t>
      </w:r>
    </w:p>
    <w:p w:rsidR="0028495B" w:rsidRPr="00CF223B" w:rsidRDefault="00F9701E" w:rsidP="00445FE1">
      <w:pPr>
        <w:pStyle w:val="a3"/>
        <w:spacing w:before="177"/>
        <w:ind w:left="952" w:right="103" w:firstLine="427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По результатам </w:t>
      </w:r>
      <w:r w:rsidR="00196732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Продавец и Победитель </w:t>
      </w:r>
      <w:r w:rsidR="00196732" w:rsidRPr="00CF223B">
        <w:rPr>
          <w:sz w:val="24"/>
          <w:szCs w:val="24"/>
        </w:rPr>
        <w:t xml:space="preserve">продажи </w:t>
      </w:r>
      <w:r w:rsidRPr="00CF223B">
        <w:rPr>
          <w:sz w:val="24"/>
          <w:szCs w:val="24"/>
        </w:rPr>
        <w:t xml:space="preserve">(покупатель) в течение 5 (пяти) рабочих дней </w:t>
      </w:r>
      <w:proofErr w:type="gramStart"/>
      <w:r w:rsidRPr="00CF223B">
        <w:rPr>
          <w:sz w:val="24"/>
          <w:szCs w:val="24"/>
        </w:rPr>
        <w:t>с даты подведения</w:t>
      </w:r>
      <w:proofErr w:type="gramEnd"/>
      <w:r w:rsidRPr="00CF223B">
        <w:rPr>
          <w:sz w:val="24"/>
          <w:szCs w:val="24"/>
        </w:rPr>
        <w:t xml:space="preserve"> итогов </w:t>
      </w:r>
      <w:r w:rsidR="00196732" w:rsidRPr="00CF223B">
        <w:rPr>
          <w:sz w:val="24"/>
          <w:szCs w:val="24"/>
        </w:rPr>
        <w:t>продажи</w:t>
      </w:r>
      <w:r w:rsidRPr="00CF223B">
        <w:rPr>
          <w:sz w:val="24"/>
          <w:szCs w:val="24"/>
        </w:rPr>
        <w:t xml:space="preserve"> заключают в соответствии с законодательством Российской Федерации договор купли-продажи имущества.</w:t>
      </w:r>
      <w:r w:rsidR="00E8329C">
        <w:rPr>
          <w:sz w:val="24"/>
          <w:szCs w:val="24"/>
        </w:rPr>
        <w:t xml:space="preserve"> </w:t>
      </w:r>
    </w:p>
    <w:p w:rsidR="0028495B" w:rsidRPr="00CF223B" w:rsidRDefault="0028495B" w:rsidP="00A442C0">
      <w:pPr>
        <w:pStyle w:val="a3"/>
        <w:spacing w:before="7"/>
        <w:rPr>
          <w:sz w:val="24"/>
          <w:szCs w:val="24"/>
        </w:rPr>
      </w:pPr>
    </w:p>
    <w:p w:rsidR="0028495B" w:rsidRPr="00CF223B" w:rsidRDefault="00445FE1" w:rsidP="00445FE1">
      <w:pPr>
        <w:pStyle w:val="Heading1"/>
        <w:tabs>
          <w:tab w:val="left" w:pos="1626"/>
        </w:tabs>
        <w:ind w:firstLine="324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15. </w:t>
      </w:r>
      <w:r w:rsidR="00F9701E" w:rsidRPr="00CF223B">
        <w:rPr>
          <w:sz w:val="24"/>
          <w:szCs w:val="24"/>
        </w:rPr>
        <w:t>Условия и сроки оплаты по договору</w:t>
      </w:r>
      <w:r w:rsidR="00F9701E" w:rsidRPr="00CF223B">
        <w:rPr>
          <w:spacing w:val="-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купли-продажи</w:t>
      </w:r>
    </w:p>
    <w:p w:rsidR="0028495B" w:rsidRPr="00CF223B" w:rsidRDefault="00445FE1" w:rsidP="00445FE1">
      <w:pPr>
        <w:tabs>
          <w:tab w:val="left" w:pos="1878"/>
        </w:tabs>
        <w:spacing w:before="178"/>
        <w:ind w:left="993" w:right="-38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15.1.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Оплата приобретаемого на </w:t>
      </w:r>
      <w:r w:rsidR="00196732" w:rsidRPr="00CF223B">
        <w:rPr>
          <w:sz w:val="24"/>
          <w:szCs w:val="24"/>
        </w:rPr>
        <w:t xml:space="preserve">продаже посредством публичного предложения </w:t>
      </w:r>
      <w:r w:rsidR="00F9701E" w:rsidRPr="00CF223B">
        <w:rPr>
          <w:sz w:val="24"/>
          <w:szCs w:val="24"/>
        </w:rPr>
        <w:t xml:space="preserve">имущества производится Победителем </w:t>
      </w:r>
      <w:r w:rsidR="00196732" w:rsidRPr="00CF223B">
        <w:rPr>
          <w:sz w:val="24"/>
          <w:szCs w:val="24"/>
        </w:rPr>
        <w:t xml:space="preserve">продажи </w:t>
      </w:r>
      <w:r w:rsidR="00F9701E" w:rsidRPr="00CF223B">
        <w:rPr>
          <w:sz w:val="24"/>
          <w:szCs w:val="24"/>
        </w:rPr>
        <w:t xml:space="preserve"> путем перечисления денежных сре</w:t>
      </w:r>
      <w:proofErr w:type="gramStart"/>
      <w:r w:rsidR="00F9701E" w:rsidRPr="00CF223B">
        <w:rPr>
          <w:sz w:val="24"/>
          <w:szCs w:val="24"/>
        </w:rPr>
        <w:t>дств в в</w:t>
      </w:r>
      <w:proofErr w:type="gramEnd"/>
      <w:r w:rsidR="00F9701E" w:rsidRPr="00CF223B">
        <w:rPr>
          <w:sz w:val="24"/>
          <w:szCs w:val="24"/>
        </w:rPr>
        <w:t>алюте Российской Федерации на счет, в размере и сроки,  указанные</w:t>
      </w:r>
      <w:r w:rsidR="00196732"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 в договоре</w:t>
      </w:r>
      <w:r w:rsidR="00F9701E" w:rsidRPr="00CF223B">
        <w:rPr>
          <w:spacing w:val="-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купли-продажи.</w:t>
      </w:r>
    </w:p>
    <w:p w:rsidR="0028495B" w:rsidRPr="00CF223B" w:rsidRDefault="00445FE1" w:rsidP="00445FE1">
      <w:pPr>
        <w:tabs>
          <w:tab w:val="left" w:pos="1878"/>
        </w:tabs>
        <w:spacing w:before="2" w:line="252" w:lineRule="exact"/>
        <w:ind w:left="993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15.2.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Задаток, внесенный Покупателем, засчитывается в оплату приобретенного</w:t>
      </w:r>
      <w:r w:rsidR="00F9701E" w:rsidRPr="00CF223B">
        <w:rPr>
          <w:spacing w:val="-1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имущества.</w:t>
      </w:r>
    </w:p>
    <w:p w:rsidR="0028495B" w:rsidRPr="00CF223B" w:rsidRDefault="00445FE1" w:rsidP="00445FE1">
      <w:pPr>
        <w:tabs>
          <w:tab w:val="left" w:pos="1878"/>
        </w:tabs>
        <w:spacing w:line="252" w:lineRule="exact"/>
        <w:ind w:left="993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15.3.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Факт</w:t>
      </w:r>
      <w:r w:rsidR="00F9701E" w:rsidRPr="00CF223B">
        <w:rPr>
          <w:spacing w:val="-1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оплаты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имущества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подтверждается</w:t>
      </w:r>
      <w:r w:rsidR="00F9701E" w:rsidRPr="00CF223B">
        <w:rPr>
          <w:spacing w:val="-1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выпиской</w:t>
      </w:r>
      <w:r w:rsidR="00F9701E" w:rsidRPr="00CF223B">
        <w:rPr>
          <w:spacing w:val="-1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со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счета,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указанного</w:t>
      </w:r>
      <w:r w:rsidR="00F9701E" w:rsidRPr="00CF223B">
        <w:rPr>
          <w:spacing w:val="-1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1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договоре</w:t>
      </w:r>
      <w:r w:rsidR="00F9701E" w:rsidRPr="00CF223B">
        <w:rPr>
          <w:spacing w:val="-1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купли-продажи.</w:t>
      </w:r>
    </w:p>
    <w:p w:rsidR="0028495B" w:rsidRPr="00CF223B" w:rsidRDefault="00445FE1" w:rsidP="00196732">
      <w:pPr>
        <w:tabs>
          <w:tab w:val="left" w:pos="1878"/>
        </w:tabs>
        <w:ind w:left="993" w:right="-38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15.4.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 xml:space="preserve">При уклонении или отказе Победителя </w:t>
      </w:r>
      <w:r w:rsidR="00196732" w:rsidRPr="00CF223B">
        <w:rPr>
          <w:sz w:val="24"/>
          <w:szCs w:val="24"/>
        </w:rPr>
        <w:t>продажи</w:t>
      </w:r>
      <w:r w:rsidR="00F9701E" w:rsidRPr="00CF223B">
        <w:rPr>
          <w:sz w:val="24"/>
          <w:szCs w:val="24"/>
        </w:rPr>
        <w:t xml:space="preserve"> от заключения в установленный срок договора купли-продажи результаты </w:t>
      </w:r>
      <w:r w:rsidR="00196732" w:rsidRPr="00CF223B">
        <w:rPr>
          <w:sz w:val="24"/>
          <w:szCs w:val="24"/>
        </w:rPr>
        <w:t>продажи</w:t>
      </w:r>
      <w:r w:rsidR="00F9701E" w:rsidRPr="00CF223B">
        <w:rPr>
          <w:sz w:val="24"/>
          <w:szCs w:val="24"/>
        </w:rPr>
        <w:t xml:space="preserve"> аннулируются Продавцом, Победитель утрачивает право на заключение указанного договора, задаток ему не</w:t>
      </w:r>
      <w:r w:rsidR="00F9701E" w:rsidRPr="00CF223B">
        <w:rPr>
          <w:spacing w:val="-7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возвращается.</w:t>
      </w:r>
    </w:p>
    <w:p w:rsidR="0028495B" w:rsidRPr="00CF223B" w:rsidRDefault="0028495B" w:rsidP="00A442C0">
      <w:pPr>
        <w:pStyle w:val="a3"/>
        <w:spacing w:before="6"/>
        <w:rPr>
          <w:sz w:val="24"/>
          <w:szCs w:val="24"/>
        </w:rPr>
      </w:pPr>
    </w:p>
    <w:p w:rsidR="0028495B" w:rsidRPr="00CF223B" w:rsidRDefault="00445FE1" w:rsidP="00445FE1">
      <w:pPr>
        <w:pStyle w:val="Heading1"/>
        <w:tabs>
          <w:tab w:val="left" w:pos="1770"/>
        </w:tabs>
        <w:ind w:left="993" w:firstLine="425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16. </w:t>
      </w:r>
      <w:r w:rsidR="00F9701E" w:rsidRPr="00CF223B">
        <w:rPr>
          <w:sz w:val="24"/>
          <w:szCs w:val="24"/>
        </w:rPr>
        <w:t>Переход права собственности на</w:t>
      </w:r>
      <w:r w:rsidR="00F9701E" w:rsidRPr="00CF223B">
        <w:rPr>
          <w:spacing w:val="-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имущество</w:t>
      </w:r>
    </w:p>
    <w:p w:rsidR="0028495B" w:rsidRPr="00CF223B" w:rsidRDefault="00445FE1" w:rsidP="00DF5ACF">
      <w:pPr>
        <w:tabs>
          <w:tab w:val="left" w:pos="1878"/>
        </w:tabs>
        <w:spacing w:before="62"/>
        <w:ind w:left="993" w:right="-38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16.1.</w:t>
      </w:r>
      <w:r w:rsidRPr="00CF223B">
        <w:rPr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Передача</w:t>
      </w:r>
      <w:r w:rsidR="00F9701E" w:rsidRPr="00CF223B">
        <w:rPr>
          <w:spacing w:val="-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имущества</w:t>
      </w:r>
      <w:r w:rsidR="00F9701E" w:rsidRPr="00CF223B">
        <w:rPr>
          <w:spacing w:val="-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оформление</w:t>
      </w:r>
      <w:r w:rsidR="00F9701E" w:rsidRPr="00CF223B">
        <w:rPr>
          <w:spacing w:val="-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права</w:t>
      </w:r>
      <w:r w:rsidR="00F9701E" w:rsidRPr="00CF223B">
        <w:rPr>
          <w:spacing w:val="-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собственности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на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него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осуществляются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в</w:t>
      </w:r>
      <w:r w:rsidR="00F9701E" w:rsidRPr="00CF223B">
        <w:rPr>
          <w:spacing w:val="-6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соответствии</w:t>
      </w:r>
      <w:r w:rsidR="00F9701E" w:rsidRPr="00CF223B">
        <w:rPr>
          <w:spacing w:val="-8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с законодательством Российской Федерации и договором купли-продажи не позднее чем через 30 (тридцать) дней после дня полной оплаты</w:t>
      </w:r>
      <w:r w:rsidR="00F9701E" w:rsidRPr="00CF223B">
        <w:rPr>
          <w:spacing w:val="-5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имущества.</w:t>
      </w:r>
    </w:p>
    <w:p w:rsidR="0028495B" w:rsidRPr="00CF223B" w:rsidRDefault="00445FE1" w:rsidP="00DF5ACF">
      <w:pPr>
        <w:tabs>
          <w:tab w:val="left" w:pos="1878"/>
        </w:tabs>
        <w:ind w:left="993" w:right="-38" w:firstLine="425"/>
        <w:jc w:val="both"/>
        <w:rPr>
          <w:sz w:val="24"/>
          <w:szCs w:val="24"/>
        </w:rPr>
      </w:pPr>
      <w:r w:rsidRPr="00CF223B">
        <w:rPr>
          <w:b/>
          <w:sz w:val="24"/>
          <w:szCs w:val="24"/>
        </w:rPr>
        <w:t>16.2</w:t>
      </w:r>
      <w:r w:rsidRPr="00CF223B">
        <w:rPr>
          <w:sz w:val="24"/>
          <w:szCs w:val="24"/>
        </w:rPr>
        <w:t xml:space="preserve">. </w:t>
      </w:r>
      <w:r w:rsidR="00843139" w:rsidRPr="00CF223B">
        <w:rPr>
          <w:sz w:val="24"/>
          <w:szCs w:val="24"/>
        </w:rPr>
        <w:t>Переход права собственности на Имущество  подлежит государственной регистрации в органе, осуществляющем государственную регистрацию транспортных средств, после исполнения обязательств по оплате Имущества в соответствии с условиями Договора</w:t>
      </w:r>
      <w:r w:rsidR="00F9701E" w:rsidRPr="00CF223B">
        <w:rPr>
          <w:sz w:val="24"/>
          <w:szCs w:val="24"/>
        </w:rPr>
        <w:t>.</w:t>
      </w:r>
    </w:p>
    <w:p w:rsidR="0028495B" w:rsidRPr="00CF223B" w:rsidRDefault="0028495B" w:rsidP="00A442C0">
      <w:pPr>
        <w:rPr>
          <w:sz w:val="24"/>
          <w:szCs w:val="24"/>
        </w:rPr>
        <w:sectPr w:rsidR="0028495B" w:rsidRPr="00CF223B" w:rsidSect="005E4AF3">
          <w:footerReference w:type="default" r:id="rId20"/>
          <w:pgSz w:w="11910" w:h="16840"/>
          <w:pgMar w:top="480" w:right="428" w:bottom="780" w:left="180" w:header="0" w:footer="512" w:gutter="0"/>
          <w:cols w:space="720"/>
        </w:sectPr>
      </w:pPr>
    </w:p>
    <w:p w:rsidR="0028495B" w:rsidRPr="00CF223B" w:rsidRDefault="0028495B">
      <w:pPr>
        <w:pStyle w:val="a3"/>
        <w:ind w:left="952"/>
        <w:rPr>
          <w:sz w:val="24"/>
          <w:szCs w:val="24"/>
        </w:rPr>
      </w:pPr>
    </w:p>
    <w:p w:rsidR="0028495B" w:rsidRPr="00CF223B" w:rsidRDefault="00F9701E">
      <w:pPr>
        <w:spacing w:before="70"/>
        <w:ind w:right="407"/>
        <w:jc w:val="right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Приложение  </w:t>
      </w:r>
      <w:r w:rsidR="00DF5ACF" w:rsidRPr="00CF223B">
        <w:rPr>
          <w:b/>
          <w:sz w:val="24"/>
          <w:szCs w:val="24"/>
        </w:rPr>
        <w:t>1</w:t>
      </w:r>
    </w:p>
    <w:p w:rsidR="002168B5" w:rsidRPr="00CF223B" w:rsidRDefault="002168B5" w:rsidP="002168B5">
      <w:pPr>
        <w:ind w:left="539"/>
        <w:contextualSpacing/>
        <w:jc w:val="center"/>
        <w:rPr>
          <w:b/>
          <w:sz w:val="24"/>
          <w:szCs w:val="24"/>
        </w:rPr>
      </w:pPr>
    </w:p>
    <w:p w:rsidR="002168B5" w:rsidRPr="00CF223B" w:rsidRDefault="00F9701E" w:rsidP="002168B5">
      <w:pPr>
        <w:ind w:left="539"/>
        <w:contextualSpacing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ФОРМА ЗАЯВКИ </w:t>
      </w:r>
    </w:p>
    <w:p w:rsidR="002168B5" w:rsidRPr="00CF223B" w:rsidRDefault="00F9701E" w:rsidP="002168B5">
      <w:pPr>
        <w:ind w:left="539"/>
        <w:contextualSpacing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НА УЧАСТИЕ В </w:t>
      </w:r>
      <w:r w:rsidR="002168B5" w:rsidRPr="00CF223B">
        <w:rPr>
          <w:b/>
          <w:sz w:val="24"/>
          <w:szCs w:val="24"/>
        </w:rPr>
        <w:t>ПРОДАЖЕ ИМУЩЕСТВА ПОСРЕДСТВОМ ПУБЛИЧНОГО ПРЕДЛОЖЕНИЯ</w:t>
      </w:r>
    </w:p>
    <w:p w:rsidR="0028495B" w:rsidRPr="00CF223B" w:rsidRDefault="002168B5" w:rsidP="002168B5">
      <w:pPr>
        <w:ind w:left="539"/>
        <w:contextualSpacing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  В ЭЛЕКТРОННОЙ ФОРМЕ</w:t>
      </w:r>
    </w:p>
    <w:p w:rsidR="0028495B" w:rsidRPr="00CF223B" w:rsidRDefault="003304E2">
      <w:pPr>
        <w:spacing w:line="248" w:lineRule="exact"/>
        <w:ind w:left="2015" w:right="1470"/>
        <w:jc w:val="center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(Лот № ____) </w:t>
      </w:r>
    </w:p>
    <w:p w:rsidR="0028495B" w:rsidRPr="00190EDE" w:rsidRDefault="00F9701E" w:rsidP="00190EDE">
      <w:pPr>
        <w:spacing w:before="61" w:line="217" w:lineRule="exact"/>
        <w:ind w:left="669" w:right="513" w:firstLine="607"/>
        <w:jc w:val="both"/>
        <w:rPr>
          <w:sz w:val="24"/>
          <w:szCs w:val="24"/>
        </w:rPr>
      </w:pPr>
      <w:r w:rsidRPr="00190EDE">
        <w:rPr>
          <w:sz w:val="24"/>
          <w:szCs w:val="24"/>
        </w:rPr>
        <w:t xml:space="preserve">В </w:t>
      </w:r>
      <w:r w:rsidR="00DF5ACF" w:rsidRPr="00190EDE">
        <w:rPr>
          <w:sz w:val="24"/>
          <w:szCs w:val="24"/>
        </w:rPr>
        <w:t xml:space="preserve">Комиссию </w:t>
      </w:r>
      <w:r w:rsidR="00190EDE" w:rsidRPr="00190EDE">
        <w:rPr>
          <w:sz w:val="24"/>
          <w:szCs w:val="24"/>
        </w:rPr>
        <w:t>по продаже движимого имущества, находящегося в собственности Можайского городского округа Московской области и закрепленного на праве хозяйственного ведения за Муниципальным унитарным предприятием Можайского муниципального района Московской области «Можайское телевидение»</w:t>
      </w:r>
      <w:r w:rsidR="00DF5ACF" w:rsidRPr="00190EDE">
        <w:rPr>
          <w:sz w:val="24"/>
          <w:szCs w:val="24"/>
        </w:rPr>
        <w:t xml:space="preserve"> </w:t>
      </w:r>
      <w:r w:rsidR="003304E2" w:rsidRPr="00190EDE">
        <w:rPr>
          <w:sz w:val="24"/>
          <w:szCs w:val="24"/>
        </w:rPr>
        <w:t>(далее –</w:t>
      </w:r>
      <w:r w:rsidR="002168B5" w:rsidRPr="00190EDE">
        <w:rPr>
          <w:sz w:val="24"/>
          <w:szCs w:val="24"/>
        </w:rPr>
        <w:t xml:space="preserve"> К</w:t>
      </w:r>
      <w:r w:rsidR="003304E2" w:rsidRPr="00190EDE">
        <w:rPr>
          <w:sz w:val="24"/>
          <w:szCs w:val="24"/>
        </w:rPr>
        <w:t>омиссия</w:t>
      </w:r>
      <w:r w:rsidR="002168B5" w:rsidRPr="00190EDE">
        <w:rPr>
          <w:sz w:val="24"/>
          <w:szCs w:val="24"/>
        </w:rPr>
        <w:t xml:space="preserve"> по продаже</w:t>
      </w:r>
      <w:r w:rsidR="003304E2" w:rsidRPr="00190EDE">
        <w:rPr>
          <w:sz w:val="24"/>
          <w:szCs w:val="24"/>
        </w:rPr>
        <w:t xml:space="preserve">) </w:t>
      </w:r>
    </w:p>
    <w:p w:rsidR="00DF5ACF" w:rsidRPr="00CF223B" w:rsidRDefault="00DF5ACF" w:rsidP="00DF5ACF">
      <w:pPr>
        <w:spacing w:before="61" w:line="217" w:lineRule="exact"/>
        <w:ind w:left="669" w:firstLine="607"/>
        <w:rPr>
          <w:b/>
          <w:sz w:val="24"/>
          <w:szCs w:val="24"/>
        </w:rPr>
      </w:pPr>
    </w:p>
    <w:p w:rsidR="0028495B" w:rsidRPr="00CF223B" w:rsidRDefault="00F9701E">
      <w:pPr>
        <w:tabs>
          <w:tab w:val="left" w:pos="10927"/>
        </w:tabs>
        <w:spacing w:line="217" w:lineRule="exact"/>
        <w:ind w:left="669"/>
        <w:rPr>
          <w:sz w:val="24"/>
          <w:szCs w:val="24"/>
        </w:rPr>
      </w:pPr>
      <w:r w:rsidRPr="00CF223B">
        <w:rPr>
          <w:b/>
          <w:sz w:val="24"/>
          <w:szCs w:val="24"/>
        </w:rPr>
        <w:t xml:space="preserve">Претендент </w:t>
      </w:r>
      <w:r w:rsidRPr="00CF223B">
        <w:rPr>
          <w:b/>
          <w:spacing w:val="-3"/>
          <w:sz w:val="24"/>
          <w:szCs w:val="24"/>
        </w:rPr>
        <w:t xml:space="preserve"> </w:t>
      </w:r>
      <w:r w:rsidRPr="00CF223B">
        <w:rPr>
          <w:w w:val="99"/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</w:p>
    <w:p w:rsidR="0028495B" w:rsidRPr="00CF223B" w:rsidRDefault="00F9701E">
      <w:pPr>
        <w:ind w:left="3110" w:right="2836" w:firstLine="871"/>
        <w:rPr>
          <w:sz w:val="24"/>
          <w:szCs w:val="24"/>
        </w:rPr>
      </w:pPr>
      <w:r w:rsidRPr="00CF223B">
        <w:rPr>
          <w:sz w:val="24"/>
          <w:szCs w:val="24"/>
        </w:rPr>
        <w:t>(Ф.И.О. физического лица, индивидуального предпринимателя, наименование юридического лица с указанием организационно-правовой формы)</w:t>
      </w:r>
    </w:p>
    <w:p w:rsidR="0028495B" w:rsidRPr="00CF223B" w:rsidRDefault="00F9701E">
      <w:pPr>
        <w:tabs>
          <w:tab w:val="left" w:pos="10906"/>
        </w:tabs>
        <w:spacing w:line="218" w:lineRule="exact"/>
        <w:ind w:left="669"/>
        <w:rPr>
          <w:sz w:val="24"/>
          <w:szCs w:val="24"/>
        </w:rPr>
      </w:pPr>
      <w:r w:rsidRPr="00CF223B">
        <w:rPr>
          <w:b/>
          <w:sz w:val="24"/>
          <w:szCs w:val="24"/>
        </w:rPr>
        <w:t>в</w:t>
      </w:r>
      <w:r w:rsidRPr="00CF223B">
        <w:rPr>
          <w:b/>
          <w:spacing w:val="-3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лице</w:t>
      </w:r>
      <w:r w:rsidRPr="00CF223B">
        <w:rPr>
          <w:b/>
          <w:spacing w:val="1"/>
          <w:sz w:val="24"/>
          <w:szCs w:val="24"/>
        </w:rPr>
        <w:t xml:space="preserve"> </w:t>
      </w:r>
      <w:r w:rsidRPr="00CF223B">
        <w:rPr>
          <w:w w:val="99"/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</w:p>
    <w:p w:rsidR="0028495B" w:rsidRPr="00CF223B" w:rsidRDefault="00F9701E">
      <w:pPr>
        <w:spacing w:line="184" w:lineRule="exact"/>
        <w:ind w:left="3487"/>
        <w:rPr>
          <w:sz w:val="24"/>
          <w:szCs w:val="24"/>
        </w:rPr>
      </w:pPr>
      <w:r w:rsidRPr="00CF223B">
        <w:rPr>
          <w:sz w:val="24"/>
          <w:szCs w:val="24"/>
        </w:rPr>
        <w:t>(Ф.И.О. руководителя юридического лица или уполномоченного лица)</w:t>
      </w:r>
    </w:p>
    <w:p w:rsidR="0028495B" w:rsidRPr="00CF223B" w:rsidRDefault="0003283A">
      <w:pPr>
        <w:spacing w:line="220" w:lineRule="exact"/>
        <w:ind w:left="669"/>
        <w:rPr>
          <w:sz w:val="24"/>
          <w:szCs w:val="24"/>
        </w:rPr>
      </w:pPr>
      <w:r>
        <w:rPr>
          <w:sz w:val="24"/>
          <w:szCs w:val="24"/>
        </w:rPr>
        <w:pict>
          <v:shape id="_x0000_s1068" style="position:absolute;left:0;text-align:left;margin-left:167.8pt;margin-top:10.8pt;width:384.95pt;height:.1pt;z-index:251637760;mso-position-horizontal-relative:page" coordorigin="3356,216" coordsize="7699,0" o:spt="100" adj="0,,0" path="m3356,216r5221,m8586,216r2468,e" filled="f" strokeweight=".1338mm">
            <v:stroke joinstyle="round"/>
            <v:formulas/>
            <v:path arrowok="t" o:connecttype="segments"/>
            <w10:wrap anchorx="page"/>
          </v:shape>
        </w:pict>
      </w:r>
      <w:r w:rsidR="00F9701E" w:rsidRPr="00CF223B">
        <w:rPr>
          <w:b/>
          <w:sz w:val="24"/>
          <w:szCs w:val="24"/>
        </w:rPr>
        <w:t>действующего на основании</w:t>
      </w:r>
      <w:proofErr w:type="gramStart"/>
      <w:r w:rsidR="00F9701E" w:rsidRPr="00CF223B">
        <w:rPr>
          <w:position w:val="7"/>
          <w:sz w:val="24"/>
          <w:szCs w:val="24"/>
        </w:rPr>
        <w:t>1</w:t>
      </w:r>
      <w:proofErr w:type="gramEnd"/>
    </w:p>
    <w:p w:rsidR="0028495B" w:rsidRPr="00CF223B" w:rsidRDefault="00F9701E">
      <w:pPr>
        <w:spacing w:after="6"/>
        <w:ind w:left="1734" w:right="1471"/>
        <w:jc w:val="center"/>
        <w:rPr>
          <w:sz w:val="24"/>
          <w:szCs w:val="24"/>
        </w:rPr>
      </w:pPr>
      <w:r w:rsidRPr="00CF223B">
        <w:rPr>
          <w:sz w:val="24"/>
          <w:szCs w:val="24"/>
        </w:rPr>
        <w:t>(Устав, Положение, Соглашение и т.д.)</w:t>
      </w:r>
    </w:p>
    <w:tbl>
      <w:tblPr>
        <w:tblStyle w:val="TableNormal"/>
        <w:tblW w:w="0" w:type="auto"/>
        <w:tblInd w:w="394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0776"/>
      </w:tblGrid>
      <w:tr w:rsidR="0028495B" w:rsidRPr="00CF223B">
        <w:trPr>
          <w:trHeight w:val="1464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Pr="00CF223B" w:rsidRDefault="00F9701E">
            <w:pPr>
              <w:pStyle w:val="TableParagraph"/>
              <w:spacing w:before="21" w:line="204" w:lineRule="exact"/>
              <w:ind w:left="99"/>
              <w:rPr>
                <w:b/>
                <w:sz w:val="24"/>
                <w:szCs w:val="24"/>
              </w:rPr>
            </w:pPr>
            <w:r w:rsidRPr="00CF223B">
              <w:rPr>
                <w:b/>
                <w:sz w:val="24"/>
                <w:szCs w:val="24"/>
              </w:rPr>
              <w:t>(заполняется физическим лицом, индивидуальным предпринимателем)</w:t>
            </w:r>
          </w:p>
          <w:p w:rsidR="0028495B" w:rsidRPr="00CF223B" w:rsidRDefault="00F9701E">
            <w:pPr>
              <w:pStyle w:val="TableParagraph"/>
              <w:spacing w:line="204" w:lineRule="exact"/>
              <w:ind w:left="99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Паспортные данные: серия……………………№ ………………………………</w:t>
            </w:r>
            <w:r w:rsidR="00190EDE">
              <w:rPr>
                <w:sz w:val="24"/>
                <w:szCs w:val="24"/>
              </w:rPr>
              <w:t>., дата выдачи «…....» …</w:t>
            </w:r>
            <w:r w:rsidRPr="00CF223B">
              <w:rPr>
                <w:sz w:val="24"/>
                <w:szCs w:val="24"/>
              </w:rPr>
              <w:t>.</w:t>
            </w:r>
            <w:proofErr w:type="gramStart"/>
            <w:r w:rsidRPr="00CF223B">
              <w:rPr>
                <w:sz w:val="24"/>
                <w:szCs w:val="24"/>
              </w:rPr>
              <w:t>г</w:t>
            </w:r>
            <w:proofErr w:type="gramEnd"/>
            <w:r w:rsidRPr="00CF223B">
              <w:rPr>
                <w:sz w:val="24"/>
                <w:szCs w:val="24"/>
              </w:rPr>
              <w:t>.</w:t>
            </w:r>
          </w:p>
          <w:p w:rsidR="00190EDE" w:rsidRDefault="00F9701E">
            <w:pPr>
              <w:pStyle w:val="TableParagraph"/>
              <w:ind w:left="99" w:right="95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кем выдан………………………</w:t>
            </w:r>
            <w:r w:rsidR="00190EDE">
              <w:rPr>
                <w:sz w:val="24"/>
                <w:szCs w:val="24"/>
              </w:rPr>
              <w:t>………………………………………………………</w:t>
            </w:r>
            <w:r w:rsidRPr="00CF223B">
              <w:rPr>
                <w:sz w:val="24"/>
                <w:szCs w:val="24"/>
              </w:rPr>
              <w:t>………………….…... Адрес места жительства (по паспорту) ……………………………...……</w:t>
            </w:r>
            <w:r w:rsidR="00190EDE">
              <w:rPr>
                <w:sz w:val="24"/>
                <w:szCs w:val="24"/>
              </w:rPr>
              <w:t>………………………………….</w:t>
            </w:r>
          </w:p>
          <w:p w:rsidR="0028495B" w:rsidRPr="00CF223B" w:rsidRDefault="00F9701E">
            <w:pPr>
              <w:pStyle w:val="TableParagraph"/>
              <w:ind w:left="99" w:right="95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Почтовый адрес для направления корреспонденции ………….…</w:t>
            </w:r>
            <w:r w:rsidR="00190EDE">
              <w:rPr>
                <w:sz w:val="24"/>
                <w:szCs w:val="24"/>
              </w:rPr>
              <w:t>………………………………………..</w:t>
            </w:r>
          </w:p>
          <w:p w:rsidR="0028495B" w:rsidRPr="00CF223B" w:rsidRDefault="00F9701E">
            <w:pPr>
              <w:pStyle w:val="TableParagraph"/>
              <w:spacing w:before="4" w:line="206" w:lineRule="exact"/>
              <w:ind w:left="99" w:right="81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Контактный телефон ………………………………</w:t>
            </w:r>
            <w:r w:rsidR="00190EDE">
              <w:rPr>
                <w:sz w:val="24"/>
                <w:szCs w:val="24"/>
              </w:rPr>
              <w:t>…………………………………………</w:t>
            </w:r>
            <w:r w:rsidRPr="00CF223B">
              <w:rPr>
                <w:sz w:val="24"/>
                <w:szCs w:val="24"/>
              </w:rPr>
              <w:t>………….… ОГРНИП (для индивидуального предпринимателя): № ………………………………………………………………..…………………………</w:t>
            </w:r>
            <w:r w:rsidR="00190EDE">
              <w:rPr>
                <w:sz w:val="24"/>
                <w:szCs w:val="24"/>
              </w:rPr>
              <w:t>…………………….</w:t>
            </w:r>
          </w:p>
        </w:tc>
      </w:tr>
      <w:tr w:rsidR="0028495B" w:rsidRPr="00CF223B">
        <w:trPr>
          <w:trHeight w:val="1048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Pr="00CF223B" w:rsidRDefault="00F9701E">
            <w:pPr>
              <w:pStyle w:val="TableParagraph"/>
              <w:spacing w:before="20" w:line="204" w:lineRule="exact"/>
              <w:ind w:left="99"/>
              <w:rPr>
                <w:b/>
                <w:sz w:val="24"/>
                <w:szCs w:val="24"/>
              </w:rPr>
            </w:pPr>
            <w:r w:rsidRPr="00CF223B">
              <w:rPr>
                <w:b/>
                <w:sz w:val="24"/>
                <w:szCs w:val="24"/>
              </w:rPr>
              <w:t>(заполняется юридическим лицом)</w:t>
            </w:r>
          </w:p>
          <w:p w:rsidR="0028495B" w:rsidRPr="00CF223B" w:rsidRDefault="00F9701E">
            <w:pPr>
              <w:pStyle w:val="TableParagraph"/>
              <w:ind w:left="99" w:right="93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Адрес местонахождения</w:t>
            </w:r>
            <w:proofErr w:type="gramStart"/>
            <w:r w:rsidRPr="00CF223B">
              <w:rPr>
                <w:sz w:val="24"/>
                <w:szCs w:val="24"/>
              </w:rPr>
              <w:t>…………</w:t>
            </w:r>
            <w:r w:rsidR="00190EDE">
              <w:rPr>
                <w:sz w:val="24"/>
                <w:szCs w:val="24"/>
              </w:rPr>
              <w:t>……………………………………………</w:t>
            </w:r>
            <w:r w:rsidRPr="00CF223B">
              <w:rPr>
                <w:sz w:val="24"/>
                <w:szCs w:val="24"/>
              </w:rPr>
              <w:t xml:space="preserve">…………………………....… </w:t>
            </w:r>
            <w:proofErr w:type="gramEnd"/>
            <w:r w:rsidRPr="00CF223B">
              <w:rPr>
                <w:sz w:val="24"/>
                <w:szCs w:val="24"/>
              </w:rPr>
              <w:t>Почтовый адрес для направления корреспонденции.. ……………………</w:t>
            </w:r>
            <w:r w:rsidR="00190EDE">
              <w:rPr>
                <w:sz w:val="24"/>
                <w:szCs w:val="24"/>
              </w:rPr>
              <w:t>………………………</w:t>
            </w:r>
            <w:r w:rsidRPr="00CF223B">
              <w:rPr>
                <w:sz w:val="24"/>
                <w:szCs w:val="24"/>
              </w:rPr>
              <w:t xml:space="preserve"> Контактный</w:t>
            </w:r>
            <w:r w:rsidRPr="00CF223B">
              <w:rPr>
                <w:spacing w:val="-19"/>
                <w:sz w:val="24"/>
                <w:szCs w:val="24"/>
              </w:rPr>
              <w:t xml:space="preserve"> </w:t>
            </w:r>
            <w:r w:rsidRPr="00CF223B">
              <w:rPr>
                <w:sz w:val="24"/>
                <w:szCs w:val="24"/>
              </w:rPr>
              <w:t>телефон….…..……………</w:t>
            </w:r>
            <w:r w:rsidR="00190EDE">
              <w:rPr>
                <w:sz w:val="24"/>
                <w:szCs w:val="24"/>
              </w:rPr>
              <w:t>……………………………………………</w:t>
            </w:r>
            <w:r w:rsidRPr="00CF223B">
              <w:rPr>
                <w:sz w:val="24"/>
                <w:szCs w:val="24"/>
              </w:rPr>
              <w:t>…...................................</w:t>
            </w:r>
          </w:p>
          <w:p w:rsidR="0028495B" w:rsidRPr="00CF223B" w:rsidRDefault="00F9701E">
            <w:pPr>
              <w:pStyle w:val="TableParagraph"/>
              <w:spacing w:line="185" w:lineRule="exact"/>
              <w:ind w:left="99"/>
              <w:jc w:val="both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ИНН</w:t>
            </w:r>
            <w:proofErr w:type="gramStart"/>
            <w:r w:rsidRPr="00CF223B">
              <w:rPr>
                <w:sz w:val="24"/>
                <w:szCs w:val="24"/>
              </w:rPr>
              <w:t>……………………………………..</w:t>
            </w:r>
            <w:proofErr w:type="gramEnd"/>
            <w:r w:rsidRPr="00CF223B">
              <w:rPr>
                <w:sz w:val="24"/>
                <w:szCs w:val="24"/>
              </w:rPr>
              <w:t>КПП………………………………………..ОГРН………………</w:t>
            </w:r>
            <w:r w:rsidR="00190EDE">
              <w:rPr>
                <w:sz w:val="24"/>
                <w:szCs w:val="24"/>
              </w:rPr>
              <w:t>..</w:t>
            </w:r>
          </w:p>
        </w:tc>
      </w:tr>
      <w:tr w:rsidR="0028495B" w:rsidRPr="00CF223B">
        <w:trPr>
          <w:trHeight w:val="1589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Default="00F9701E">
            <w:pPr>
              <w:pStyle w:val="TableParagraph"/>
              <w:spacing w:line="197" w:lineRule="exact"/>
              <w:ind w:left="99"/>
              <w:rPr>
                <w:sz w:val="24"/>
                <w:szCs w:val="24"/>
              </w:rPr>
            </w:pPr>
            <w:r w:rsidRPr="00CF223B">
              <w:rPr>
                <w:b/>
                <w:sz w:val="24"/>
                <w:szCs w:val="24"/>
              </w:rPr>
              <w:t>Представитель Заявителя</w:t>
            </w:r>
            <w:proofErr w:type="gramStart"/>
            <w:r w:rsidRPr="00CF223B">
              <w:rPr>
                <w:position w:val="6"/>
                <w:sz w:val="24"/>
                <w:szCs w:val="24"/>
              </w:rPr>
              <w:t>2</w:t>
            </w:r>
            <w:proofErr w:type="gramEnd"/>
            <w:r w:rsidRPr="00CF223B">
              <w:rPr>
                <w:sz w:val="24"/>
                <w:szCs w:val="24"/>
              </w:rPr>
              <w:t>………………………………………</w:t>
            </w:r>
            <w:r w:rsidR="00190EDE">
              <w:rPr>
                <w:sz w:val="24"/>
                <w:szCs w:val="24"/>
              </w:rPr>
              <w:t>………………………………………..</w:t>
            </w:r>
          </w:p>
          <w:p w:rsidR="00D45AC6" w:rsidRPr="00CF223B" w:rsidRDefault="00D45AC6">
            <w:pPr>
              <w:pStyle w:val="TableParagraph"/>
              <w:spacing w:line="197" w:lineRule="exact"/>
              <w:ind w:left="99"/>
              <w:rPr>
                <w:sz w:val="24"/>
                <w:szCs w:val="24"/>
              </w:rPr>
            </w:pPr>
          </w:p>
          <w:p w:rsidR="0028495B" w:rsidRPr="00CF223B" w:rsidRDefault="00F9701E" w:rsidP="00D45AC6">
            <w:pPr>
              <w:pStyle w:val="TableParagraph"/>
              <w:spacing w:line="164" w:lineRule="exact"/>
              <w:ind w:left="47"/>
              <w:jc w:val="center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(Ф.И.</w:t>
            </w:r>
            <w:r w:rsidR="00D45AC6">
              <w:rPr>
                <w:sz w:val="24"/>
                <w:szCs w:val="24"/>
              </w:rPr>
              <w:t>О</w:t>
            </w:r>
            <w:proofErr w:type="gramStart"/>
            <w:r w:rsidR="00D45AC6">
              <w:rPr>
                <w:sz w:val="24"/>
                <w:szCs w:val="24"/>
              </w:rPr>
              <w:t>,)</w:t>
            </w:r>
            <w:proofErr w:type="gramEnd"/>
          </w:p>
          <w:p w:rsidR="0028495B" w:rsidRPr="00CF223B" w:rsidRDefault="00F9701E">
            <w:pPr>
              <w:pStyle w:val="TableParagraph"/>
              <w:spacing w:line="237" w:lineRule="auto"/>
              <w:ind w:left="99" w:right="121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 xml:space="preserve">Действует на основании доверенности от «…..»…………20..….г., № </w:t>
            </w:r>
            <w:r w:rsidR="00D45AC6">
              <w:rPr>
                <w:sz w:val="24"/>
                <w:szCs w:val="24"/>
              </w:rPr>
              <w:t xml:space="preserve">…………………             </w:t>
            </w:r>
            <w:r w:rsidRPr="00CF223B">
              <w:rPr>
                <w:sz w:val="24"/>
                <w:szCs w:val="24"/>
              </w:rPr>
              <w:t>Паспортные данные представителя: серия …………....……№ ………………., дат</w:t>
            </w:r>
            <w:r w:rsidR="00D45AC6">
              <w:rPr>
                <w:sz w:val="24"/>
                <w:szCs w:val="24"/>
              </w:rPr>
              <w:t>а выдачи «…....» …</w:t>
            </w:r>
            <w:r w:rsidR="00D45AC6" w:rsidRPr="00CF223B">
              <w:rPr>
                <w:sz w:val="24"/>
                <w:szCs w:val="24"/>
              </w:rPr>
              <w:t xml:space="preserve"> </w:t>
            </w:r>
            <w:proofErr w:type="gramStart"/>
            <w:r w:rsidRPr="00CF223B">
              <w:rPr>
                <w:sz w:val="24"/>
                <w:szCs w:val="24"/>
              </w:rPr>
              <w:t>г</w:t>
            </w:r>
            <w:proofErr w:type="gramEnd"/>
            <w:r w:rsidRPr="00CF223B">
              <w:rPr>
                <w:sz w:val="24"/>
                <w:szCs w:val="24"/>
              </w:rPr>
              <w:t>.</w:t>
            </w:r>
          </w:p>
          <w:p w:rsidR="00D45AC6" w:rsidRDefault="00F9701E">
            <w:pPr>
              <w:pStyle w:val="TableParagraph"/>
              <w:ind w:left="99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кем выдан</w:t>
            </w:r>
            <w:proofErr w:type="gramStart"/>
            <w:r w:rsidRPr="00CF223B">
              <w:rPr>
                <w:sz w:val="24"/>
                <w:szCs w:val="24"/>
              </w:rPr>
              <w:t xml:space="preserve"> .</w:t>
            </w:r>
            <w:proofErr w:type="gramEnd"/>
            <w:r w:rsidRPr="00CF223B">
              <w:rPr>
                <w:sz w:val="24"/>
                <w:szCs w:val="24"/>
              </w:rPr>
              <w:t>.……………………………………………….…………………………</w:t>
            </w:r>
            <w:r w:rsidR="00D45AC6">
              <w:rPr>
                <w:sz w:val="24"/>
                <w:szCs w:val="24"/>
              </w:rPr>
              <w:t>…..……………</w:t>
            </w:r>
          </w:p>
          <w:p w:rsidR="0028495B" w:rsidRPr="00CF223B" w:rsidRDefault="00F9701E">
            <w:pPr>
              <w:pStyle w:val="TableParagraph"/>
              <w:ind w:left="99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Адрес места жительства (по паспорту)</w:t>
            </w:r>
            <w:r w:rsidRPr="00CF223B">
              <w:rPr>
                <w:spacing w:val="-8"/>
                <w:sz w:val="24"/>
                <w:szCs w:val="24"/>
              </w:rPr>
              <w:t xml:space="preserve"> </w:t>
            </w:r>
            <w:r w:rsidRPr="00CF223B">
              <w:rPr>
                <w:sz w:val="24"/>
                <w:szCs w:val="24"/>
              </w:rPr>
              <w:t>……………………………………………………………………………………………………….……</w:t>
            </w:r>
            <w:r w:rsidR="00D45AC6">
              <w:rPr>
                <w:sz w:val="24"/>
                <w:szCs w:val="24"/>
              </w:rPr>
              <w:t>……..</w:t>
            </w:r>
          </w:p>
          <w:p w:rsidR="0028495B" w:rsidRPr="00CF223B" w:rsidRDefault="00F9701E">
            <w:pPr>
              <w:pStyle w:val="TableParagraph"/>
              <w:spacing w:line="206" w:lineRule="exact"/>
              <w:ind w:left="99" w:right="65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Почтовый адрес для направления корреспонденции………………………</w:t>
            </w:r>
            <w:r w:rsidR="00D45AC6">
              <w:rPr>
                <w:sz w:val="24"/>
                <w:szCs w:val="24"/>
              </w:rPr>
              <w:t xml:space="preserve">…...…………………………… </w:t>
            </w:r>
            <w:r w:rsidRPr="00CF223B">
              <w:rPr>
                <w:sz w:val="24"/>
                <w:szCs w:val="24"/>
              </w:rPr>
              <w:t xml:space="preserve"> Контактный телефон</w:t>
            </w:r>
            <w:r w:rsidRPr="00CF223B">
              <w:rPr>
                <w:spacing w:val="-9"/>
                <w:sz w:val="24"/>
                <w:szCs w:val="24"/>
              </w:rPr>
              <w:t xml:space="preserve"> </w:t>
            </w:r>
            <w:r w:rsidRPr="00CF223B">
              <w:rPr>
                <w:sz w:val="24"/>
                <w:szCs w:val="24"/>
              </w:rPr>
              <w:t>……..……………………………</w:t>
            </w:r>
            <w:r w:rsidR="00D45AC6">
              <w:rPr>
                <w:sz w:val="24"/>
                <w:szCs w:val="24"/>
              </w:rPr>
              <w:t>………</w:t>
            </w:r>
          </w:p>
        </w:tc>
      </w:tr>
    </w:tbl>
    <w:p w:rsidR="0028495B" w:rsidRPr="00CF223B" w:rsidRDefault="00F9701E" w:rsidP="002168B5">
      <w:pPr>
        <w:tabs>
          <w:tab w:val="left" w:pos="3481"/>
          <w:tab w:val="left" w:pos="7293"/>
        </w:tabs>
        <w:spacing w:before="25" w:line="194" w:lineRule="auto"/>
        <w:ind w:left="525" w:right="497"/>
        <w:jc w:val="both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 xml:space="preserve">принял решение об участии в </w:t>
      </w:r>
      <w:r w:rsidR="002168B5" w:rsidRPr="00CF223B">
        <w:rPr>
          <w:b/>
          <w:sz w:val="24"/>
          <w:szCs w:val="24"/>
        </w:rPr>
        <w:t xml:space="preserve">продаже имущества (Лот № _) посредством публичного предложения </w:t>
      </w:r>
      <w:r w:rsidRPr="00CF223B">
        <w:rPr>
          <w:b/>
          <w:sz w:val="24"/>
          <w:szCs w:val="24"/>
        </w:rPr>
        <w:t xml:space="preserve"> в электронной форме </w:t>
      </w:r>
      <w:r w:rsidR="002168B5" w:rsidRPr="00CF223B">
        <w:rPr>
          <w:b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и обязуется обеспечить поступление задатка</w:t>
      </w:r>
      <w:r w:rsidRPr="00CF223B">
        <w:rPr>
          <w:b/>
          <w:spacing w:val="-2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в</w:t>
      </w:r>
      <w:r w:rsidRPr="00CF223B">
        <w:rPr>
          <w:b/>
          <w:spacing w:val="-2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размере</w:t>
      </w:r>
      <w:r w:rsidRPr="00CF223B">
        <w:rPr>
          <w:b/>
          <w:sz w:val="24"/>
          <w:szCs w:val="24"/>
          <w:u w:val="single"/>
        </w:rPr>
        <w:t xml:space="preserve"> </w:t>
      </w:r>
      <w:r w:rsidRPr="00CF223B">
        <w:rPr>
          <w:b/>
          <w:sz w:val="24"/>
          <w:szCs w:val="24"/>
          <w:u w:val="single"/>
        </w:rPr>
        <w:tab/>
      </w:r>
      <w:r w:rsidRPr="00CF223B">
        <w:rPr>
          <w:b/>
          <w:sz w:val="24"/>
          <w:szCs w:val="24"/>
        </w:rPr>
        <w:t>руб.</w:t>
      </w:r>
      <w:r w:rsidRPr="00CF223B">
        <w:rPr>
          <w:b/>
          <w:sz w:val="24"/>
          <w:szCs w:val="24"/>
          <w:u w:val="single"/>
        </w:rPr>
        <w:t xml:space="preserve"> </w:t>
      </w:r>
      <w:r w:rsidRPr="00CF223B">
        <w:rPr>
          <w:b/>
          <w:sz w:val="24"/>
          <w:szCs w:val="24"/>
          <w:u w:val="single"/>
        </w:rPr>
        <w:tab/>
      </w:r>
      <w:r w:rsidRPr="00CF223B">
        <w:rPr>
          <w:b/>
          <w:sz w:val="24"/>
          <w:szCs w:val="24"/>
        </w:rPr>
        <w:t>(сумма</w:t>
      </w:r>
      <w:r w:rsidRPr="00CF223B">
        <w:rPr>
          <w:b/>
          <w:spacing w:val="1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прописью),</w:t>
      </w:r>
    </w:p>
    <w:p w:rsidR="0028495B" w:rsidRPr="00CF223B" w:rsidRDefault="00F9701E" w:rsidP="00D45AC6">
      <w:pPr>
        <w:spacing w:line="194" w:lineRule="auto"/>
        <w:ind w:left="525" w:right="371"/>
        <w:jc w:val="both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>в  сроки  и  в  порядке,  установленные  в  Информационном  сообщении  на  указанное  имущество   и  в  соответствии       с Регламентом Оператора электронной площадки.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191" w:lineRule="exact"/>
        <w:rPr>
          <w:sz w:val="24"/>
          <w:szCs w:val="24"/>
        </w:rPr>
      </w:pPr>
      <w:r w:rsidRPr="00CF223B">
        <w:rPr>
          <w:sz w:val="24"/>
          <w:szCs w:val="24"/>
        </w:rPr>
        <w:t>Претендент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обязуется:</w:t>
      </w:r>
    </w:p>
    <w:p w:rsidR="0028495B" w:rsidRPr="00CF223B" w:rsidRDefault="00F9701E">
      <w:pPr>
        <w:pStyle w:val="a5"/>
        <w:numPr>
          <w:ilvl w:val="1"/>
          <w:numId w:val="17"/>
        </w:numPr>
        <w:tabs>
          <w:tab w:val="left" w:pos="387"/>
        </w:tabs>
        <w:spacing w:line="237" w:lineRule="auto"/>
        <w:ind w:right="258"/>
        <w:rPr>
          <w:sz w:val="24"/>
          <w:szCs w:val="24"/>
        </w:rPr>
      </w:pPr>
      <w:r w:rsidRPr="00CF223B">
        <w:rPr>
          <w:sz w:val="24"/>
          <w:szCs w:val="24"/>
        </w:rPr>
        <w:t xml:space="preserve">Соблюдать условия и порядок проведения </w:t>
      </w:r>
      <w:r w:rsidR="002168B5" w:rsidRPr="00CF223B">
        <w:rPr>
          <w:sz w:val="24"/>
          <w:szCs w:val="24"/>
        </w:rPr>
        <w:t>продажи имущества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форме, содержащиеся в Информационном сообщении и Регламенте Оператора электронной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площадки.</w:t>
      </w:r>
      <w:r w:rsidRPr="00CF223B">
        <w:rPr>
          <w:position w:val="6"/>
          <w:sz w:val="24"/>
          <w:szCs w:val="24"/>
        </w:rPr>
        <w:t>3</w:t>
      </w:r>
    </w:p>
    <w:p w:rsidR="0028495B" w:rsidRPr="00CF223B" w:rsidRDefault="00F9701E">
      <w:pPr>
        <w:pStyle w:val="a5"/>
        <w:numPr>
          <w:ilvl w:val="1"/>
          <w:numId w:val="17"/>
        </w:numPr>
        <w:tabs>
          <w:tab w:val="left" w:pos="387"/>
        </w:tabs>
        <w:ind w:right="258"/>
        <w:rPr>
          <w:sz w:val="24"/>
          <w:szCs w:val="24"/>
        </w:rPr>
      </w:pPr>
      <w:r w:rsidRPr="00CF223B">
        <w:rPr>
          <w:sz w:val="24"/>
          <w:szCs w:val="24"/>
        </w:rPr>
        <w:t xml:space="preserve">В случае признания Победителем </w:t>
      </w:r>
      <w:r w:rsidR="002168B5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 заключить договор купли-продажи с Продавцом, подписать акт приема-передачи   в соответствии с порядком, сроками и требованиями, установленными Информационным сообщением и договором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купли-продажи.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rPr>
          <w:sz w:val="24"/>
          <w:szCs w:val="24"/>
        </w:rPr>
      </w:pPr>
      <w:r w:rsidRPr="00CF223B">
        <w:rPr>
          <w:sz w:val="24"/>
          <w:szCs w:val="24"/>
        </w:rPr>
        <w:t xml:space="preserve">Задаток Победителя </w:t>
      </w:r>
      <w:r w:rsidR="00E54AA3" w:rsidRPr="00CF223B">
        <w:rPr>
          <w:sz w:val="24"/>
          <w:szCs w:val="24"/>
        </w:rPr>
        <w:t xml:space="preserve">продажи </w:t>
      </w:r>
      <w:r w:rsidRPr="00CF223B">
        <w:rPr>
          <w:sz w:val="24"/>
          <w:szCs w:val="24"/>
        </w:rPr>
        <w:t xml:space="preserve"> засчитывается в счет оплаты приобретаемого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237" w:lineRule="auto"/>
        <w:ind w:right="258"/>
        <w:rPr>
          <w:sz w:val="24"/>
          <w:szCs w:val="24"/>
        </w:rPr>
      </w:pPr>
      <w:r w:rsidRPr="00CF223B">
        <w:rPr>
          <w:sz w:val="24"/>
          <w:szCs w:val="24"/>
        </w:rPr>
        <w:t xml:space="preserve">Претендент  согласен   и   принимает   все  условия,   требования,  положения   Информационного   сообщения,   проекта   договора  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="003304E2" w:rsidRPr="00CF223B">
        <w:rPr>
          <w:sz w:val="24"/>
          <w:szCs w:val="24"/>
        </w:rPr>
        <w:t xml:space="preserve">(Лот № ___) </w:t>
      </w:r>
      <w:r w:rsidRPr="00CF223B">
        <w:rPr>
          <w:b/>
          <w:sz w:val="24"/>
          <w:szCs w:val="24"/>
        </w:rPr>
        <w:t>и он не имеет претензий к</w:t>
      </w:r>
      <w:r w:rsidRPr="00CF223B">
        <w:rPr>
          <w:b/>
          <w:spacing w:val="-5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ним</w:t>
      </w:r>
      <w:r w:rsidRPr="00CF223B">
        <w:rPr>
          <w:sz w:val="24"/>
          <w:szCs w:val="24"/>
        </w:rPr>
        <w:t>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before="1"/>
        <w:ind w:right="265"/>
        <w:rPr>
          <w:sz w:val="24"/>
          <w:szCs w:val="24"/>
        </w:rPr>
      </w:pPr>
      <w:r w:rsidRPr="00CF223B">
        <w:rPr>
          <w:sz w:val="24"/>
          <w:szCs w:val="24"/>
        </w:rPr>
        <w:lastRenderedPageBreak/>
        <w:t>Претендент  извещен  о том, что он  вправе отозвать Заявку в  любое время до установленных даты и времени  окончания  приема/</w:t>
      </w:r>
      <w:r w:rsidR="00E54AA3" w:rsidRPr="00CF223B">
        <w:rPr>
          <w:sz w:val="24"/>
          <w:szCs w:val="24"/>
        </w:rPr>
        <w:t>подачи  заявок    на участие в продаже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форме, в порядке, установленном в Информационном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сообщении.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195" w:lineRule="exact"/>
        <w:rPr>
          <w:sz w:val="24"/>
          <w:szCs w:val="24"/>
        </w:rPr>
      </w:pPr>
      <w:r w:rsidRPr="00CF223B">
        <w:rPr>
          <w:sz w:val="24"/>
          <w:szCs w:val="24"/>
        </w:rPr>
        <w:t>Ответственность за достоверность представленных документов и информации несет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Претендент.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ind w:right="265"/>
        <w:rPr>
          <w:sz w:val="24"/>
          <w:szCs w:val="24"/>
        </w:rPr>
      </w:pPr>
      <w:r w:rsidRPr="00CF223B">
        <w:rPr>
          <w:sz w:val="24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E54AA3" w:rsidRPr="00CF223B">
        <w:rPr>
          <w:sz w:val="24"/>
          <w:szCs w:val="24"/>
        </w:rPr>
        <w:t xml:space="preserve">продажи имущества посредством публичного предложения </w:t>
      </w:r>
      <w:r w:rsidRPr="00CF223B">
        <w:rPr>
          <w:sz w:val="24"/>
          <w:szCs w:val="24"/>
        </w:rPr>
        <w:t xml:space="preserve"> в электронной форме, порядком внесения,    блокирования    и    прекращения     блокирования     денежных     сре</w:t>
      </w:r>
      <w:proofErr w:type="gramStart"/>
      <w:r w:rsidRPr="00CF223B">
        <w:rPr>
          <w:sz w:val="24"/>
          <w:szCs w:val="24"/>
        </w:rPr>
        <w:t>дств     в     к</w:t>
      </w:r>
      <w:proofErr w:type="gramEnd"/>
      <w:r w:rsidRPr="00CF223B">
        <w:rPr>
          <w:sz w:val="24"/>
          <w:szCs w:val="24"/>
        </w:rPr>
        <w:t>ачестве     задатка,     Информационным     сообщением и проектом договора купли-продажи, и они ему понятны. Претендент подтверждает, что надлежащим образом идентифицировал и ознакомлен с реальным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состоянием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выставляемого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на</w:t>
      </w:r>
      <w:r w:rsidRPr="00CF223B">
        <w:rPr>
          <w:spacing w:val="-2"/>
          <w:sz w:val="24"/>
          <w:szCs w:val="24"/>
        </w:rPr>
        <w:t xml:space="preserve"> </w:t>
      </w:r>
      <w:r w:rsidR="00E54AA3" w:rsidRPr="00CF223B">
        <w:rPr>
          <w:sz w:val="24"/>
          <w:szCs w:val="24"/>
        </w:rPr>
        <w:t>продажу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результате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осмотра,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который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осуществляется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по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адресу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местонахождения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имущества.</w:t>
      </w:r>
    </w:p>
    <w:p w:rsidR="0028495B" w:rsidRPr="00CF223B" w:rsidRDefault="00F9701E" w:rsidP="00E54AA3">
      <w:pPr>
        <w:pStyle w:val="a5"/>
        <w:numPr>
          <w:ilvl w:val="0"/>
          <w:numId w:val="17"/>
        </w:numPr>
        <w:tabs>
          <w:tab w:val="left" w:pos="387"/>
        </w:tabs>
        <w:spacing w:before="1" w:line="195" w:lineRule="exact"/>
        <w:ind w:right="258"/>
        <w:rPr>
          <w:sz w:val="24"/>
          <w:szCs w:val="24"/>
        </w:rPr>
      </w:pPr>
      <w:r w:rsidRPr="00CF223B">
        <w:rPr>
          <w:sz w:val="24"/>
          <w:szCs w:val="24"/>
        </w:rPr>
        <w:t>Претендент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осведомлен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согласен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с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тем,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что</w:t>
      </w:r>
      <w:r w:rsidRPr="00CF223B">
        <w:rPr>
          <w:spacing w:val="-14"/>
          <w:sz w:val="24"/>
          <w:szCs w:val="24"/>
        </w:rPr>
        <w:t xml:space="preserve"> </w:t>
      </w:r>
      <w:r w:rsidR="003304E2" w:rsidRPr="00CF223B">
        <w:rPr>
          <w:sz w:val="24"/>
          <w:szCs w:val="24"/>
        </w:rPr>
        <w:t>Организатор</w:t>
      </w:r>
      <w:r w:rsidRPr="00CF223B">
        <w:rPr>
          <w:sz w:val="24"/>
          <w:szCs w:val="24"/>
        </w:rPr>
        <w:t>,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Оператор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электронной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площадки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Продавец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не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несут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ответственности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за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ущерб, который  может  быть  причинен  Претенденту  отменой  </w:t>
      </w:r>
      <w:r w:rsidR="00E54AA3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 в  электронной  форме,  внесением  изменений  в  Информационное  сообщение,  а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также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приостановлением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процедуры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проведения</w:t>
      </w:r>
      <w:r w:rsidRPr="00CF223B">
        <w:rPr>
          <w:spacing w:val="-8"/>
          <w:sz w:val="24"/>
          <w:szCs w:val="24"/>
        </w:rPr>
        <w:t xml:space="preserve"> </w:t>
      </w:r>
      <w:r w:rsidR="00E54AA3" w:rsidRPr="00CF223B">
        <w:rPr>
          <w:sz w:val="24"/>
          <w:szCs w:val="24"/>
        </w:rPr>
        <w:t xml:space="preserve">продажи посредством публичного предложения </w:t>
      </w:r>
      <w:r w:rsidRPr="00CF223B">
        <w:rPr>
          <w:sz w:val="24"/>
          <w:szCs w:val="24"/>
        </w:rPr>
        <w:t>в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электронной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форме.</w:t>
      </w:r>
      <w:r w:rsidRPr="00CF223B">
        <w:rPr>
          <w:spacing w:val="-8"/>
          <w:sz w:val="24"/>
          <w:szCs w:val="24"/>
        </w:rPr>
        <w:t xml:space="preserve"> </w:t>
      </w:r>
      <w:proofErr w:type="gramStart"/>
      <w:r w:rsidRPr="00CF223B">
        <w:rPr>
          <w:sz w:val="24"/>
          <w:szCs w:val="24"/>
        </w:rPr>
        <w:t>При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этом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Претендент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считается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уведомленным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об</w:t>
      </w:r>
      <w:r w:rsidRPr="00CF223B">
        <w:rPr>
          <w:spacing w:val="-9"/>
          <w:sz w:val="24"/>
          <w:szCs w:val="24"/>
        </w:rPr>
        <w:t xml:space="preserve"> </w:t>
      </w:r>
      <w:r w:rsidRPr="00CF223B">
        <w:rPr>
          <w:sz w:val="24"/>
          <w:szCs w:val="24"/>
        </w:rPr>
        <w:t>отмене</w:t>
      </w:r>
      <w:r w:rsidRPr="00CF223B">
        <w:rPr>
          <w:spacing w:val="-9"/>
          <w:sz w:val="24"/>
          <w:szCs w:val="24"/>
        </w:rPr>
        <w:t xml:space="preserve"> </w:t>
      </w:r>
      <w:r w:rsidR="00E54AA3" w:rsidRPr="00CF223B">
        <w:rPr>
          <w:spacing w:val="-9"/>
          <w:sz w:val="24"/>
          <w:szCs w:val="24"/>
        </w:rPr>
        <w:t xml:space="preserve"> </w:t>
      </w:r>
      <w:r w:rsidR="00E54AA3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в    электронной    форме,   внесении    изменений   в   Информационное   сообщение   с    даты   публикации    информации   об   отмене   </w:t>
      </w:r>
      <w:r w:rsidR="00E54AA3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   в    электронной    форме,    внесении    изменений    в    Информационное   сообщение   на    официальном    сайте   торгов   Российской    Федерации в информационно-телекоммуникационной сети «Интернет» для размещения информации о проведении торгов </w:t>
      </w:r>
      <w:hyperlink r:id="rId21">
        <w:r w:rsidRPr="00CF223B">
          <w:rPr>
            <w:sz w:val="24"/>
            <w:szCs w:val="24"/>
            <w:u w:val="single"/>
          </w:rPr>
          <w:t>www.torgi.gov.ru</w:t>
        </w:r>
        <w:r w:rsidRPr="00CF223B">
          <w:rPr>
            <w:sz w:val="24"/>
            <w:szCs w:val="24"/>
          </w:rPr>
          <w:t xml:space="preserve"> </w:t>
        </w:r>
      </w:hyperlink>
      <w:r w:rsidRPr="00CF223B">
        <w:rPr>
          <w:sz w:val="24"/>
          <w:szCs w:val="24"/>
        </w:rPr>
        <w:t>и сайте</w:t>
      </w:r>
      <w:r w:rsidRPr="00CF223B">
        <w:rPr>
          <w:spacing w:val="12"/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>Оператора</w:t>
      </w:r>
      <w:proofErr w:type="gramEnd"/>
      <w:r w:rsidR="00E54AA3"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 xml:space="preserve"> электронной площадки.</w:t>
      </w:r>
      <w:r w:rsidR="00E54AA3" w:rsidRPr="00CF223B">
        <w:rPr>
          <w:sz w:val="24"/>
          <w:szCs w:val="24"/>
          <w:u w:val="single"/>
        </w:rPr>
        <w:t xml:space="preserve"> </w:t>
      </w:r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ind w:right="263"/>
        <w:rPr>
          <w:sz w:val="24"/>
          <w:szCs w:val="24"/>
        </w:rPr>
      </w:pPr>
      <w:proofErr w:type="gramStart"/>
      <w:r w:rsidRPr="00CF223B">
        <w:rPr>
          <w:sz w:val="24"/>
          <w:szCs w:val="24"/>
        </w:rPr>
        <w:t xml:space="preserve">Условия   </w:t>
      </w:r>
      <w:r w:rsidR="00844A77" w:rsidRPr="00CF223B">
        <w:rPr>
          <w:sz w:val="24"/>
          <w:szCs w:val="24"/>
        </w:rPr>
        <w:t>продажи посредством публичного предложения</w:t>
      </w:r>
      <w:r w:rsidRPr="00CF223B">
        <w:rPr>
          <w:sz w:val="24"/>
          <w:szCs w:val="24"/>
        </w:rPr>
        <w:t xml:space="preserve">    в    электронной   форме   по   данному   имуществу   с    Участником   </w:t>
      </w:r>
      <w:r w:rsidR="00844A77" w:rsidRPr="00CF223B">
        <w:rPr>
          <w:sz w:val="24"/>
          <w:szCs w:val="24"/>
        </w:rPr>
        <w:t xml:space="preserve">продажи </w:t>
      </w:r>
      <w:r w:rsidRPr="00CF223B">
        <w:rPr>
          <w:sz w:val="24"/>
          <w:szCs w:val="24"/>
        </w:rPr>
        <w:t xml:space="preserve">   являются    условиями   публичной   оферты, а подача Заявки на участие в </w:t>
      </w:r>
      <w:r w:rsidR="00844A77" w:rsidRPr="00CF223B">
        <w:rPr>
          <w:sz w:val="24"/>
          <w:szCs w:val="24"/>
        </w:rPr>
        <w:t>продаже посредством публичного предложения</w:t>
      </w:r>
      <w:r w:rsidRPr="00CF223B">
        <w:rPr>
          <w:sz w:val="24"/>
          <w:szCs w:val="24"/>
        </w:rPr>
        <w:t xml:space="preserve">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Федерации.</w:t>
      </w:r>
      <w:proofErr w:type="gramEnd"/>
    </w:p>
    <w:p w:rsidR="0028495B" w:rsidRPr="00CF223B" w:rsidRDefault="00F9701E">
      <w:pPr>
        <w:pStyle w:val="a5"/>
        <w:numPr>
          <w:ilvl w:val="0"/>
          <w:numId w:val="17"/>
        </w:numPr>
        <w:tabs>
          <w:tab w:val="left" w:pos="387"/>
        </w:tabs>
        <w:ind w:right="257"/>
        <w:rPr>
          <w:sz w:val="24"/>
          <w:szCs w:val="24"/>
        </w:rPr>
      </w:pPr>
      <w:r w:rsidRPr="00CF223B">
        <w:rPr>
          <w:sz w:val="24"/>
          <w:szCs w:val="24"/>
        </w:rPr>
        <w:t>В  соответствии  с  Федеральным  законом  от  27.07.2006  №  152-ФЗ  «О  персональных  данных»,   подавая  Заявку,   Претендент  дает   согласие   на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обработку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персональных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данных,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указанных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выше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содержащихся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представленных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документах,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целях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участия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1"/>
          <w:sz w:val="24"/>
          <w:szCs w:val="24"/>
        </w:rPr>
        <w:t xml:space="preserve"> </w:t>
      </w:r>
      <w:r w:rsidR="00844A77" w:rsidRPr="00CF223B">
        <w:rPr>
          <w:sz w:val="24"/>
          <w:szCs w:val="24"/>
        </w:rPr>
        <w:t>продаже посредством публичного предложения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электронной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форме. </w:t>
      </w:r>
      <w:proofErr w:type="gramStart"/>
      <w:r w:rsidRPr="00CF223B">
        <w:rPr>
          <w:sz w:val="24"/>
          <w:szCs w:val="24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CF223B">
        <w:rPr>
          <w:sz w:val="24"/>
          <w:szCs w:val="24"/>
        </w:rPr>
        <w:t xml:space="preserve"> При этом общее описание вышеуказанных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способов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обработки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данных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приведено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Федеральном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законе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от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27.07.2006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№</w:t>
      </w:r>
      <w:r w:rsidRPr="00CF223B">
        <w:rPr>
          <w:spacing w:val="-14"/>
          <w:sz w:val="24"/>
          <w:szCs w:val="24"/>
        </w:rPr>
        <w:t xml:space="preserve"> </w:t>
      </w:r>
      <w:r w:rsidRPr="00CF223B">
        <w:rPr>
          <w:sz w:val="24"/>
          <w:szCs w:val="24"/>
        </w:rPr>
        <w:t>152-ФЗ,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а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sz w:val="24"/>
          <w:szCs w:val="24"/>
        </w:rPr>
        <w:t>также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на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передачу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такой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информации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 любой момент по соглашению сторон.  Претендент подтверждает, что ознакомлен с  положениями Федерального закона   от 27.07.2006 № 152-ФЗ «О персональных данных», права и обязанности в области защиты персональных данных ему</w:t>
      </w:r>
      <w:r w:rsidRPr="00CF223B">
        <w:rPr>
          <w:spacing w:val="-20"/>
          <w:sz w:val="24"/>
          <w:szCs w:val="24"/>
        </w:rPr>
        <w:t xml:space="preserve"> </w:t>
      </w:r>
      <w:r w:rsidRPr="00CF223B">
        <w:rPr>
          <w:sz w:val="24"/>
          <w:szCs w:val="24"/>
        </w:rPr>
        <w:t>известны.</w:t>
      </w: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03283A">
      <w:pPr>
        <w:pStyle w:val="a3"/>
        <w:spacing w:before="9"/>
        <w:rPr>
          <w:sz w:val="24"/>
          <w:szCs w:val="24"/>
        </w:rPr>
      </w:pPr>
      <w:r>
        <w:rPr>
          <w:sz w:val="24"/>
          <w:szCs w:val="24"/>
        </w:rPr>
        <w:pict>
          <v:line id="_x0000_s1067" style="position:absolute;z-index:-251671552;mso-wrap-distance-left:0;mso-wrap-distance-right:0;mso-position-horizontal-relative:page" from="56.65pt,10.2pt" to="200.7pt,10.2pt" strokeweight=".21169mm">
            <w10:wrap type="topAndBottom" anchorx="page"/>
          </v:line>
        </w:pict>
      </w:r>
    </w:p>
    <w:p w:rsidR="0028495B" w:rsidRPr="00CF223B" w:rsidRDefault="00F9701E">
      <w:pPr>
        <w:spacing w:before="72" w:line="185" w:lineRule="exact"/>
        <w:ind w:left="525"/>
        <w:rPr>
          <w:sz w:val="24"/>
          <w:szCs w:val="24"/>
        </w:rPr>
      </w:pPr>
      <w:r w:rsidRPr="00CF223B">
        <w:rPr>
          <w:position w:val="6"/>
          <w:sz w:val="24"/>
          <w:szCs w:val="24"/>
        </w:rPr>
        <w:t>1</w:t>
      </w:r>
      <w:proofErr w:type="gramStart"/>
      <w:r w:rsidRPr="00CF223B">
        <w:rPr>
          <w:position w:val="6"/>
          <w:sz w:val="24"/>
          <w:szCs w:val="24"/>
        </w:rPr>
        <w:t xml:space="preserve"> </w:t>
      </w:r>
      <w:r w:rsidRPr="00CF223B">
        <w:rPr>
          <w:sz w:val="24"/>
          <w:szCs w:val="24"/>
        </w:rPr>
        <w:t>З</w:t>
      </w:r>
      <w:proofErr w:type="gramEnd"/>
      <w:r w:rsidRPr="00CF223B">
        <w:rPr>
          <w:sz w:val="24"/>
          <w:szCs w:val="24"/>
        </w:rPr>
        <w:t>аполняется при подаче Заявки юридическим лицом.</w:t>
      </w:r>
    </w:p>
    <w:p w:rsidR="0028495B" w:rsidRPr="00CF223B" w:rsidRDefault="00F9701E">
      <w:pPr>
        <w:spacing w:line="184" w:lineRule="exact"/>
        <w:ind w:left="525"/>
        <w:rPr>
          <w:sz w:val="24"/>
          <w:szCs w:val="24"/>
        </w:rPr>
      </w:pPr>
      <w:r w:rsidRPr="00CF223B">
        <w:rPr>
          <w:position w:val="6"/>
          <w:sz w:val="24"/>
          <w:szCs w:val="24"/>
        </w:rPr>
        <w:t>2</w:t>
      </w:r>
      <w:proofErr w:type="gramStart"/>
      <w:r w:rsidRPr="00CF223B">
        <w:rPr>
          <w:position w:val="6"/>
          <w:sz w:val="24"/>
          <w:szCs w:val="24"/>
        </w:rPr>
        <w:t xml:space="preserve"> </w:t>
      </w:r>
      <w:r w:rsidRPr="00CF223B">
        <w:rPr>
          <w:sz w:val="24"/>
          <w:szCs w:val="24"/>
        </w:rPr>
        <w:t>З</w:t>
      </w:r>
      <w:proofErr w:type="gramEnd"/>
      <w:r w:rsidRPr="00CF223B">
        <w:rPr>
          <w:sz w:val="24"/>
          <w:szCs w:val="24"/>
        </w:rPr>
        <w:t>аполняется при подаче Заявки лицом, действующим по доверенности</w:t>
      </w:r>
    </w:p>
    <w:p w:rsidR="0028495B" w:rsidRPr="00CF223B" w:rsidRDefault="00F9701E">
      <w:pPr>
        <w:spacing w:line="186" w:lineRule="exact"/>
        <w:ind w:left="525"/>
        <w:rPr>
          <w:sz w:val="24"/>
          <w:szCs w:val="24"/>
        </w:rPr>
      </w:pPr>
      <w:r w:rsidRPr="00CF223B">
        <w:rPr>
          <w:position w:val="6"/>
          <w:sz w:val="24"/>
          <w:szCs w:val="24"/>
        </w:rPr>
        <w:t xml:space="preserve">3 </w:t>
      </w:r>
      <w:proofErr w:type="gramStart"/>
      <w:r w:rsidRPr="00CF223B">
        <w:rPr>
          <w:sz w:val="24"/>
          <w:szCs w:val="24"/>
        </w:rPr>
        <w:t>Ознакомлен</w:t>
      </w:r>
      <w:proofErr w:type="gramEnd"/>
      <w:r w:rsidRPr="00CF223B">
        <w:rPr>
          <w:sz w:val="24"/>
          <w:szCs w:val="24"/>
        </w:rPr>
        <w:t xml:space="preserve"> с Регламентом Оператора электронной площадки при регистрации (аккредитации) на электронной площадке</w:t>
      </w:r>
    </w:p>
    <w:p w:rsidR="0028495B" w:rsidRPr="00CF223B" w:rsidRDefault="0028495B">
      <w:pPr>
        <w:spacing w:line="186" w:lineRule="exact"/>
        <w:rPr>
          <w:sz w:val="24"/>
          <w:szCs w:val="24"/>
        </w:rPr>
        <w:sectPr w:rsidR="0028495B" w:rsidRPr="00CF223B">
          <w:pgSz w:w="11910" w:h="16840"/>
          <w:pgMar w:top="480" w:right="160" w:bottom="700" w:left="180" w:header="0" w:footer="512" w:gutter="0"/>
          <w:cols w:space="720"/>
        </w:sectPr>
      </w:pPr>
    </w:p>
    <w:p w:rsidR="0028495B" w:rsidRPr="00CF223B" w:rsidRDefault="00F9701E">
      <w:pPr>
        <w:spacing w:before="72"/>
        <w:ind w:right="407"/>
        <w:jc w:val="right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lastRenderedPageBreak/>
        <w:t xml:space="preserve">Приложение  </w:t>
      </w:r>
      <w:r w:rsidR="003304E2" w:rsidRPr="00CF223B">
        <w:rPr>
          <w:b/>
          <w:sz w:val="24"/>
          <w:szCs w:val="24"/>
        </w:rPr>
        <w:t>2</w:t>
      </w:r>
    </w:p>
    <w:p w:rsidR="0028495B" w:rsidRPr="00CF223B" w:rsidRDefault="0028495B">
      <w:pPr>
        <w:pStyle w:val="a3"/>
        <w:spacing w:before="1"/>
        <w:rPr>
          <w:b/>
          <w:sz w:val="24"/>
          <w:szCs w:val="24"/>
        </w:rPr>
      </w:pPr>
    </w:p>
    <w:p w:rsidR="0028495B" w:rsidRPr="00CF223B" w:rsidRDefault="00F9701E">
      <w:pPr>
        <w:pStyle w:val="Heading5"/>
        <w:tabs>
          <w:tab w:val="left" w:pos="7778"/>
        </w:tabs>
        <w:spacing w:before="1"/>
        <w:ind w:left="4385"/>
        <w:rPr>
          <w:b w:val="0"/>
          <w:sz w:val="24"/>
          <w:szCs w:val="24"/>
          <w:u w:val="single"/>
        </w:rPr>
      </w:pPr>
      <w:r w:rsidRPr="00CF223B">
        <w:rPr>
          <w:sz w:val="24"/>
          <w:szCs w:val="24"/>
        </w:rPr>
        <w:t>ДОГОВОР О ЗАДАТКЕ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№</w:t>
      </w:r>
      <w:r w:rsidRPr="00CF223B">
        <w:rPr>
          <w:b w:val="0"/>
          <w:sz w:val="24"/>
          <w:szCs w:val="24"/>
          <w:u w:val="single"/>
        </w:rPr>
        <w:t xml:space="preserve"> </w:t>
      </w:r>
      <w:r w:rsidRPr="00CF223B">
        <w:rPr>
          <w:b w:val="0"/>
          <w:sz w:val="24"/>
          <w:szCs w:val="24"/>
          <w:u w:val="single"/>
        </w:rPr>
        <w:tab/>
      </w:r>
    </w:p>
    <w:p w:rsidR="003304E2" w:rsidRPr="00CF223B" w:rsidRDefault="003304E2" w:rsidP="003304E2">
      <w:pPr>
        <w:pStyle w:val="Heading5"/>
        <w:spacing w:before="1"/>
        <w:ind w:left="4385"/>
        <w:rPr>
          <w:sz w:val="24"/>
          <w:szCs w:val="24"/>
        </w:rPr>
      </w:pPr>
      <w:r w:rsidRPr="00CF223B">
        <w:rPr>
          <w:sz w:val="24"/>
          <w:szCs w:val="24"/>
        </w:rPr>
        <w:t>(лот № __)</w:t>
      </w:r>
    </w:p>
    <w:p w:rsidR="0028495B" w:rsidRPr="00CF223B" w:rsidRDefault="00F9701E">
      <w:pPr>
        <w:pStyle w:val="a3"/>
        <w:tabs>
          <w:tab w:val="left" w:pos="7736"/>
          <w:tab w:val="left" w:pos="8341"/>
          <w:tab w:val="left" w:pos="10044"/>
          <w:tab w:val="left" w:pos="10812"/>
        </w:tabs>
        <w:spacing w:before="114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Московская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область</w:t>
      </w:r>
      <w:r w:rsidRPr="00CF223B">
        <w:rPr>
          <w:sz w:val="24"/>
          <w:szCs w:val="24"/>
        </w:rPr>
        <w:tab/>
        <w:t>«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»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20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г.</w:t>
      </w:r>
    </w:p>
    <w:p w:rsidR="0028495B" w:rsidRPr="00CF223B" w:rsidRDefault="00F9701E">
      <w:pPr>
        <w:pStyle w:val="a3"/>
        <w:tabs>
          <w:tab w:val="left" w:pos="5572"/>
          <w:tab w:val="left" w:pos="6207"/>
          <w:tab w:val="left" w:pos="8078"/>
          <w:tab w:val="left" w:pos="9414"/>
          <w:tab w:val="left" w:pos="9966"/>
        </w:tabs>
        <w:spacing w:before="167"/>
        <w:ind w:left="952" w:right="403" w:firstLine="708"/>
        <w:jc w:val="both"/>
        <w:rPr>
          <w:sz w:val="24"/>
          <w:szCs w:val="24"/>
        </w:rPr>
      </w:pPr>
      <w:proofErr w:type="gramStart"/>
      <w:r w:rsidRPr="00CF223B">
        <w:rPr>
          <w:sz w:val="24"/>
          <w:szCs w:val="24"/>
        </w:rPr>
        <w:t xml:space="preserve">Комитет по </w:t>
      </w:r>
      <w:r w:rsidR="003304E2" w:rsidRPr="00CF223B">
        <w:rPr>
          <w:sz w:val="24"/>
          <w:szCs w:val="24"/>
        </w:rPr>
        <w:t xml:space="preserve">управлению имуществом администрации Можайского городского округа </w:t>
      </w:r>
      <w:r w:rsidRPr="00CF223B">
        <w:rPr>
          <w:sz w:val="24"/>
          <w:szCs w:val="24"/>
        </w:rPr>
        <w:t xml:space="preserve"> Московской области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</w:rPr>
        <w:t>лице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действующего на основании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именуемый в дальнейшем «</w:t>
      </w:r>
      <w:r w:rsidR="003304E2" w:rsidRPr="00CF223B">
        <w:rPr>
          <w:sz w:val="24"/>
          <w:szCs w:val="24"/>
        </w:rPr>
        <w:t>Организатор</w:t>
      </w:r>
      <w:r w:rsidRPr="00CF223B">
        <w:rPr>
          <w:sz w:val="24"/>
          <w:szCs w:val="24"/>
        </w:rPr>
        <w:t>» и Оператор электронной площадки</w:t>
      </w:r>
      <w:r w:rsidRPr="00CF223B">
        <w:rPr>
          <w:spacing w:val="47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15"/>
          <w:sz w:val="24"/>
          <w:szCs w:val="24"/>
        </w:rPr>
        <w:t xml:space="preserve"> </w:t>
      </w:r>
      <w:r w:rsidRPr="00CF223B">
        <w:rPr>
          <w:sz w:val="24"/>
          <w:szCs w:val="24"/>
        </w:rPr>
        <w:t>лице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действующего на основании Устава, именуемый в дальнейшем «Оператор электронной площадки», с одной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стороны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и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 xml:space="preserve">, именуемый в   дальнейшем   «Претендент», </w:t>
      </w:r>
      <w:r w:rsidRPr="00CF223B">
        <w:rPr>
          <w:spacing w:val="4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в </w:t>
      </w:r>
      <w:r w:rsidRPr="00CF223B">
        <w:rPr>
          <w:spacing w:val="37"/>
          <w:sz w:val="24"/>
          <w:szCs w:val="24"/>
        </w:rPr>
        <w:t xml:space="preserve"> </w:t>
      </w:r>
      <w:r w:rsidRPr="00CF223B">
        <w:rPr>
          <w:sz w:val="24"/>
          <w:szCs w:val="24"/>
        </w:rPr>
        <w:t>лице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действующего на</w:t>
      </w:r>
      <w:r w:rsidRPr="00CF223B">
        <w:rPr>
          <w:spacing w:val="4"/>
          <w:sz w:val="24"/>
          <w:szCs w:val="24"/>
        </w:rPr>
        <w:t xml:space="preserve"> </w:t>
      </w:r>
      <w:r w:rsidRPr="00CF223B">
        <w:rPr>
          <w:sz w:val="24"/>
          <w:szCs w:val="24"/>
        </w:rPr>
        <w:t>основании</w:t>
      </w:r>
      <w:proofErr w:type="gramEnd"/>
    </w:p>
    <w:p w:rsidR="0028495B" w:rsidRPr="00CF223B" w:rsidRDefault="00F9701E">
      <w:pPr>
        <w:pStyle w:val="a3"/>
        <w:tabs>
          <w:tab w:val="left" w:pos="2824"/>
        </w:tabs>
        <w:ind w:left="952"/>
        <w:rPr>
          <w:sz w:val="24"/>
          <w:szCs w:val="24"/>
        </w:rPr>
      </w:pP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с другой стороны, заключили настоящий Договор о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нижеследующем:</w:t>
      </w:r>
    </w:p>
    <w:p w:rsidR="0028495B" w:rsidRPr="00CF223B" w:rsidRDefault="00F9701E">
      <w:pPr>
        <w:pStyle w:val="Heading5"/>
        <w:numPr>
          <w:ilvl w:val="1"/>
          <w:numId w:val="6"/>
        </w:numPr>
        <w:tabs>
          <w:tab w:val="left" w:pos="5265"/>
        </w:tabs>
        <w:spacing w:before="148"/>
        <w:ind w:firstLine="3949"/>
        <w:jc w:val="left"/>
        <w:rPr>
          <w:sz w:val="24"/>
          <w:szCs w:val="24"/>
        </w:rPr>
      </w:pPr>
      <w:r w:rsidRPr="00CF223B">
        <w:rPr>
          <w:sz w:val="24"/>
          <w:szCs w:val="24"/>
        </w:rPr>
        <w:t>Предмет</w:t>
      </w:r>
      <w:r w:rsidRPr="00CF223B">
        <w:rPr>
          <w:spacing w:val="-4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договора</w:t>
      </w:r>
    </w:p>
    <w:p w:rsidR="0028495B" w:rsidRPr="00CF223B" w:rsidRDefault="00F9701E">
      <w:pPr>
        <w:pStyle w:val="a3"/>
        <w:tabs>
          <w:tab w:val="left" w:pos="7846"/>
        </w:tabs>
        <w:spacing w:before="157"/>
        <w:ind w:left="952" w:right="402" w:firstLine="708"/>
        <w:jc w:val="both"/>
        <w:rPr>
          <w:sz w:val="24"/>
          <w:szCs w:val="24"/>
        </w:rPr>
      </w:pPr>
      <w:r w:rsidRPr="00CF223B">
        <w:rPr>
          <w:sz w:val="24"/>
          <w:szCs w:val="24"/>
        </w:rPr>
        <w:t xml:space="preserve">Претендент в доказательство намерения заключить договор купли-продажи имущества, находящегося   </w:t>
      </w:r>
      <w:r w:rsidRPr="00CF223B">
        <w:rPr>
          <w:spacing w:val="42"/>
          <w:sz w:val="24"/>
          <w:szCs w:val="24"/>
        </w:rPr>
        <w:t xml:space="preserve"> </w:t>
      </w:r>
      <w:r w:rsidRPr="00CF223B">
        <w:rPr>
          <w:sz w:val="24"/>
          <w:szCs w:val="24"/>
        </w:rPr>
        <w:t xml:space="preserve">в   </w:t>
      </w:r>
      <w:r w:rsidRPr="00CF223B">
        <w:rPr>
          <w:spacing w:val="42"/>
          <w:sz w:val="24"/>
          <w:szCs w:val="24"/>
        </w:rPr>
        <w:t xml:space="preserve"> </w:t>
      </w:r>
      <w:r w:rsidRPr="00CF223B">
        <w:rPr>
          <w:sz w:val="24"/>
          <w:szCs w:val="24"/>
        </w:rPr>
        <w:t>собственности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 xml:space="preserve">,     расположенного     по   </w:t>
      </w:r>
      <w:r w:rsidRPr="00CF223B">
        <w:rPr>
          <w:spacing w:val="15"/>
          <w:sz w:val="24"/>
          <w:szCs w:val="24"/>
        </w:rPr>
        <w:t xml:space="preserve"> </w:t>
      </w:r>
      <w:r w:rsidRPr="00CF223B">
        <w:rPr>
          <w:sz w:val="24"/>
          <w:szCs w:val="24"/>
        </w:rPr>
        <w:t>адресу:</w:t>
      </w:r>
    </w:p>
    <w:p w:rsidR="0028495B" w:rsidRPr="00CF223B" w:rsidRDefault="00F9701E">
      <w:pPr>
        <w:pStyle w:val="a3"/>
        <w:tabs>
          <w:tab w:val="left" w:pos="3713"/>
        </w:tabs>
        <w:spacing w:before="18" w:line="244" w:lineRule="auto"/>
        <w:ind w:left="952" w:right="403"/>
        <w:rPr>
          <w:sz w:val="24"/>
          <w:szCs w:val="24"/>
        </w:rPr>
      </w:pP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а также в качестве гарантии обеспечения исполнения своих обязательств, в счет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причитающихся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с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него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по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договору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купли-продажи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платежей,</w:t>
      </w:r>
      <w:r w:rsidRPr="00CF223B">
        <w:rPr>
          <w:spacing w:val="-15"/>
          <w:sz w:val="24"/>
          <w:szCs w:val="24"/>
        </w:rPr>
        <w:t xml:space="preserve"> </w:t>
      </w:r>
      <w:r w:rsidRPr="00CF223B">
        <w:rPr>
          <w:sz w:val="24"/>
          <w:szCs w:val="24"/>
        </w:rPr>
        <w:t>перечисляет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денежные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средства</w:t>
      </w:r>
      <w:r w:rsidRPr="00CF223B">
        <w:rPr>
          <w:spacing w:val="-12"/>
          <w:sz w:val="24"/>
          <w:szCs w:val="24"/>
        </w:rPr>
        <w:t xml:space="preserve"> </w:t>
      </w:r>
      <w:r w:rsidRPr="00CF223B">
        <w:rPr>
          <w:sz w:val="24"/>
          <w:szCs w:val="24"/>
        </w:rPr>
        <w:t>в</w:t>
      </w:r>
      <w:r w:rsidRPr="00CF223B">
        <w:rPr>
          <w:spacing w:val="-13"/>
          <w:sz w:val="24"/>
          <w:szCs w:val="24"/>
        </w:rPr>
        <w:t xml:space="preserve"> </w:t>
      </w:r>
      <w:r w:rsidRPr="00CF223B">
        <w:rPr>
          <w:sz w:val="24"/>
          <w:szCs w:val="24"/>
        </w:rPr>
        <w:t>размере</w:t>
      </w:r>
    </w:p>
    <w:p w:rsidR="0028495B" w:rsidRPr="00CF223B" w:rsidRDefault="00F9701E">
      <w:pPr>
        <w:pStyle w:val="a3"/>
        <w:tabs>
          <w:tab w:val="left" w:pos="1725"/>
          <w:tab w:val="left" w:pos="1999"/>
          <w:tab w:val="left" w:pos="6657"/>
          <w:tab w:val="left" w:pos="7559"/>
        </w:tabs>
        <w:spacing w:line="249" w:lineRule="exact"/>
        <w:ind w:left="952"/>
        <w:rPr>
          <w:sz w:val="24"/>
          <w:szCs w:val="24"/>
        </w:rPr>
      </w:pP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  <w:t>,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 xml:space="preserve">руб. </w:t>
      </w:r>
      <w:r w:rsidRPr="00CF223B">
        <w:rPr>
          <w:spacing w:val="35"/>
          <w:sz w:val="24"/>
          <w:szCs w:val="24"/>
        </w:rPr>
        <w:t xml:space="preserve"> </w:t>
      </w:r>
      <w:proofErr w:type="gramStart"/>
      <w:r w:rsidRPr="00CF223B">
        <w:rPr>
          <w:sz w:val="24"/>
          <w:szCs w:val="24"/>
        </w:rPr>
        <w:t>(</w:t>
      </w:r>
      <w:r w:rsidRPr="00CF223B">
        <w:rPr>
          <w:sz w:val="24"/>
          <w:szCs w:val="24"/>
          <w:u w:val="single"/>
        </w:rPr>
        <w:t xml:space="preserve"> </w:t>
      </w:r>
      <w:proofErr w:type="gramEnd"/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руб.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коп.)   в   порядке,</w:t>
      </w:r>
      <w:r w:rsidRPr="00CF223B">
        <w:rPr>
          <w:spacing w:val="50"/>
          <w:sz w:val="24"/>
          <w:szCs w:val="24"/>
        </w:rPr>
        <w:t xml:space="preserve"> </w:t>
      </w:r>
      <w:r w:rsidRPr="00CF223B">
        <w:rPr>
          <w:sz w:val="24"/>
          <w:szCs w:val="24"/>
        </w:rPr>
        <w:t>предусмотренном</w:t>
      </w:r>
    </w:p>
    <w:p w:rsidR="0028495B" w:rsidRPr="00CF223B" w:rsidRDefault="00F9701E">
      <w:pPr>
        <w:pStyle w:val="a3"/>
        <w:spacing w:before="1"/>
        <w:ind w:left="952"/>
        <w:jc w:val="both"/>
        <w:rPr>
          <w:sz w:val="24"/>
          <w:szCs w:val="24"/>
        </w:rPr>
      </w:pPr>
      <w:r w:rsidRPr="00CF223B">
        <w:rPr>
          <w:sz w:val="24"/>
          <w:szCs w:val="24"/>
        </w:rPr>
        <w:t>разделом 2 настоящего Договора.</w:t>
      </w:r>
    </w:p>
    <w:p w:rsidR="0028495B" w:rsidRPr="00CF223B" w:rsidRDefault="00F9701E">
      <w:pPr>
        <w:pStyle w:val="Heading5"/>
        <w:numPr>
          <w:ilvl w:val="1"/>
          <w:numId w:val="6"/>
        </w:numPr>
        <w:tabs>
          <w:tab w:val="left" w:pos="4077"/>
        </w:tabs>
        <w:spacing w:before="167" w:line="249" w:lineRule="exact"/>
        <w:ind w:left="4076"/>
        <w:jc w:val="left"/>
        <w:rPr>
          <w:sz w:val="24"/>
          <w:szCs w:val="24"/>
        </w:rPr>
      </w:pPr>
      <w:r w:rsidRPr="00CF223B">
        <w:rPr>
          <w:sz w:val="24"/>
          <w:szCs w:val="24"/>
        </w:rPr>
        <w:t>Порядок перечисления денежных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средств</w:t>
      </w:r>
    </w:p>
    <w:p w:rsidR="0028495B" w:rsidRPr="00CF223B" w:rsidRDefault="00F9701E">
      <w:pPr>
        <w:pStyle w:val="a5"/>
        <w:numPr>
          <w:ilvl w:val="1"/>
          <w:numId w:val="5"/>
        </w:numPr>
        <w:tabs>
          <w:tab w:val="left" w:pos="1340"/>
        </w:tabs>
        <w:spacing w:line="249" w:lineRule="exact"/>
        <w:ind w:firstLine="0"/>
        <w:rPr>
          <w:sz w:val="24"/>
          <w:szCs w:val="24"/>
        </w:rPr>
      </w:pPr>
      <w:r w:rsidRPr="00CF223B">
        <w:rPr>
          <w:sz w:val="24"/>
          <w:szCs w:val="24"/>
        </w:rPr>
        <w:t>Претендент перечисляет денежные средства (п.1) по следующим банковским</w:t>
      </w:r>
      <w:r w:rsidRPr="00CF223B">
        <w:rPr>
          <w:spacing w:val="-11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реквизитам:</w:t>
      </w:r>
    </w:p>
    <w:p w:rsidR="0028495B" w:rsidRPr="00CF223B" w:rsidRDefault="00F9701E">
      <w:pPr>
        <w:pStyle w:val="Heading5"/>
        <w:tabs>
          <w:tab w:val="left" w:pos="11135"/>
          <w:tab w:val="left" w:pos="11195"/>
        </w:tabs>
        <w:spacing w:before="6" w:line="237" w:lineRule="auto"/>
        <w:ind w:right="354"/>
        <w:jc w:val="both"/>
        <w:rPr>
          <w:b w:val="0"/>
          <w:sz w:val="24"/>
          <w:szCs w:val="24"/>
        </w:rPr>
      </w:pPr>
      <w:r w:rsidRPr="00CF223B">
        <w:rPr>
          <w:sz w:val="24"/>
          <w:szCs w:val="24"/>
        </w:rPr>
        <w:t>Получатель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платежа:</w:t>
      </w:r>
      <w:r w:rsidRPr="00CF223B">
        <w:rPr>
          <w:spacing w:val="1"/>
          <w:sz w:val="24"/>
          <w:szCs w:val="24"/>
        </w:rPr>
        <w:t xml:space="preserve"> </w:t>
      </w:r>
      <w:r w:rsidRPr="00CF223B">
        <w:rPr>
          <w:b w:val="0"/>
          <w:sz w:val="24"/>
          <w:szCs w:val="24"/>
          <w:u w:val="single"/>
        </w:rPr>
        <w:t xml:space="preserve"> </w:t>
      </w:r>
      <w:r w:rsidRPr="00CF223B">
        <w:rPr>
          <w:b w:val="0"/>
          <w:sz w:val="24"/>
          <w:szCs w:val="24"/>
          <w:u w:val="single"/>
        </w:rPr>
        <w:tab/>
      </w:r>
      <w:r w:rsidRPr="00CF223B">
        <w:rPr>
          <w:b w:val="0"/>
          <w:sz w:val="24"/>
          <w:szCs w:val="24"/>
        </w:rPr>
        <w:t xml:space="preserve"> </w:t>
      </w:r>
      <w:r w:rsidRPr="00CF223B">
        <w:rPr>
          <w:sz w:val="24"/>
          <w:szCs w:val="24"/>
        </w:rPr>
        <w:t>Реквизиты: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 xml:space="preserve"> Назначение</w:t>
      </w:r>
      <w:r w:rsidRPr="00CF223B">
        <w:rPr>
          <w:spacing w:val="-18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платежа:</w:t>
      </w:r>
      <w:r w:rsidRPr="00CF223B">
        <w:rPr>
          <w:spacing w:val="-10"/>
          <w:sz w:val="24"/>
          <w:szCs w:val="24"/>
        </w:rPr>
        <w:t xml:space="preserve"> </w:t>
      </w:r>
      <w:r w:rsidRPr="00CF223B">
        <w:rPr>
          <w:b w:val="0"/>
          <w:sz w:val="24"/>
          <w:szCs w:val="24"/>
          <w:u w:val="single"/>
        </w:rPr>
        <w:t xml:space="preserve"> </w:t>
      </w:r>
      <w:r w:rsidRPr="00CF223B">
        <w:rPr>
          <w:b w:val="0"/>
          <w:sz w:val="24"/>
          <w:szCs w:val="24"/>
          <w:u w:val="single"/>
        </w:rPr>
        <w:tab/>
      </w:r>
      <w:r w:rsidRPr="00CF223B">
        <w:rPr>
          <w:b w:val="0"/>
          <w:sz w:val="24"/>
          <w:szCs w:val="24"/>
          <w:u w:val="single"/>
        </w:rPr>
        <w:tab/>
      </w:r>
    </w:p>
    <w:p w:rsidR="0028495B" w:rsidRPr="00CF223B" w:rsidRDefault="00F9701E">
      <w:pPr>
        <w:pStyle w:val="a5"/>
        <w:numPr>
          <w:ilvl w:val="1"/>
          <w:numId w:val="5"/>
        </w:numPr>
        <w:tabs>
          <w:tab w:val="left" w:pos="1340"/>
        </w:tabs>
        <w:ind w:right="403" w:firstLine="0"/>
        <w:rPr>
          <w:sz w:val="24"/>
          <w:szCs w:val="24"/>
        </w:rPr>
      </w:pPr>
      <w:r w:rsidRPr="00CF223B">
        <w:rPr>
          <w:sz w:val="24"/>
          <w:szCs w:val="24"/>
        </w:rPr>
        <w:t xml:space="preserve">Платежи (п.1) осуществляются исключительно Претендентом только в форме безналичного расчета в российских рублях.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23B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CF223B">
        <w:rPr>
          <w:sz w:val="24"/>
          <w:szCs w:val="24"/>
        </w:rPr>
        <w:t xml:space="preserve"> на счет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плательщика.</w:t>
      </w:r>
    </w:p>
    <w:p w:rsidR="0028495B" w:rsidRPr="00CF223B" w:rsidRDefault="00F9701E">
      <w:pPr>
        <w:pStyle w:val="a5"/>
        <w:numPr>
          <w:ilvl w:val="1"/>
          <w:numId w:val="5"/>
        </w:numPr>
        <w:tabs>
          <w:tab w:val="left" w:pos="1340"/>
        </w:tabs>
        <w:spacing w:before="1"/>
        <w:ind w:right="401" w:firstLine="0"/>
        <w:rPr>
          <w:sz w:val="24"/>
          <w:szCs w:val="24"/>
        </w:rPr>
      </w:pPr>
      <w:r w:rsidRPr="00CF223B">
        <w:rPr>
          <w:sz w:val="24"/>
          <w:szCs w:val="24"/>
        </w:rPr>
        <w:t xml:space="preserve">В случае установления </w:t>
      </w:r>
      <w:r w:rsidR="00037899" w:rsidRPr="00CF223B">
        <w:rPr>
          <w:sz w:val="24"/>
          <w:szCs w:val="24"/>
        </w:rPr>
        <w:t>К</w:t>
      </w:r>
      <w:r w:rsidRPr="00CF223B">
        <w:rPr>
          <w:sz w:val="24"/>
          <w:szCs w:val="24"/>
        </w:rPr>
        <w:t xml:space="preserve">омиссией </w:t>
      </w:r>
      <w:r w:rsidR="00037899" w:rsidRPr="00CF223B">
        <w:rPr>
          <w:sz w:val="24"/>
          <w:szCs w:val="24"/>
        </w:rPr>
        <w:t xml:space="preserve">по продаже </w:t>
      </w:r>
      <w:r w:rsidRPr="00CF223B">
        <w:rPr>
          <w:sz w:val="24"/>
          <w:szCs w:val="24"/>
        </w:rPr>
        <w:t>не поступления в указанный в Информационном сообщении срок и порядке размера задатка, обязательства Претендента по внесению задатка считаются неисполненными.</w:t>
      </w:r>
    </w:p>
    <w:p w:rsidR="0028495B" w:rsidRPr="00CF223B" w:rsidRDefault="00F9701E">
      <w:pPr>
        <w:pStyle w:val="a5"/>
        <w:numPr>
          <w:ilvl w:val="1"/>
          <w:numId w:val="5"/>
        </w:numPr>
        <w:tabs>
          <w:tab w:val="left" w:pos="1340"/>
        </w:tabs>
        <w:ind w:right="406" w:firstLine="0"/>
        <w:rPr>
          <w:sz w:val="24"/>
          <w:szCs w:val="24"/>
        </w:rPr>
      </w:pPr>
      <w:r w:rsidRPr="00CF223B">
        <w:rPr>
          <w:sz w:val="24"/>
          <w:szCs w:val="24"/>
        </w:rPr>
        <w:t xml:space="preserve">Порядок  возврата  задатка  в  случаях,  установленных  действующим  законодательством,  определен  в Информационном сообщении о проведении </w:t>
      </w:r>
      <w:r w:rsidR="00037899" w:rsidRPr="00CF223B">
        <w:rPr>
          <w:sz w:val="24"/>
          <w:szCs w:val="24"/>
        </w:rPr>
        <w:t xml:space="preserve">продажи имущества посредством публичного предложения </w:t>
      </w:r>
      <w:r w:rsidRPr="00CF223B">
        <w:rPr>
          <w:sz w:val="24"/>
          <w:szCs w:val="24"/>
        </w:rPr>
        <w:t>в электронной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форме.</w:t>
      </w:r>
    </w:p>
    <w:p w:rsidR="0028495B" w:rsidRPr="00CF223B" w:rsidRDefault="0028495B">
      <w:pPr>
        <w:pStyle w:val="a3"/>
        <w:spacing w:before="5"/>
        <w:rPr>
          <w:sz w:val="24"/>
          <w:szCs w:val="24"/>
        </w:rPr>
      </w:pPr>
    </w:p>
    <w:p w:rsidR="0028495B" w:rsidRPr="00CF223B" w:rsidRDefault="00F9701E">
      <w:pPr>
        <w:pStyle w:val="Heading5"/>
        <w:numPr>
          <w:ilvl w:val="1"/>
          <w:numId w:val="6"/>
        </w:numPr>
        <w:tabs>
          <w:tab w:val="left" w:pos="4945"/>
        </w:tabs>
        <w:spacing w:before="1" w:line="249" w:lineRule="exact"/>
        <w:ind w:left="4945"/>
        <w:jc w:val="left"/>
        <w:rPr>
          <w:sz w:val="24"/>
          <w:szCs w:val="24"/>
        </w:rPr>
      </w:pPr>
      <w:r w:rsidRPr="00CF223B">
        <w:rPr>
          <w:sz w:val="24"/>
          <w:szCs w:val="24"/>
        </w:rPr>
        <w:t>Ответственность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сторон</w:t>
      </w:r>
    </w:p>
    <w:p w:rsidR="0028495B" w:rsidRPr="00CF223B" w:rsidRDefault="00F9701E">
      <w:pPr>
        <w:pStyle w:val="a5"/>
        <w:numPr>
          <w:ilvl w:val="1"/>
          <w:numId w:val="4"/>
        </w:numPr>
        <w:tabs>
          <w:tab w:val="left" w:pos="1423"/>
        </w:tabs>
        <w:ind w:right="408" w:firstLine="0"/>
        <w:rPr>
          <w:sz w:val="24"/>
          <w:szCs w:val="24"/>
        </w:rPr>
      </w:pPr>
      <w:r w:rsidRPr="00CF223B">
        <w:rPr>
          <w:sz w:val="24"/>
          <w:szCs w:val="24"/>
        </w:rPr>
        <w:t>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 и законодательством Московской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области.</w:t>
      </w:r>
    </w:p>
    <w:p w:rsidR="0028495B" w:rsidRPr="00CF223B" w:rsidRDefault="00F9701E">
      <w:pPr>
        <w:pStyle w:val="a5"/>
        <w:numPr>
          <w:ilvl w:val="1"/>
          <w:numId w:val="4"/>
        </w:numPr>
        <w:tabs>
          <w:tab w:val="left" w:pos="1387"/>
        </w:tabs>
        <w:ind w:right="401" w:firstLine="0"/>
        <w:rPr>
          <w:sz w:val="24"/>
          <w:szCs w:val="24"/>
        </w:rPr>
      </w:pPr>
      <w:r w:rsidRPr="00CF223B">
        <w:rPr>
          <w:sz w:val="24"/>
          <w:szCs w:val="24"/>
        </w:rPr>
        <w:t>Все споры и разногласия, которые могут возникнуть в результате исполнения Сторонами условий настоящего Договора,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</w:t>
      </w:r>
      <w:r w:rsidRPr="00CF223B">
        <w:rPr>
          <w:spacing w:val="-16"/>
          <w:sz w:val="24"/>
          <w:szCs w:val="24"/>
        </w:rPr>
        <w:t xml:space="preserve"> </w:t>
      </w:r>
      <w:r w:rsidRPr="00CF223B">
        <w:rPr>
          <w:sz w:val="24"/>
          <w:szCs w:val="24"/>
        </w:rPr>
        <w:t>порядке.</w:t>
      </w:r>
    </w:p>
    <w:p w:rsidR="0028495B" w:rsidRPr="00CF223B" w:rsidRDefault="0028495B">
      <w:pPr>
        <w:pStyle w:val="a3"/>
        <w:spacing w:before="2"/>
        <w:rPr>
          <w:sz w:val="24"/>
          <w:szCs w:val="24"/>
        </w:rPr>
      </w:pPr>
    </w:p>
    <w:p w:rsidR="0028495B" w:rsidRPr="00CF223B" w:rsidRDefault="00F9701E">
      <w:pPr>
        <w:pStyle w:val="Heading5"/>
        <w:numPr>
          <w:ilvl w:val="1"/>
          <w:numId w:val="6"/>
        </w:numPr>
        <w:tabs>
          <w:tab w:val="left" w:pos="4953"/>
        </w:tabs>
        <w:spacing w:line="249" w:lineRule="exact"/>
        <w:ind w:left="4952"/>
        <w:jc w:val="left"/>
        <w:rPr>
          <w:sz w:val="24"/>
          <w:szCs w:val="24"/>
        </w:rPr>
      </w:pPr>
      <w:r w:rsidRPr="00CF223B">
        <w:rPr>
          <w:sz w:val="24"/>
          <w:szCs w:val="24"/>
        </w:rPr>
        <w:t>Срок действия</w:t>
      </w:r>
      <w:r w:rsidRPr="00CF223B">
        <w:rPr>
          <w:spacing w:val="-3"/>
          <w:sz w:val="24"/>
          <w:szCs w:val="24"/>
        </w:rPr>
        <w:t xml:space="preserve"> </w:t>
      </w:r>
      <w:r w:rsidRPr="00CF223B">
        <w:rPr>
          <w:sz w:val="24"/>
          <w:szCs w:val="24"/>
        </w:rPr>
        <w:t>договора</w:t>
      </w:r>
    </w:p>
    <w:p w:rsidR="0028495B" w:rsidRPr="00CF223B" w:rsidRDefault="00F9701E">
      <w:pPr>
        <w:pStyle w:val="a5"/>
        <w:numPr>
          <w:ilvl w:val="1"/>
          <w:numId w:val="3"/>
        </w:numPr>
        <w:tabs>
          <w:tab w:val="left" w:pos="1340"/>
        </w:tabs>
        <w:spacing w:line="248" w:lineRule="exact"/>
        <w:ind w:firstLine="0"/>
        <w:rPr>
          <w:sz w:val="24"/>
          <w:szCs w:val="24"/>
        </w:rPr>
      </w:pPr>
      <w:r w:rsidRPr="00CF223B">
        <w:rPr>
          <w:sz w:val="24"/>
          <w:szCs w:val="24"/>
        </w:rPr>
        <w:t>Договор вступает в силу с момента подписания его</w:t>
      </w:r>
      <w:r w:rsidRPr="00CF223B">
        <w:rPr>
          <w:spacing w:val="-7"/>
          <w:sz w:val="24"/>
          <w:szCs w:val="24"/>
        </w:rPr>
        <w:t xml:space="preserve"> </w:t>
      </w:r>
      <w:r w:rsidRPr="00CF223B">
        <w:rPr>
          <w:sz w:val="24"/>
          <w:szCs w:val="24"/>
        </w:rPr>
        <w:t>Сторонами.</w:t>
      </w:r>
    </w:p>
    <w:p w:rsidR="0028495B" w:rsidRPr="00CF223B" w:rsidRDefault="00F9701E">
      <w:pPr>
        <w:pStyle w:val="a5"/>
        <w:numPr>
          <w:ilvl w:val="1"/>
          <w:numId w:val="3"/>
        </w:numPr>
        <w:tabs>
          <w:tab w:val="left" w:pos="1340"/>
        </w:tabs>
        <w:ind w:right="406" w:firstLine="0"/>
        <w:rPr>
          <w:sz w:val="24"/>
          <w:szCs w:val="24"/>
        </w:rPr>
      </w:pPr>
      <w:r w:rsidRPr="00CF223B">
        <w:rPr>
          <w:sz w:val="24"/>
          <w:szCs w:val="24"/>
        </w:rPr>
        <w:t>Договор прекращает свое действие с момента надлежащего исполнения Сторонами взятых на себя обязательств.</w:t>
      </w:r>
    </w:p>
    <w:p w:rsidR="0028495B" w:rsidRPr="00CF223B" w:rsidRDefault="00F9701E">
      <w:pPr>
        <w:pStyle w:val="Heading5"/>
        <w:numPr>
          <w:ilvl w:val="1"/>
          <w:numId w:val="6"/>
        </w:numPr>
        <w:tabs>
          <w:tab w:val="left" w:pos="4693"/>
        </w:tabs>
        <w:spacing w:before="166" w:line="251" w:lineRule="exact"/>
        <w:ind w:left="4693"/>
        <w:jc w:val="left"/>
        <w:rPr>
          <w:sz w:val="24"/>
          <w:szCs w:val="24"/>
        </w:rPr>
      </w:pPr>
      <w:r w:rsidRPr="00CF223B">
        <w:rPr>
          <w:sz w:val="24"/>
          <w:szCs w:val="24"/>
        </w:rPr>
        <w:t>Заключительные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положения.</w:t>
      </w:r>
    </w:p>
    <w:p w:rsidR="0028495B" w:rsidRPr="00CF223B" w:rsidRDefault="00F9701E">
      <w:pPr>
        <w:pStyle w:val="a5"/>
        <w:numPr>
          <w:ilvl w:val="1"/>
          <w:numId w:val="2"/>
        </w:numPr>
        <w:tabs>
          <w:tab w:val="left" w:pos="1340"/>
        </w:tabs>
        <w:ind w:right="402" w:firstLine="0"/>
        <w:rPr>
          <w:sz w:val="24"/>
          <w:szCs w:val="24"/>
        </w:rPr>
      </w:pPr>
      <w:r w:rsidRPr="00CF223B">
        <w:rPr>
          <w:sz w:val="24"/>
          <w:szCs w:val="24"/>
        </w:rPr>
        <w:lastRenderedPageBreak/>
        <w:t>Все изменения и дополнения к настоящему Договору, оформляются письменно дополнительным соглашением.</w:t>
      </w:r>
    </w:p>
    <w:p w:rsidR="0028495B" w:rsidRPr="00CF223B" w:rsidRDefault="00F9701E">
      <w:pPr>
        <w:pStyle w:val="a5"/>
        <w:numPr>
          <w:ilvl w:val="1"/>
          <w:numId w:val="2"/>
        </w:numPr>
        <w:tabs>
          <w:tab w:val="left" w:pos="1340"/>
        </w:tabs>
        <w:ind w:firstLine="0"/>
        <w:rPr>
          <w:sz w:val="24"/>
          <w:szCs w:val="24"/>
        </w:rPr>
      </w:pPr>
      <w:r w:rsidRPr="00CF223B">
        <w:rPr>
          <w:sz w:val="24"/>
          <w:szCs w:val="24"/>
        </w:rPr>
        <w:t>Настоящий Договор составлен в 3 (трех) подлинных</w:t>
      </w:r>
      <w:r w:rsidRPr="00CF223B">
        <w:rPr>
          <w:spacing w:val="-8"/>
          <w:sz w:val="24"/>
          <w:szCs w:val="24"/>
        </w:rPr>
        <w:t xml:space="preserve"> </w:t>
      </w:r>
      <w:r w:rsidRPr="00CF223B">
        <w:rPr>
          <w:sz w:val="24"/>
          <w:szCs w:val="24"/>
        </w:rPr>
        <w:t>экземплярах.</w:t>
      </w:r>
    </w:p>
    <w:p w:rsidR="002D12D5" w:rsidRPr="00CF223B" w:rsidRDefault="00F9701E">
      <w:pPr>
        <w:pStyle w:val="Heading5"/>
        <w:numPr>
          <w:ilvl w:val="1"/>
          <w:numId w:val="6"/>
        </w:numPr>
        <w:tabs>
          <w:tab w:val="left" w:pos="4055"/>
          <w:tab w:val="left" w:pos="4337"/>
          <w:tab w:val="left" w:pos="8946"/>
        </w:tabs>
        <w:spacing w:before="161" w:line="475" w:lineRule="auto"/>
        <w:ind w:right="1448" w:firstLine="2739"/>
        <w:jc w:val="left"/>
        <w:rPr>
          <w:sz w:val="24"/>
          <w:szCs w:val="24"/>
        </w:rPr>
      </w:pPr>
      <w:r w:rsidRPr="00CF223B">
        <w:rPr>
          <w:sz w:val="24"/>
          <w:szCs w:val="24"/>
        </w:rPr>
        <w:t>Юридические адреса и реквизиты Сторон</w:t>
      </w:r>
    </w:p>
    <w:p w:rsidR="0028495B" w:rsidRPr="00CF223B" w:rsidRDefault="002D12D5" w:rsidP="002D12D5">
      <w:pPr>
        <w:pStyle w:val="Heading5"/>
        <w:tabs>
          <w:tab w:val="left" w:pos="4055"/>
          <w:tab w:val="left" w:pos="4337"/>
          <w:tab w:val="left" w:pos="8946"/>
        </w:tabs>
        <w:spacing w:before="161" w:line="475" w:lineRule="auto"/>
        <w:ind w:left="1094" w:right="1448"/>
        <w:rPr>
          <w:sz w:val="24"/>
          <w:szCs w:val="24"/>
        </w:rPr>
      </w:pPr>
      <w:r w:rsidRPr="00CF223B">
        <w:rPr>
          <w:sz w:val="24"/>
          <w:szCs w:val="24"/>
        </w:rPr>
        <w:t xml:space="preserve">Организатор </w:t>
      </w:r>
      <w:r w:rsidR="00F9701E" w:rsidRPr="00CF223B">
        <w:rPr>
          <w:sz w:val="24"/>
          <w:szCs w:val="24"/>
        </w:rPr>
        <w:tab/>
        <w:t>Оператор</w:t>
      </w:r>
      <w:r w:rsidR="00F9701E" w:rsidRPr="00CF223B">
        <w:rPr>
          <w:spacing w:val="-4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электронной</w:t>
      </w:r>
      <w:r w:rsidR="00F9701E" w:rsidRPr="00CF223B">
        <w:rPr>
          <w:spacing w:val="-2"/>
          <w:sz w:val="24"/>
          <w:szCs w:val="24"/>
        </w:rPr>
        <w:t xml:space="preserve"> </w:t>
      </w:r>
      <w:r w:rsidR="00F9701E" w:rsidRPr="00CF223B">
        <w:rPr>
          <w:sz w:val="24"/>
          <w:szCs w:val="24"/>
        </w:rPr>
        <w:t>площадки</w:t>
      </w:r>
      <w:r w:rsidR="00F9701E" w:rsidRPr="00CF223B">
        <w:rPr>
          <w:sz w:val="24"/>
          <w:szCs w:val="24"/>
        </w:rPr>
        <w:tab/>
      </w:r>
      <w:r w:rsidR="00F9701E" w:rsidRPr="00CF223B">
        <w:rPr>
          <w:spacing w:val="-1"/>
          <w:sz w:val="24"/>
          <w:szCs w:val="24"/>
        </w:rPr>
        <w:t>Претендент</w:t>
      </w:r>
    </w:p>
    <w:p w:rsidR="0028495B" w:rsidRPr="00CF223B" w:rsidRDefault="00F9701E">
      <w:pPr>
        <w:pStyle w:val="a5"/>
        <w:numPr>
          <w:ilvl w:val="1"/>
          <w:numId w:val="6"/>
        </w:numPr>
        <w:tabs>
          <w:tab w:val="left" w:pos="5368"/>
        </w:tabs>
        <w:spacing w:line="238" w:lineRule="exact"/>
        <w:ind w:left="5367"/>
        <w:jc w:val="left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>Подписи</w:t>
      </w:r>
      <w:r w:rsidRPr="00CF223B">
        <w:rPr>
          <w:b/>
          <w:spacing w:val="-1"/>
          <w:sz w:val="24"/>
          <w:szCs w:val="24"/>
        </w:rPr>
        <w:t xml:space="preserve"> </w:t>
      </w:r>
      <w:r w:rsidRPr="00CF223B">
        <w:rPr>
          <w:b/>
          <w:sz w:val="24"/>
          <w:szCs w:val="24"/>
        </w:rPr>
        <w:t>сторон</w:t>
      </w:r>
    </w:p>
    <w:p w:rsidR="0028495B" w:rsidRPr="00CF223B" w:rsidRDefault="0028495B">
      <w:pPr>
        <w:spacing w:line="238" w:lineRule="exact"/>
        <w:rPr>
          <w:sz w:val="24"/>
          <w:szCs w:val="24"/>
        </w:rPr>
        <w:sectPr w:rsidR="0028495B" w:rsidRPr="00CF223B">
          <w:pgSz w:w="11910" w:h="16840"/>
          <w:pgMar w:top="900" w:right="160" w:bottom="780" w:left="180" w:header="0" w:footer="512" w:gutter="0"/>
          <w:cols w:space="720"/>
        </w:sect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spacing w:before="3"/>
        <w:rPr>
          <w:b/>
          <w:sz w:val="24"/>
          <w:szCs w:val="24"/>
        </w:rPr>
      </w:pPr>
    </w:p>
    <w:p w:rsidR="0028495B" w:rsidRPr="00CF223B" w:rsidRDefault="00F9701E">
      <w:pPr>
        <w:ind w:left="952"/>
        <w:rPr>
          <w:i/>
          <w:sz w:val="24"/>
          <w:szCs w:val="24"/>
        </w:rPr>
      </w:pPr>
      <w:r w:rsidRPr="00CF223B">
        <w:rPr>
          <w:i/>
          <w:sz w:val="24"/>
          <w:szCs w:val="24"/>
        </w:rPr>
        <w:t>НА БЛАНКЕ ОРГАНИЗАЦИИ</w:t>
      </w:r>
    </w:p>
    <w:p w:rsidR="0028495B" w:rsidRPr="00CF223B" w:rsidRDefault="00F9701E">
      <w:pPr>
        <w:spacing w:before="1"/>
        <w:ind w:left="952"/>
        <w:rPr>
          <w:i/>
          <w:sz w:val="24"/>
          <w:szCs w:val="24"/>
        </w:rPr>
      </w:pPr>
      <w:r w:rsidRPr="00CF223B">
        <w:rPr>
          <w:i/>
          <w:sz w:val="24"/>
          <w:szCs w:val="24"/>
        </w:rPr>
        <w:t>(при наличии)</w:t>
      </w:r>
    </w:p>
    <w:p w:rsidR="0028495B" w:rsidRPr="00CF223B" w:rsidRDefault="00F9701E" w:rsidP="00C33155">
      <w:pPr>
        <w:spacing w:before="67"/>
        <w:ind w:left="952"/>
        <w:jc w:val="right"/>
        <w:rPr>
          <w:b/>
          <w:sz w:val="24"/>
          <w:szCs w:val="24"/>
        </w:rPr>
      </w:pPr>
      <w:r w:rsidRPr="00CF223B">
        <w:rPr>
          <w:sz w:val="24"/>
          <w:szCs w:val="24"/>
        </w:rPr>
        <w:br w:type="column"/>
      </w:r>
      <w:r w:rsidRPr="00CF223B">
        <w:rPr>
          <w:b/>
          <w:sz w:val="24"/>
          <w:szCs w:val="24"/>
        </w:rPr>
        <w:lastRenderedPageBreak/>
        <w:t xml:space="preserve">Приложение </w:t>
      </w:r>
      <w:r w:rsidR="008E1301" w:rsidRPr="00CF223B">
        <w:rPr>
          <w:b/>
          <w:sz w:val="24"/>
          <w:szCs w:val="24"/>
        </w:rPr>
        <w:t>3</w:t>
      </w: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F9701E">
      <w:pPr>
        <w:ind w:left="2162"/>
        <w:rPr>
          <w:b/>
          <w:sz w:val="24"/>
          <w:szCs w:val="24"/>
        </w:rPr>
      </w:pPr>
      <w:r w:rsidRPr="00CF223B">
        <w:rPr>
          <w:b/>
          <w:sz w:val="24"/>
          <w:szCs w:val="24"/>
        </w:rPr>
        <w:t>Форма</w:t>
      </w:r>
    </w:p>
    <w:p w:rsidR="0028495B" w:rsidRPr="00CF223B" w:rsidRDefault="0028495B">
      <w:pPr>
        <w:rPr>
          <w:sz w:val="24"/>
          <w:szCs w:val="24"/>
        </w:rPr>
        <w:sectPr w:rsidR="0028495B" w:rsidRPr="00CF223B">
          <w:pgSz w:w="11910" w:h="16840"/>
          <w:pgMar w:top="480" w:right="160" w:bottom="780" w:left="180" w:header="0" w:footer="512" w:gutter="0"/>
          <w:cols w:num="2" w:space="720" w:equalWidth="0">
            <w:col w:w="4097" w:space="4096"/>
            <w:col w:w="3377"/>
          </w:cols>
        </w:sectPr>
      </w:pPr>
    </w:p>
    <w:p w:rsidR="0028495B" w:rsidRPr="00CF223B" w:rsidRDefault="0028495B">
      <w:pPr>
        <w:pStyle w:val="a3"/>
        <w:rPr>
          <w:b/>
          <w:sz w:val="24"/>
          <w:szCs w:val="24"/>
        </w:rPr>
      </w:pPr>
    </w:p>
    <w:p w:rsidR="0028495B" w:rsidRPr="00CF223B" w:rsidRDefault="0028495B">
      <w:pPr>
        <w:pStyle w:val="a3"/>
        <w:spacing w:before="2"/>
        <w:rPr>
          <w:b/>
          <w:sz w:val="24"/>
          <w:szCs w:val="24"/>
        </w:rPr>
      </w:pPr>
    </w:p>
    <w:p w:rsidR="0028495B" w:rsidRPr="00CF223B" w:rsidRDefault="00F9701E">
      <w:pPr>
        <w:tabs>
          <w:tab w:val="left" w:pos="11456"/>
        </w:tabs>
        <w:spacing w:before="90"/>
        <w:ind w:left="6980"/>
        <w:rPr>
          <w:sz w:val="24"/>
          <w:szCs w:val="24"/>
        </w:rPr>
      </w:pPr>
      <w:r w:rsidRPr="00CF223B">
        <w:rPr>
          <w:sz w:val="24"/>
          <w:szCs w:val="24"/>
        </w:rPr>
        <w:t>В</w:t>
      </w:r>
      <w:r w:rsidRPr="00CF223B">
        <w:rPr>
          <w:spacing w:val="-2"/>
          <w:sz w:val="24"/>
          <w:szCs w:val="24"/>
        </w:rPr>
        <w:t xml:space="preserve"> 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</w:p>
    <w:p w:rsidR="0028495B" w:rsidRPr="00CF223B" w:rsidRDefault="00F9701E">
      <w:pPr>
        <w:spacing w:before="1"/>
        <w:ind w:left="7503"/>
        <w:rPr>
          <w:sz w:val="24"/>
          <w:szCs w:val="24"/>
        </w:rPr>
      </w:pPr>
      <w:r w:rsidRPr="00CF223B">
        <w:rPr>
          <w:sz w:val="24"/>
          <w:szCs w:val="24"/>
        </w:rPr>
        <w:t xml:space="preserve">(наименование </w:t>
      </w:r>
      <w:r w:rsidR="008E1301" w:rsidRPr="00CF223B">
        <w:rPr>
          <w:sz w:val="24"/>
          <w:szCs w:val="24"/>
        </w:rPr>
        <w:t xml:space="preserve">Организатора </w:t>
      </w:r>
      <w:r w:rsidR="00037899" w:rsidRPr="00CF223B">
        <w:rPr>
          <w:sz w:val="24"/>
          <w:szCs w:val="24"/>
        </w:rPr>
        <w:t>продажи</w:t>
      </w:r>
      <w:r w:rsidRPr="00CF223B">
        <w:rPr>
          <w:sz w:val="24"/>
          <w:szCs w:val="24"/>
        </w:rPr>
        <w:t>)</w:t>
      </w:r>
    </w:p>
    <w:p w:rsidR="0028495B" w:rsidRPr="00CF223B" w:rsidRDefault="0028495B">
      <w:pPr>
        <w:pStyle w:val="a3"/>
        <w:spacing w:before="10"/>
        <w:rPr>
          <w:sz w:val="24"/>
          <w:szCs w:val="24"/>
        </w:rPr>
      </w:pPr>
    </w:p>
    <w:p w:rsidR="0028495B" w:rsidRPr="00CF223B" w:rsidRDefault="00F9701E">
      <w:pPr>
        <w:tabs>
          <w:tab w:val="left" w:pos="11400"/>
        </w:tabs>
        <w:spacing w:before="1"/>
        <w:ind w:left="6980"/>
        <w:rPr>
          <w:sz w:val="24"/>
          <w:szCs w:val="24"/>
        </w:rPr>
      </w:pPr>
      <w:r w:rsidRPr="00CF223B">
        <w:rPr>
          <w:sz w:val="24"/>
          <w:szCs w:val="24"/>
        </w:rPr>
        <w:t xml:space="preserve">от 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</w:p>
    <w:p w:rsidR="0028495B" w:rsidRPr="00CF223B" w:rsidRDefault="00F9701E">
      <w:pPr>
        <w:spacing w:before="1"/>
        <w:ind w:left="7938" w:right="825" w:hanging="29"/>
        <w:rPr>
          <w:sz w:val="24"/>
          <w:szCs w:val="24"/>
        </w:rPr>
      </w:pPr>
      <w:r w:rsidRPr="00CF223B">
        <w:rPr>
          <w:sz w:val="24"/>
          <w:szCs w:val="24"/>
        </w:rPr>
        <w:t>(Ф.И.О. физического лица или Ф.И.О. генерального директора или представителя организации)</w:t>
      </w:r>
    </w:p>
    <w:p w:rsidR="0028495B" w:rsidRPr="00CF223B" w:rsidRDefault="0003283A">
      <w:pPr>
        <w:pStyle w:val="a3"/>
        <w:spacing w:before="6"/>
        <w:rPr>
          <w:sz w:val="24"/>
          <w:szCs w:val="24"/>
        </w:rPr>
      </w:pPr>
      <w:r>
        <w:rPr>
          <w:sz w:val="24"/>
          <w:szCs w:val="24"/>
        </w:rPr>
        <w:pict>
          <v:line id="_x0000_s1042" style="position:absolute;z-index:-251652096;mso-wrap-distance-left:0;mso-wrap-distance-right:0;mso-position-horizontal-relative:page" from="358.05pt,13.45pt" to="574.05pt,13.45pt" strokeweight=".48pt">
            <w10:wrap type="topAndBottom" anchorx="page"/>
          </v:line>
        </w:pict>
      </w:r>
    </w:p>
    <w:p w:rsidR="0028495B" w:rsidRPr="00CF223B" w:rsidRDefault="00F9701E">
      <w:pPr>
        <w:spacing w:line="202" w:lineRule="exact"/>
        <w:ind w:right="1176"/>
        <w:jc w:val="right"/>
        <w:rPr>
          <w:sz w:val="24"/>
          <w:szCs w:val="24"/>
        </w:rPr>
      </w:pPr>
      <w:r w:rsidRPr="00CF223B">
        <w:rPr>
          <w:sz w:val="24"/>
          <w:szCs w:val="24"/>
        </w:rPr>
        <w:t>(наименование организации)</w:t>
      </w: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spacing w:before="8"/>
        <w:rPr>
          <w:sz w:val="24"/>
          <w:szCs w:val="24"/>
        </w:rPr>
      </w:pPr>
    </w:p>
    <w:p w:rsidR="0028495B" w:rsidRPr="00CF223B" w:rsidRDefault="00F9701E">
      <w:pPr>
        <w:pStyle w:val="Heading1"/>
        <w:spacing w:before="88"/>
        <w:ind w:left="4349"/>
        <w:rPr>
          <w:sz w:val="24"/>
          <w:szCs w:val="24"/>
        </w:rPr>
      </w:pPr>
      <w:r w:rsidRPr="00CF223B">
        <w:rPr>
          <w:sz w:val="24"/>
          <w:szCs w:val="24"/>
        </w:rPr>
        <w:t>Запрос на осмотр имущества</w:t>
      </w:r>
      <w:r w:rsidR="000E7531" w:rsidRPr="00CF223B">
        <w:rPr>
          <w:sz w:val="24"/>
          <w:szCs w:val="24"/>
        </w:rPr>
        <w:t xml:space="preserve"> (Лот № __) </w:t>
      </w:r>
    </w:p>
    <w:p w:rsidR="0028495B" w:rsidRPr="00CF223B" w:rsidRDefault="0028495B">
      <w:pPr>
        <w:pStyle w:val="a3"/>
        <w:spacing w:before="5"/>
        <w:rPr>
          <w:b/>
          <w:sz w:val="24"/>
          <w:szCs w:val="24"/>
        </w:rPr>
      </w:pPr>
    </w:p>
    <w:p w:rsidR="0028495B" w:rsidRPr="00CF223B" w:rsidRDefault="00F9701E">
      <w:pPr>
        <w:pStyle w:val="Heading3"/>
        <w:tabs>
          <w:tab w:val="left" w:pos="8040"/>
          <w:tab w:val="left" w:pos="8702"/>
        </w:tabs>
        <w:spacing w:before="0"/>
      </w:pPr>
      <w:r w:rsidRPr="00CF223B">
        <w:t>Прошу оформить документ для осмотра имущества</w:t>
      </w:r>
      <w:r w:rsidRPr="00CF223B">
        <w:rPr>
          <w:spacing w:val="-16"/>
        </w:rPr>
        <w:t xml:space="preserve"> </w:t>
      </w:r>
      <w:r w:rsidRPr="00CF223B">
        <w:t>от</w:t>
      </w:r>
      <w:r w:rsidRPr="00CF223B">
        <w:rPr>
          <w:spacing w:val="3"/>
        </w:rPr>
        <w:t xml:space="preserve"> </w:t>
      </w:r>
      <w:r w:rsidRPr="00CF223B">
        <w:t>«__»_</w:t>
      </w:r>
      <w:r w:rsidRPr="00CF223B">
        <w:rPr>
          <w:u w:val="single"/>
        </w:rPr>
        <w:t xml:space="preserve"> </w:t>
      </w:r>
      <w:r w:rsidRPr="00CF223B">
        <w:rPr>
          <w:u w:val="single"/>
        </w:rPr>
        <w:tab/>
      </w:r>
      <w:r w:rsidRPr="00CF223B">
        <w:t>20</w:t>
      </w:r>
      <w:r w:rsidRPr="00CF223B">
        <w:rPr>
          <w:u w:val="single"/>
        </w:rPr>
        <w:t xml:space="preserve"> </w:t>
      </w:r>
      <w:r w:rsidRPr="00CF223B">
        <w:rPr>
          <w:u w:val="single"/>
        </w:rPr>
        <w:tab/>
      </w:r>
      <w:r w:rsidRPr="00CF223B">
        <w:t>г.</w:t>
      </w: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F9701E">
      <w:pPr>
        <w:tabs>
          <w:tab w:val="left" w:pos="2829"/>
          <w:tab w:val="left" w:pos="11044"/>
        </w:tabs>
        <w:spacing w:line="480" w:lineRule="auto"/>
        <w:ind w:left="952" w:right="459"/>
        <w:rPr>
          <w:sz w:val="24"/>
          <w:szCs w:val="24"/>
        </w:rPr>
      </w:pPr>
      <w:r w:rsidRPr="00CF223B">
        <w:rPr>
          <w:sz w:val="24"/>
          <w:szCs w:val="24"/>
        </w:rPr>
        <w:t>Лот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№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расположенный</w:t>
      </w:r>
      <w:r w:rsidRPr="00CF223B">
        <w:rPr>
          <w:spacing w:val="-5"/>
          <w:sz w:val="24"/>
          <w:szCs w:val="24"/>
        </w:rPr>
        <w:t xml:space="preserve"> </w:t>
      </w:r>
      <w:r w:rsidRPr="00CF223B">
        <w:rPr>
          <w:sz w:val="24"/>
          <w:szCs w:val="24"/>
        </w:rPr>
        <w:t>по</w:t>
      </w:r>
      <w:r w:rsidRPr="00CF223B">
        <w:rPr>
          <w:spacing w:val="-1"/>
          <w:sz w:val="24"/>
          <w:szCs w:val="24"/>
        </w:rPr>
        <w:t xml:space="preserve"> </w:t>
      </w:r>
      <w:r w:rsidRPr="00CF223B">
        <w:rPr>
          <w:sz w:val="24"/>
          <w:szCs w:val="24"/>
        </w:rPr>
        <w:t>адресу: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  <w:r w:rsidRPr="00CF223B">
        <w:rPr>
          <w:sz w:val="24"/>
          <w:szCs w:val="24"/>
        </w:rPr>
        <w:t>, Уполномоченное лицо на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осмотр:</w:t>
      </w:r>
    </w:p>
    <w:p w:rsidR="0028495B" w:rsidRPr="00CF223B" w:rsidRDefault="0003283A">
      <w:pPr>
        <w:pStyle w:val="a3"/>
        <w:spacing w:before="8"/>
        <w:rPr>
          <w:sz w:val="24"/>
          <w:szCs w:val="24"/>
        </w:rPr>
      </w:pPr>
      <w:r>
        <w:rPr>
          <w:sz w:val="24"/>
          <w:szCs w:val="24"/>
        </w:rPr>
        <w:pict>
          <v:line id="_x0000_s1041" style="position:absolute;z-index:-251651072;mso-wrap-distance-left:0;mso-wrap-distance-right:0;mso-position-horizontal-relative:page" from="56.65pt,13.55pt" to="458.65pt,13.55pt" strokeweight=".48pt">
            <w10:wrap type="topAndBottom" anchorx="page"/>
          </v:line>
        </w:pict>
      </w:r>
    </w:p>
    <w:p w:rsidR="0028495B" w:rsidRPr="00CF223B" w:rsidRDefault="00F9701E">
      <w:pPr>
        <w:spacing w:line="247" w:lineRule="exact"/>
        <w:ind w:left="952"/>
        <w:rPr>
          <w:sz w:val="24"/>
          <w:szCs w:val="24"/>
        </w:rPr>
      </w:pPr>
      <w:r w:rsidRPr="00CF223B">
        <w:rPr>
          <w:sz w:val="24"/>
          <w:szCs w:val="24"/>
        </w:rPr>
        <w:t>Ф.И.О.</w:t>
      </w:r>
    </w:p>
    <w:p w:rsidR="0028495B" w:rsidRPr="00CF223B" w:rsidRDefault="0028495B">
      <w:pPr>
        <w:pStyle w:val="a3"/>
        <w:spacing w:before="9"/>
        <w:rPr>
          <w:sz w:val="24"/>
          <w:szCs w:val="24"/>
        </w:rPr>
      </w:pPr>
    </w:p>
    <w:p w:rsidR="0028495B" w:rsidRPr="00CF223B" w:rsidRDefault="00F9701E">
      <w:pPr>
        <w:tabs>
          <w:tab w:val="left" w:pos="6255"/>
        </w:tabs>
        <w:ind w:left="952"/>
        <w:rPr>
          <w:sz w:val="24"/>
          <w:szCs w:val="24"/>
        </w:rPr>
      </w:pPr>
      <w:r w:rsidRPr="00CF223B">
        <w:rPr>
          <w:sz w:val="24"/>
          <w:szCs w:val="24"/>
        </w:rPr>
        <w:t>Контактные</w:t>
      </w:r>
      <w:r w:rsidRPr="00CF223B">
        <w:rPr>
          <w:spacing w:val="-6"/>
          <w:sz w:val="24"/>
          <w:szCs w:val="24"/>
        </w:rPr>
        <w:t xml:space="preserve"> </w:t>
      </w:r>
      <w:r w:rsidRPr="00CF223B">
        <w:rPr>
          <w:sz w:val="24"/>
          <w:szCs w:val="24"/>
        </w:rPr>
        <w:t>телефоны:</w:t>
      </w:r>
      <w:r w:rsidRPr="00CF223B">
        <w:rPr>
          <w:sz w:val="24"/>
          <w:szCs w:val="24"/>
          <w:u w:val="single"/>
        </w:rPr>
        <w:t xml:space="preserve"> </w:t>
      </w:r>
      <w:r w:rsidRPr="00CF223B">
        <w:rPr>
          <w:sz w:val="24"/>
          <w:szCs w:val="24"/>
          <w:u w:val="single"/>
        </w:rPr>
        <w:tab/>
      </w:r>
    </w:p>
    <w:p w:rsidR="0028495B" w:rsidRPr="00CF223B" w:rsidRDefault="0028495B">
      <w:pPr>
        <w:pStyle w:val="a3"/>
        <w:rPr>
          <w:sz w:val="24"/>
          <w:szCs w:val="24"/>
        </w:rPr>
      </w:pPr>
    </w:p>
    <w:p w:rsidR="0028495B" w:rsidRPr="00CF223B" w:rsidRDefault="0028495B">
      <w:pPr>
        <w:pStyle w:val="a3"/>
        <w:spacing w:before="10" w:after="1"/>
        <w:rPr>
          <w:sz w:val="24"/>
          <w:szCs w:val="24"/>
        </w:rPr>
      </w:pPr>
    </w:p>
    <w:tbl>
      <w:tblPr>
        <w:tblStyle w:val="TableNormal"/>
        <w:tblW w:w="0" w:type="auto"/>
        <w:tblInd w:w="902" w:type="dxa"/>
        <w:tblLayout w:type="fixed"/>
        <w:tblLook w:val="01E0"/>
      </w:tblPr>
      <w:tblGrid>
        <w:gridCol w:w="4750"/>
        <w:gridCol w:w="2039"/>
        <w:gridCol w:w="1117"/>
      </w:tblGrid>
      <w:tr w:rsidR="0028495B" w:rsidRPr="00CF223B">
        <w:trPr>
          <w:trHeight w:val="1098"/>
        </w:trPr>
        <w:tc>
          <w:tcPr>
            <w:tcW w:w="4750" w:type="dxa"/>
          </w:tcPr>
          <w:p w:rsidR="0028495B" w:rsidRPr="00CF223B" w:rsidRDefault="00F9701E">
            <w:pPr>
              <w:pStyle w:val="TableParagraph"/>
              <w:spacing w:line="266" w:lineRule="exact"/>
              <w:ind w:left="50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Для юридических лиц:</w:t>
            </w:r>
          </w:p>
          <w:p w:rsidR="0028495B" w:rsidRPr="00CF223B" w:rsidRDefault="00F9701E">
            <w:pPr>
              <w:pStyle w:val="TableParagraph"/>
              <w:tabs>
                <w:tab w:val="left" w:pos="3595"/>
              </w:tabs>
              <w:ind w:left="50" w:right="261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Руководитель</w:t>
            </w:r>
            <w:r w:rsidRPr="00CF223B">
              <w:rPr>
                <w:sz w:val="24"/>
                <w:szCs w:val="24"/>
              </w:rPr>
              <w:tab/>
            </w:r>
            <w:r w:rsidRPr="00CF223B">
              <w:rPr>
                <w:sz w:val="24"/>
                <w:szCs w:val="24"/>
                <w:u w:val="single"/>
              </w:rPr>
              <w:t xml:space="preserve"> Подпись</w:t>
            </w:r>
            <w:r w:rsidRPr="00CF223B">
              <w:rPr>
                <w:sz w:val="24"/>
                <w:szCs w:val="24"/>
              </w:rPr>
              <w:t xml:space="preserve"> М.П. (при</w:t>
            </w:r>
            <w:r w:rsidRPr="00CF223B">
              <w:rPr>
                <w:spacing w:val="-2"/>
                <w:sz w:val="24"/>
                <w:szCs w:val="24"/>
              </w:rPr>
              <w:t xml:space="preserve"> </w:t>
            </w:r>
            <w:r w:rsidRPr="00CF223B">
              <w:rPr>
                <w:sz w:val="24"/>
                <w:szCs w:val="24"/>
              </w:rPr>
              <w:t>наличии)</w:t>
            </w:r>
          </w:p>
        </w:tc>
        <w:tc>
          <w:tcPr>
            <w:tcW w:w="2039" w:type="dxa"/>
          </w:tcPr>
          <w:p w:rsidR="0028495B" w:rsidRPr="00CF223B" w:rsidRDefault="0028495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28495B" w:rsidRPr="00CF223B" w:rsidRDefault="00F9701E">
            <w:pPr>
              <w:pStyle w:val="TableParagraph"/>
              <w:ind w:left="972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Ф.И.О.</w:t>
            </w:r>
          </w:p>
        </w:tc>
        <w:tc>
          <w:tcPr>
            <w:tcW w:w="1117" w:type="dxa"/>
          </w:tcPr>
          <w:p w:rsidR="0028495B" w:rsidRPr="00CF223B" w:rsidRDefault="0028495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495B" w:rsidRPr="00CF223B">
        <w:trPr>
          <w:trHeight w:val="828"/>
        </w:trPr>
        <w:tc>
          <w:tcPr>
            <w:tcW w:w="4750" w:type="dxa"/>
          </w:tcPr>
          <w:p w:rsidR="0028495B" w:rsidRPr="00CF223B" w:rsidRDefault="0028495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8495B" w:rsidRPr="00CF223B" w:rsidRDefault="00F9701E">
            <w:pPr>
              <w:pStyle w:val="TableParagraph"/>
              <w:spacing w:line="270" w:lineRule="atLeast"/>
              <w:ind w:left="50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Для индивидуальных предпринимателей: Индивидуальный предприниматель</w:t>
            </w:r>
          </w:p>
        </w:tc>
        <w:tc>
          <w:tcPr>
            <w:tcW w:w="2039" w:type="dxa"/>
          </w:tcPr>
          <w:p w:rsidR="0028495B" w:rsidRPr="00CF223B" w:rsidRDefault="0028495B">
            <w:pPr>
              <w:pStyle w:val="TableParagraph"/>
              <w:rPr>
                <w:sz w:val="24"/>
                <w:szCs w:val="24"/>
              </w:rPr>
            </w:pPr>
          </w:p>
          <w:p w:rsidR="0028495B" w:rsidRPr="00CF223B" w:rsidRDefault="0028495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8495B" w:rsidRPr="00CF223B" w:rsidRDefault="00F9701E">
            <w:pPr>
              <w:pStyle w:val="TableParagraph"/>
              <w:spacing w:line="261" w:lineRule="exact"/>
              <w:ind w:left="264"/>
              <w:rPr>
                <w:sz w:val="24"/>
                <w:szCs w:val="24"/>
              </w:rPr>
            </w:pPr>
            <w:r w:rsidRPr="00CF223B">
              <w:rPr>
                <w:spacing w:val="-60"/>
                <w:sz w:val="24"/>
                <w:szCs w:val="24"/>
                <w:u w:val="single"/>
              </w:rPr>
              <w:t xml:space="preserve"> </w:t>
            </w:r>
            <w:r w:rsidRPr="00CF223B">
              <w:rPr>
                <w:sz w:val="24"/>
                <w:szCs w:val="24"/>
                <w:u w:val="single"/>
              </w:rPr>
              <w:t>Подпись</w:t>
            </w:r>
          </w:p>
        </w:tc>
        <w:tc>
          <w:tcPr>
            <w:tcW w:w="1117" w:type="dxa"/>
          </w:tcPr>
          <w:p w:rsidR="0028495B" w:rsidRPr="00CF223B" w:rsidRDefault="0028495B">
            <w:pPr>
              <w:pStyle w:val="TableParagraph"/>
              <w:rPr>
                <w:sz w:val="24"/>
                <w:szCs w:val="24"/>
              </w:rPr>
            </w:pPr>
          </w:p>
          <w:p w:rsidR="0028495B" w:rsidRPr="00CF223B" w:rsidRDefault="0028495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8495B" w:rsidRPr="00CF223B" w:rsidRDefault="00F9701E">
            <w:pPr>
              <w:pStyle w:val="TableParagraph"/>
              <w:spacing w:line="261" w:lineRule="exact"/>
              <w:ind w:right="47"/>
              <w:jc w:val="right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Ф.И.О.</w:t>
            </w:r>
          </w:p>
        </w:tc>
      </w:tr>
      <w:tr w:rsidR="0028495B" w:rsidRPr="00CF223B">
        <w:trPr>
          <w:trHeight w:val="551"/>
        </w:trPr>
        <w:tc>
          <w:tcPr>
            <w:tcW w:w="4750" w:type="dxa"/>
          </w:tcPr>
          <w:p w:rsidR="0028495B" w:rsidRPr="00CF223B" w:rsidRDefault="00F9701E">
            <w:pPr>
              <w:pStyle w:val="TableParagraph"/>
              <w:spacing w:line="271" w:lineRule="exact"/>
              <w:ind w:left="50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М.П. (при наличии)</w:t>
            </w:r>
          </w:p>
        </w:tc>
        <w:tc>
          <w:tcPr>
            <w:tcW w:w="2039" w:type="dxa"/>
          </w:tcPr>
          <w:p w:rsidR="0028495B" w:rsidRPr="00CF223B" w:rsidRDefault="0028495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8495B" w:rsidRPr="00CF223B" w:rsidRDefault="0028495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8495B" w:rsidRPr="00CF223B">
        <w:trPr>
          <w:trHeight w:val="546"/>
        </w:trPr>
        <w:tc>
          <w:tcPr>
            <w:tcW w:w="4750" w:type="dxa"/>
          </w:tcPr>
          <w:p w:rsidR="0028495B" w:rsidRPr="00CF223B" w:rsidRDefault="0028495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8495B" w:rsidRPr="00CF223B" w:rsidRDefault="00F9701E">
            <w:pPr>
              <w:pStyle w:val="TableParagraph"/>
              <w:spacing w:line="256" w:lineRule="exact"/>
              <w:ind w:left="50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Для физических лиц:</w:t>
            </w:r>
          </w:p>
        </w:tc>
        <w:tc>
          <w:tcPr>
            <w:tcW w:w="2039" w:type="dxa"/>
          </w:tcPr>
          <w:p w:rsidR="0028495B" w:rsidRPr="00CF223B" w:rsidRDefault="0028495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8495B" w:rsidRPr="00CF223B" w:rsidRDefault="00F9701E">
            <w:pPr>
              <w:pStyle w:val="TableParagraph"/>
              <w:spacing w:line="256" w:lineRule="exact"/>
              <w:ind w:left="264"/>
              <w:rPr>
                <w:sz w:val="24"/>
                <w:szCs w:val="24"/>
              </w:rPr>
            </w:pPr>
            <w:r w:rsidRPr="00CF223B">
              <w:rPr>
                <w:spacing w:val="-60"/>
                <w:sz w:val="24"/>
                <w:szCs w:val="24"/>
                <w:u w:val="single"/>
              </w:rPr>
              <w:t xml:space="preserve"> </w:t>
            </w:r>
            <w:r w:rsidRPr="00CF223B">
              <w:rPr>
                <w:sz w:val="24"/>
                <w:szCs w:val="24"/>
                <w:u w:val="single"/>
              </w:rPr>
              <w:t>Подпись</w:t>
            </w:r>
          </w:p>
        </w:tc>
        <w:tc>
          <w:tcPr>
            <w:tcW w:w="1117" w:type="dxa"/>
          </w:tcPr>
          <w:p w:rsidR="0028495B" w:rsidRPr="00CF223B" w:rsidRDefault="0028495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8495B" w:rsidRPr="00CF223B" w:rsidRDefault="00F9701E">
            <w:pPr>
              <w:pStyle w:val="TableParagraph"/>
              <w:spacing w:line="256" w:lineRule="exact"/>
              <w:ind w:right="47"/>
              <w:jc w:val="right"/>
              <w:rPr>
                <w:sz w:val="24"/>
                <w:szCs w:val="24"/>
              </w:rPr>
            </w:pPr>
            <w:r w:rsidRPr="00CF223B">
              <w:rPr>
                <w:sz w:val="24"/>
                <w:szCs w:val="24"/>
              </w:rPr>
              <w:t>Ф.И.О.</w:t>
            </w:r>
          </w:p>
        </w:tc>
      </w:tr>
    </w:tbl>
    <w:p w:rsidR="0028495B" w:rsidRPr="00CF223B" w:rsidRDefault="0028495B">
      <w:pPr>
        <w:spacing w:line="256" w:lineRule="exact"/>
        <w:jc w:val="right"/>
        <w:rPr>
          <w:sz w:val="24"/>
          <w:szCs w:val="24"/>
        </w:rPr>
        <w:sectPr w:rsidR="0028495B" w:rsidRPr="00CF223B">
          <w:type w:val="continuous"/>
          <w:pgSz w:w="11910" w:h="16840"/>
          <w:pgMar w:top="1300" w:right="160" w:bottom="280" w:left="180" w:header="720" w:footer="720" w:gutter="0"/>
          <w:cols w:space="720"/>
        </w:sectPr>
      </w:pPr>
    </w:p>
    <w:p w:rsidR="0028495B" w:rsidRPr="00CF223B" w:rsidRDefault="0028495B" w:rsidP="002D424A">
      <w:pPr>
        <w:pStyle w:val="a3"/>
        <w:ind w:left="5408"/>
        <w:rPr>
          <w:b/>
          <w:sz w:val="24"/>
          <w:szCs w:val="24"/>
        </w:rPr>
      </w:pPr>
    </w:p>
    <w:sectPr w:rsidR="0028495B" w:rsidRPr="00CF223B" w:rsidSect="0028495B">
      <w:footerReference w:type="default" r:id="rId22"/>
      <w:pgSz w:w="11910" w:h="16840"/>
      <w:pgMar w:top="960" w:right="160" w:bottom="0" w:left="1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29B" w:rsidRDefault="007A729B" w:rsidP="0028495B">
      <w:r>
        <w:separator/>
      </w:r>
    </w:p>
  </w:endnote>
  <w:endnote w:type="continuationSeparator" w:id="0">
    <w:p w:rsidR="007A729B" w:rsidRDefault="007A729B" w:rsidP="00284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29B" w:rsidRDefault="0003283A">
    <w:pPr>
      <w:pStyle w:val="a3"/>
      <w:spacing w:line="14" w:lineRule="auto"/>
      <w:rPr>
        <w:sz w:val="14"/>
      </w:rPr>
    </w:pPr>
    <w:r w:rsidRPr="0003283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4.9pt;margin-top:801.3pt;width:14.1pt;height:13.05pt;z-index:-251658752;mso-position-horizontal-relative:page;mso-position-vertical-relative:page" filled="f" stroked="f">
          <v:textbox style="mso-next-textbox:#_x0000_s2049" inset="0,0,0,0">
            <w:txbxContent>
              <w:p w:rsidR="007A729B" w:rsidRDefault="0003283A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7A729B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8329C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29B" w:rsidRDefault="007A729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29B" w:rsidRDefault="007A729B" w:rsidP="0028495B">
      <w:r>
        <w:separator/>
      </w:r>
    </w:p>
  </w:footnote>
  <w:footnote w:type="continuationSeparator" w:id="0">
    <w:p w:rsidR="007A729B" w:rsidRDefault="007A729B" w:rsidP="002849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ABB"/>
    <w:multiLevelType w:val="hybridMultilevel"/>
    <w:tmpl w:val="EB54AE7C"/>
    <w:lvl w:ilvl="0" w:tplc="4ABEB284">
      <w:start w:val="1"/>
      <w:numFmt w:val="decimal"/>
      <w:lvlText w:val="%1."/>
      <w:lvlJc w:val="left"/>
      <w:pPr>
        <w:ind w:left="799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1A0A3C6C">
      <w:numFmt w:val="bullet"/>
      <w:lvlText w:val="-"/>
      <w:lvlJc w:val="left"/>
      <w:pPr>
        <w:ind w:left="540" w:hanging="224"/>
      </w:pPr>
      <w:rPr>
        <w:rFonts w:hint="default"/>
        <w:w w:val="100"/>
        <w:lang w:val="ru-RU" w:eastAsia="ru-RU" w:bidi="ru-RU"/>
      </w:rPr>
    </w:lvl>
    <w:lvl w:ilvl="2" w:tplc="87B242E2">
      <w:numFmt w:val="bullet"/>
      <w:lvlText w:val="•"/>
      <w:lvlJc w:val="left"/>
      <w:pPr>
        <w:ind w:left="1985" w:hanging="224"/>
      </w:pPr>
      <w:rPr>
        <w:rFonts w:hint="default"/>
        <w:lang w:val="ru-RU" w:eastAsia="ru-RU" w:bidi="ru-RU"/>
      </w:rPr>
    </w:lvl>
    <w:lvl w:ilvl="3" w:tplc="3814B99E">
      <w:numFmt w:val="bullet"/>
      <w:lvlText w:val="•"/>
      <w:lvlJc w:val="left"/>
      <w:pPr>
        <w:ind w:left="3170" w:hanging="224"/>
      </w:pPr>
      <w:rPr>
        <w:rFonts w:hint="default"/>
        <w:lang w:val="ru-RU" w:eastAsia="ru-RU" w:bidi="ru-RU"/>
      </w:rPr>
    </w:lvl>
    <w:lvl w:ilvl="4" w:tplc="67B4F424">
      <w:numFmt w:val="bullet"/>
      <w:lvlText w:val="•"/>
      <w:lvlJc w:val="left"/>
      <w:pPr>
        <w:ind w:left="4355" w:hanging="224"/>
      </w:pPr>
      <w:rPr>
        <w:rFonts w:hint="default"/>
        <w:lang w:val="ru-RU" w:eastAsia="ru-RU" w:bidi="ru-RU"/>
      </w:rPr>
    </w:lvl>
    <w:lvl w:ilvl="5" w:tplc="887C964E">
      <w:numFmt w:val="bullet"/>
      <w:lvlText w:val="•"/>
      <w:lvlJc w:val="left"/>
      <w:pPr>
        <w:ind w:left="5540" w:hanging="224"/>
      </w:pPr>
      <w:rPr>
        <w:rFonts w:hint="default"/>
        <w:lang w:val="ru-RU" w:eastAsia="ru-RU" w:bidi="ru-RU"/>
      </w:rPr>
    </w:lvl>
    <w:lvl w:ilvl="6" w:tplc="93E2C512">
      <w:numFmt w:val="bullet"/>
      <w:lvlText w:val="•"/>
      <w:lvlJc w:val="left"/>
      <w:pPr>
        <w:ind w:left="6725" w:hanging="224"/>
      </w:pPr>
      <w:rPr>
        <w:rFonts w:hint="default"/>
        <w:lang w:val="ru-RU" w:eastAsia="ru-RU" w:bidi="ru-RU"/>
      </w:rPr>
    </w:lvl>
    <w:lvl w:ilvl="7" w:tplc="E1B45E80">
      <w:numFmt w:val="bullet"/>
      <w:lvlText w:val="•"/>
      <w:lvlJc w:val="left"/>
      <w:pPr>
        <w:ind w:left="7910" w:hanging="224"/>
      </w:pPr>
      <w:rPr>
        <w:rFonts w:hint="default"/>
        <w:lang w:val="ru-RU" w:eastAsia="ru-RU" w:bidi="ru-RU"/>
      </w:rPr>
    </w:lvl>
    <w:lvl w:ilvl="8" w:tplc="D0D617CA">
      <w:numFmt w:val="bullet"/>
      <w:lvlText w:val="•"/>
      <w:lvlJc w:val="left"/>
      <w:pPr>
        <w:ind w:left="9096" w:hanging="224"/>
      </w:pPr>
      <w:rPr>
        <w:rFonts w:hint="default"/>
        <w:lang w:val="ru-RU" w:eastAsia="ru-RU" w:bidi="ru-RU"/>
      </w:rPr>
    </w:lvl>
  </w:abstractNum>
  <w:abstractNum w:abstractNumId="1">
    <w:nsid w:val="0A4E0257"/>
    <w:multiLevelType w:val="multilevel"/>
    <w:tmpl w:val="72E2E4E4"/>
    <w:lvl w:ilvl="0">
      <w:start w:val="8"/>
      <w:numFmt w:val="decimal"/>
      <w:lvlText w:val="%1"/>
      <w:lvlJc w:val="left"/>
      <w:pPr>
        <w:ind w:left="2042" w:hanging="663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2042" w:hanging="663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042" w:hanging="66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4897" w:hanging="66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850" w:hanging="66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803" w:hanging="66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55" w:hanging="66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08" w:hanging="66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61" w:hanging="663"/>
      </w:pPr>
      <w:rPr>
        <w:rFonts w:hint="default"/>
        <w:lang w:val="ru-RU" w:eastAsia="ru-RU" w:bidi="ru-RU"/>
      </w:rPr>
    </w:lvl>
  </w:abstractNum>
  <w:abstractNum w:abstractNumId="2">
    <w:nsid w:val="0C473A1F"/>
    <w:multiLevelType w:val="multilevel"/>
    <w:tmpl w:val="9CFACF0A"/>
    <w:lvl w:ilvl="0">
      <w:start w:val="2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3">
    <w:nsid w:val="0E451015"/>
    <w:multiLevelType w:val="hybridMultilevel"/>
    <w:tmpl w:val="44B67DF0"/>
    <w:lvl w:ilvl="0" w:tplc="D8500566">
      <w:numFmt w:val="bullet"/>
      <w:lvlText w:val="-"/>
      <w:lvlJc w:val="left"/>
      <w:pPr>
        <w:ind w:left="15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55A40A1A">
      <w:numFmt w:val="bullet"/>
      <w:lvlText w:val="•"/>
      <w:lvlJc w:val="left"/>
      <w:pPr>
        <w:ind w:left="2506" w:hanging="128"/>
      </w:pPr>
      <w:rPr>
        <w:rFonts w:hint="default"/>
        <w:lang w:val="ru-RU" w:eastAsia="ru-RU" w:bidi="ru-RU"/>
      </w:rPr>
    </w:lvl>
    <w:lvl w:ilvl="2" w:tplc="D5E8A604">
      <w:numFmt w:val="bullet"/>
      <w:lvlText w:val="•"/>
      <w:lvlJc w:val="left"/>
      <w:pPr>
        <w:ind w:left="3513" w:hanging="128"/>
      </w:pPr>
      <w:rPr>
        <w:rFonts w:hint="default"/>
        <w:lang w:val="ru-RU" w:eastAsia="ru-RU" w:bidi="ru-RU"/>
      </w:rPr>
    </w:lvl>
    <w:lvl w:ilvl="3" w:tplc="7632ED3A">
      <w:numFmt w:val="bullet"/>
      <w:lvlText w:val="•"/>
      <w:lvlJc w:val="left"/>
      <w:pPr>
        <w:ind w:left="4519" w:hanging="128"/>
      </w:pPr>
      <w:rPr>
        <w:rFonts w:hint="default"/>
        <w:lang w:val="ru-RU" w:eastAsia="ru-RU" w:bidi="ru-RU"/>
      </w:rPr>
    </w:lvl>
    <w:lvl w:ilvl="4" w:tplc="93C09510">
      <w:numFmt w:val="bullet"/>
      <w:lvlText w:val="•"/>
      <w:lvlJc w:val="left"/>
      <w:pPr>
        <w:ind w:left="5526" w:hanging="128"/>
      </w:pPr>
      <w:rPr>
        <w:rFonts w:hint="default"/>
        <w:lang w:val="ru-RU" w:eastAsia="ru-RU" w:bidi="ru-RU"/>
      </w:rPr>
    </w:lvl>
    <w:lvl w:ilvl="5" w:tplc="F13C1E06">
      <w:numFmt w:val="bullet"/>
      <w:lvlText w:val="•"/>
      <w:lvlJc w:val="left"/>
      <w:pPr>
        <w:ind w:left="6533" w:hanging="128"/>
      </w:pPr>
      <w:rPr>
        <w:rFonts w:hint="default"/>
        <w:lang w:val="ru-RU" w:eastAsia="ru-RU" w:bidi="ru-RU"/>
      </w:rPr>
    </w:lvl>
    <w:lvl w:ilvl="6" w:tplc="478064AC">
      <w:numFmt w:val="bullet"/>
      <w:lvlText w:val="•"/>
      <w:lvlJc w:val="left"/>
      <w:pPr>
        <w:ind w:left="7539" w:hanging="128"/>
      </w:pPr>
      <w:rPr>
        <w:rFonts w:hint="default"/>
        <w:lang w:val="ru-RU" w:eastAsia="ru-RU" w:bidi="ru-RU"/>
      </w:rPr>
    </w:lvl>
    <w:lvl w:ilvl="7" w:tplc="A502A5E2">
      <w:numFmt w:val="bullet"/>
      <w:lvlText w:val="•"/>
      <w:lvlJc w:val="left"/>
      <w:pPr>
        <w:ind w:left="8546" w:hanging="128"/>
      </w:pPr>
      <w:rPr>
        <w:rFonts w:hint="default"/>
        <w:lang w:val="ru-RU" w:eastAsia="ru-RU" w:bidi="ru-RU"/>
      </w:rPr>
    </w:lvl>
    <w:lvl w:ilvl="8" w:tplc="5C00CED8">
      <w:numFmt w:val="bullet"/>
      <w:lvlText w:val="•"/>
      <w:lvlJc w:val="left"/>
      <w:pPr>
        <w:ind w:left="9553" w:hanging="128"/>
      </w:pPr>
      <w:rPr>
        <w:rFonts w:hint="default"/>
        <w:lang w:val="ru-RU" w:eastAsia="ru-RU" w:bidi="ru-RU"/>
      </w:rPr>
    </w:lvl>
  </w:abstractNum>
  <w:abstractNum w:abstractNumId="4">
    <w:nsid w:val="101E79E3"/>
    <w:multiLevelType w:val="hybridMultilevel"/>
    <w:tmpl w:val="B642A18E"/>
    <w:lvl w:ilvl="0" w:tplc="4B1CD870">
      <w:start w:val="1"/>
      <w:numFmt w:val="decimal"/>
      <w:lvlText w:val="%1."/>
      <w:lvlJc w:val="left"/>
      <w:pPr>
        <w:ind w:left="5206" w:hanging="23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ru-RU" w:bidi="ru-RU"/>
      </w:rPr>
    </w:lvl>
    <w:lvl w:ilvl="1" w:tplc="D59C47A8">
      <w:numFmt w:val="bullet"/>
      <w:lvlText w:val="•"/>
      <w:lvlJc w:val="left"/>
      <w:pPr>
        <w:ind w:left="5836" w:hanging="231"/>
      </w:pPr>
      <w:rPr>
        <w:rFonts w:hint="default"/>
        <w:lang w:val="ru-RU" w:eastAsia="ru-RU" w:bidi="ru-RU"/>
      </w:rPr>
    </w:lvl>
    <w:lvl w:ilvl="2" w:tplc="440CF536">
      <w:numFmt w:val="bullet"/>
      <w:lvlText w:val="•"/>
      <w:lvlJc w:val="left"/>
      <w:pPr>
        <w:ind w:left="6473" w:hanging="231"/>
      </w:pPr>
      <w:rPr>
        <w:rFonts w:hint="default"/>
        <w:lang w:val="ru-RU" w:eastAsia="ru-RU" w:bidi="ru-RU"/>
      </w:rPr>
    </w:lvl>
    <w:lvl w:ilvl="3" w:tplc="B13E336E">
      <w:numFmt w:val="bullet"/>
      <w:lvlText w:val="•"/>
      <w:lvlJc w:val="left"/>
      <w:pPr>
        <w:ind w:left="7109" w:hanging="231"/>
      </w:pPr>
      <w:rPr>
        <w:rFonts w:hint="default"/>
        <w:lang w:val="ru-RU" w:eastAsia="ru-RU" w:bidi="ru-RU"/>
      </w:rPr>
    </w:lvl>
    <w:lvl w:ilvl="4" w:tplc="894E00CE">
      <w:numFmt w:val="bullet"/>
      <w:lvlText w:val="•"/>
      <w:lvlJc w:val="left"/>
      <w:pPr>
        <w:ind w:left="7746" w:hanging="231"/>
      </w:pPr>
      <w:rPr>
        <w:rFonts w:hint="default"/>
        <w:lang w:val="ru-RU" w:eastAsia="ru-RU" w:bidi="ru-RU"/>
      </w:rPr>
    </w:lvl>
    <w:lvl w:ilvl="5" w:tplc="314A4232">
      <w:numFmt w:val="bullet"/>
      <w:lvlText w:val="•"/>
      <w:lvlJc w:val="left"/>
      <w:pPr>
        <w:ind w:left="8383" w:hanging="231"/>
      </w:pPr>
      <w:rPr>
        <w:rFonts w:hint="default"/>
        <w:lang w:val="ru-RU" w:eastAsia="ru-RU" w:bidi="ru-RU"/>
      </w:rPr>
    </w:lvl>
    <w:lvl w:ilvl="6" w:tplc="0A0A63BE">
      <w:numFmt w:val="bullet"/>
      <w:lvlText w:val="•"/>
      <w:lvlJc w:val="left"/>
      <w:pPr>
        <w:ind w:left="9019" w:hanging="231"/>
      </w:pPr>
      <w:rPr>
        <w:rFonts w:hint="default"/>
        <w:lang w:val="ru-RU" w:eastAsia="ru-RU" w:bidi="ru-RU"/>
      </w:rPr>
    </w:lvl>
    <w:lvl w:ilvl="7" w:tplc="04A46490">
      <w:numFmt w:val="bullet"/>
      <w:lvlText w:val="•"/>
      <w:lvlJc w:val="left"/>
      <w:pPr>
        <w:ind w:left="9656" w:hanging="231"/>
      </w:pPr>
      <w:rPr>
        <w:rFonts w:hint="default"/>
        <w:lang w:val="ru-RU" w:eastAsia="ru-RU" w:bidi="ru-RU"/>
      </w:rPr>
    </w:lvl>
    <w:lvl w:ilvl="8" w:tplc="5008B9AC">
      <w:numFmt w:val="bullet"/>
      <w:lvlText w:val="•"/>
      <w:lvlJc w:val="left"/>
      <w:pPr>
        <w:ind w:left="10293" w:hanging="231"/>
      </w:pPr>
      <w:rPr>
        <w:rFonts w:hint="default"/>
        <w:lang w:val="ru-RU" w:eastAsia="ru-RU" w:bidi="ru-RU"/>
      </w:rPr>
    </w:lvl>
  </w:abstractNum>
  <w:abstractNum w:abstractNumId="5">
    <w:nsid w:val="1AA148AF"/>
    <w:multiLevelType w:val="multilevel"/>
    <w:tmpl w:val="5DBA377E"/>
    <w:lvl w:ilvl="0">
      <w:start w:val="7"/>
      <w:numFmt w:val="decimal"/>
      <w:lvlText w:val="%1"/>
      <w:lvlJc w:val="left"/>
      <w:pPr>
        <w:ind w:left="952" w:hanging="39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97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39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9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9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9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9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9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97"/>
      </w:pPr>
      <w:rPr>
        <w:rFonts w:hint="default"/>
        <w:lang w:val="ru-RU" w:eastAsia="ru-RU" w:bidi="ru-RU"/>
      </w:rPr>
    </w:lvl>
  </w:abstractNum>
  <w:abstractNum w:abstractNumId="6">
    <w:nsid w:val="1C342AA1"/>
    <w:multiLevelType w:val="multilevel"/>
    <w:tmpl w:val="AFD287FA"/>
    <w:lvl w:ilvl="0">
      <w:start w:val="1"/>
      <w:numFmt w:val="decimal"/>
      <w:lvlText w:val="%1."/>
      <w:lvlJc w:val="left"/>
      <w:pPr>
        <w:ind w:left="1094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62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25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8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1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4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7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40" w:hanging="480"/>
      </w:pPr>
      <w:rPr>
        <w:rFonts w:hint="default"/>
        <w:lang w:val="ru-RU" w:eastAsia="ru-RU" w:bidi="ru-RU"/>
      </w:rPr>
    </w:lvl>
  </w:abstractNum>
  <w:abstractNum w:abstractNumId="7">
    <w:nsid w:val="1C936F77"/>
    <w:multiLevelType w:val="multilevel"/>
    <w:tmpl w:val="45647444"/>
    <w:lvl w:ilvl="0">
      <w:start w:val="14"/>
      <w:numFmt w:val="decimal"/>
      <w:lvlText w:val="%1"/>
      <w:lvlJc w:val="left"/>
      <w:pPr>
        <w:ind w:left="540" w:hanging="49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40" w:hanging="49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40" w:hanging="66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3817" w:hanging="66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10" w:hanging="66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03" w:hanging="66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95" w:hanging="66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88" w:hanging="66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81" w:hanging="663"/>
      </w:pPr>
      <w:rPr>
        <w:rFonts w:hint="default"/>
        <w:lang w:val="ru-RU" w:eastAsia="ru-RU" w:bidi="ru-RU"/>
      </w:rPr>
    </w:lvl>
  </w:abstractNum>
  <w:abstractNum w:abstractNumId="8">
    <w:nsid w:val="1F203E2F"/>
    <w:multiLevelType w:val="multilevel"/>
    <w:tmpl w:val="5C848618"/>
    <w:lvl w:ilvl="0">
      <w:start w:val="5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9">
    <w:nsid w:val="1F43093C"/>
    <w:multiLevelType w:val="multilevel"/>
    <w:tmpl w:val="EBF01116"/>
    <w:lvl w:ilvl="0">
      <w:start w:val="10"/>
      <w:numFmt w:val="decimal"/>
      <w:lvlText w:val="%1"/>
      <w:lvlJc w:val="left"/>
      <w:pPr>
        <w:ind w:left="1464" w:hanging="49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64" w:hanging="49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461" w:hanging="49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461" w:hanging="49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462" w:hanging="49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3" w:hanging="49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63" w:hanging="49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64" w:hanging="49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65" w:hanging="498"/>
      </w:pPr>
      <w:rPr>
        <w:rFonts w:hint="default"/>
        <w:lang w:val="ru-RU" w:eastAsia="ru-RU" w:bidi="ru-RU"/>
      </w:rPr>
    </w:lvl>
  </w:abstractNum>
  <w:abstractNum w:abstractNumId="10">
    <w:nsid w:val="20663043"/>
    <w:multiLevelType w:val="hybridMultilevel"/>
    <w:tmpl w:val="5D5604D4"/>
    <w:lvl w:ilvl="0" w:tplc="A29E2028">
      <w:numFmt w:val="bullet"/>
      <w:lvlText w:val="-"/>
      <w:lvlJc w:val="left"/>
      <w:pPr>
        <w:ind w:left="952" w:hanging="19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DEC85984">
      <w:numFmt w:val="bullet"/>
      <w:lvlText w:val="•"/>
      <w:lvlJc w:val="left"/>
      <w:pPr>
        <w:ind w:left="2020" w:hanging="192"/>
      </w:pPr>
      <w:rPr>
        <w:rFonts w:hint="default"/>
        <w:lang w:val="ru-RU" w:eastAsia="ru-RU" w:bidi="ru-RU"/>
      </w:rPr>
    </w:lvl>
    <w:lvl w:ilvl="2" w:tplc="744E5934">
      <w:numFmt w:val="bullet"/>
      <w:lvlText w:val="•"/>
      <w:lvlJc w:val="left"/>
      <w:pPr>
        <w:ind w:left="3081" w:hanging="192"/>
      </w:pPr>
      <w:rPr>
        <w:rFonts w:hint="default"/>
        <w:lang w:val="ru-RU" w:eastAsia="ru-RU" w:bidi="ru-RU"/>
      </w:rPr>
    </w:lvl>
    <w:lvl w:ilvl="3" w:tplc="7CB83EF4">
      <w:numFmt w:val="bullet"/>
      <w:lvlText w:val="•"/>
      <w:lvlJc w:val="left"/>
      <w:pPr>
        <w:ind w:left="4141" w:hanging="192"/>
      </w:pPr>
      <w:rPr>
        <w:rFonts w:hint="default"/>
        <w:lang w:val="ru-RU" w:eastAsia="ru-RU" w:bidi="ru-RU"/>
      </w:rPr>
    </w:lvl>
    <w:lvl w:ilvl="4" w:tplc="83EC8820">
      <w:numFmt w:val="bullet"/>
      <w:lvlText w:val="•"/>
      <w:lvlJc w:val="left"/>
      <w:pPr>
        <w:ind w:left="5202" w:hanging="192"/>
      </w:pPr>
      <w:rPr>
        <w:rFonts w:hint="default"/>
        <w:lang w:val="ru-RU" w:eastAsia="ru-RU" w:bidi="ru-RU"/>
      </w:rPr>
    </w:lvl>
    <w:lvl w:ilvl="5" w:tplc="A7D044C0">
      <w:numFmt w:val="bullet"/>
      <w:lvlText w:val="•"/>
      <w:lvlJc w:val="left"/>
      <w:pPr>
        <w:ind w:left="6263" w:hanging="192"/>
      </w:pPr>
      <w:rPr>
        <w:rFonts w:hint="default"/>
        <w:lang w:val="ru-RU" w:eastAsia="ru-RU" w:bidi="ru-RU"/>
      </w:rPr>
    </w:lvl>
    <w:lvl w:ilvl="6" w:tplc="DF229E76">
      <w:numFmt w:val="bullet"/>
      <w:lvlText w:val="•"/>
      <w:lvlJc w:val="left"/>
      <w:pPr>
        <w:ind w:left="7323" w:hanging="192"/>
      </w:pPr>
      <w:rPr>
        <w:rFonts w:hint="default"/>
        <w:lang w:val="ru-RU" w:eastAsia="ru-RU" w:bidi="ru-RU"/>
      </w:rPr>
    </w:lvl>
    <w:lvl w:ilvl="7" w:tplc="7D5A8C80">
      <w:numFmt w:val="bullet"/>
      <w:lvlText w:val="•"/>
      <w:lvlJc w:val="left"/>
      <w:pPr>
        <w:ind w:left="8384" w:hanging="192"/>
      </w:pPr>
      <w:rPr>
        <w:rFonts w:hint="default"/>
        <w:lang w:val="ru-RU" w:eastAsia="ru-RU" w:bidi="ru-RU"/>
      </w:rPr>
    </w:lvl>
    <w:lvl w:ilvl="8" w:tplc="97924474">
      <w:numFmt w:val="bullet"/>
      <w:lvlText w:val="•"/>
      <w:lvlJc w:val="left"/>
      <w:pPr>
        <w:ind w:left="9445" w:hanging="192"/>
      </w:pPr>
      <w:rPr>
        <w:rFonts w:hint="default"/>
        <w:lang w:val="ru-RU" w:eastAsia="ru-RU" w:bidi="ru-RU"/>
      </w:rPr>
    </w:lvl>
  </w:abstractNum>
  <w:abstractNum w:abstractNumId="11">
    <w:nsid w:val="28A57C9B"/>
    <w:multiLevelType w:val="hybridMultilevel"/>
    <w:tmpl w:val="1C6E16CE"/>
    <w:lvl w:ilvl="0" w:tplc="37F2CB6A">
      <w:numFmt w:val="bullet"/>
      <w:lvlText w:val="-"/>
      <w:lvlJc w:val="left"/>
      <w:pPr>
        <w:ind w:left="95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B046D42">
      <w:numFmt w:val="bullet"/>
      <w:lvlText w:val="•"/>
      <w:lvlJc w:val="left"/>
      <w:pPr>
        <w:ind w:left="2020" w:hanging="125"/>
      </w:pPr>
      <w:rPr>
        <w:rFonts w:hint="default"/>
        <w:lang w:val="ru-RU" w:eastAsia="ru-RU" w:bidi="ru-RU"/>
      </w:rPr>
    </w:lvl>
    <w:lvl w:ilvl="2" w:tplc="E92023E8">
      <w:numFmt w:val="bullet"/>
      <w:lvlText w:val="•"/>
      <w:lvlJc w:val="left"/>
      <w:pPr>
        <w:ind w:left="3081" w:hanging="125"/>
      </w:pPr>
      <w:rPr>
        <w:rFonts w:hint="default"/>
        <w:lang w:val="ru-RU" w:eastAsia="ru-RU" w:bidi="ru-RU"/>
      </w:rPr>
    </w:lvl>
    <w:lvl w:ilvl="3" w:tplc="E9DC3098">
      <w:numFmt w:val="bullet"/>
      <w:lvlText w:val="•"/>
      <w:lvlJc w:val="left"/>
      <w:pPr>
        <w:ind w:left="4141" w:hanging="125"/>
      </w:pPr>
      <w:rPr>
        <w:rFonts w:hint="default"/>
        <w:lang w:val="ru-RU" w:eastAsia="ru-RU" w:bidi="ru-RU"/>
      </w:rPr>
    </w:lvl>
    <w:lvl w:ilvl="4" w:tplc="83643C32">
      <w:numFmt w:val="bullet"/>
      <w:lvlText w:val="•"/>
      <w:lvlJc w:val="left"/>
      <w:pPr>
        <w:ind w:left="5202" w:hanging="125"/>
      </w:pPr>
      <w:rPr>
        <w:rFonts w:hint="default"/>
        <w:lang w:val="ru-RU" w:eastAsia="ru-RU" w:bidi="ru-RU"/>
      </w:rPr>
    </w:lvl>
    <w:lvl w:ilvl="5" w:tplc="ADDC478A">
      <w:numFmt w:val="bullet"/>
      <w:lvlText w:val="•"/>
      <w:lvlJc w:val="left"/>
      <w:pPr>
        <w:ind w:left="6263" w:hanging="125"/>
      </w:pPr>
      <w:rPr>
        <w:rFonts w:hint="default"/>
        <w:lang w:val="ru-RU" w:eastAsia="ru-RU" w:bidi="ru-RU"/>
      </w:rPr>
    </w:lvl>
    <w:lvl w:ilvl="6" w:tplc="D5CEDD90">
      <w:numFmt w:val="bullet"/>
      <w:lvlText w:val="•"/>
      <w:lvlJc w:val="left"/>
      <w:pPr>
        <w:ind w:left="7323" w:hanging="125"/>
      </w:pPr>
      <w:rPr>
        <w:rFonts w:hint="default"/>
        <w:lang w:val="ru-RU" w:eastAsia="ru-RU" w:bidi="ru-RU"/>
      </w:rPr>
    </w:lvl>
    <w:lvl w:ilvl="7" w:tplc="636A4FD0">
      <w:numFmt w:val="bullet"/>
      <w:lvlText w:val="•"/>
      <w:lvlJc w:val="left"/>
      <w:pPr>
        <w:ind w:left="8384" w:hanging="125"/>
      </w:pPr>
      <w:rPr>
        <w:rFonts w:hint="default"/>
        <w:lang w:val="ru-RU" w:eastAsia="ru-RU" w:bidi="ru-RU"/>
      </w:rPr>
    </w:lvl>
    <w:lvl w:ilvl="8" w:tplc="393E609E">
      <w:numFmt w:val="bullet"/>
      <w:lvlText w:val="•"/>
      <w:lvlJc w:val="left"/>
      <w:pPr>
        <w:ind w:left="9445" w:hanging="125"/>
      </w:pPr>
      <w:rPr>
        <w:rFonts w:hint="default"/>
        <w:lang w:val="ru-RU" w:eastAsia="ru-RU" w:bidi="ru-RU"/>
      </w:rPr>
    </w:lvl>
  </w:abstractNum>
  <w:abstractNum w:abstractNumId="12">
    <w:nsid w:val="314D271C"/>
    <w:multiLevelType w:val="hybridMultilevel"/>
    <w:tmpl w:val="168C7080"/>
    <w:lvl w:ilvl="0" w:tplc="5E32108C">
      <w:start w:val="1"/>
      <w:numFmt w:val="decimal"/>
      <w:lvlText w:val="%1)"/>
      <w:lvlJc w:val="left"/>
      <w:pPr>
        <w:ind w:left="952" w:hanging="24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3BB63428">
      <w:numFmt w:val="bullet"/>
      <w:lvlText w:val="•"/>
      <w:lvlJc w:val="left"/>
      <w:pPr>
        <w:ind w:left="2020" w:hanging="245"/>
      </w:pPr>
      <w:rPr>
        <w:rFonts w:hint="default"/>
        <w:lang w:val="ru-RU" w:eastAsia="ru-RU" w:bidi="ru-RU"/>
      </w:rPr>
    </w:lvl>
    <w:lvl w:ilvl="2" w:tplc="3E047C44">
      <w:numFmt w:val="bullet"/>
      <w:lvlText w:val="•"/>
      <w:lvlJc w:val="left"/>
      <w:pPr>
        <w:ind w:left="3081" w:hanging="245"/>
      </w:pPr>
      <w:rPr>
        <w:rFonts w:hint="default"/>
        <w:lang w:val="ru-RU" w:eastAsia="ru-RU" w:bidi="ru-RU"/>
      </w:rPr>
    </w:lvl>
    <w:lvl w:ilvl="3" w:tplc="A12C7C06">
      <w:numFmt w:val="bullet"/>
      <w:lvlText w:val="•"/>
      <w:lvlJc w:val="left"/>
      <w:pPr>
        <w:ind w:left="4141" w:hanging="245"/>
      </w:pPr>
      <w:rPr>
        <w:rFonts w:hint="default"/>
        <w:lang w:val="ru-RU" w:eastAsia="ru-RU" w:bidi="ru-RU"/>
      </w:rPr>
    </w:lvl>
    <w:lvl w:ilvl="4" w:tplc="869EDCC0">
      <w:numFmt w:val="bullet"/>
      <w:lvlText w:val="•"/>
      <w:lvlJc w:val="left"/>
      <w:pPr>
        <w:ind w:left="5202" w:hanging="245"/>
      </w:pPr>
      <w:rPr>
        <w:rFonts w:hint="default"/>
        <w:lang w:val="ru-RU" w:eastAsia="ru-RU" w:bidi="ru-RU"/>
      </w:rPr>
    </w:lvl>
    <w:lvl w:ilvl="5" w:tplc="70247BE6">
      <w:numFmt w:val="bullet"/>
      <w:lvlText w:val="•"/>
      <w:lvlJc w:val="left"/>
      <w:pPr>
        <w:ind w:left="6263" w:hanging="245"/>
      </w:pPr>
      <w:rPr>
        <w:rFonts w:hint="default"/>
        <w:lang w:val="ru-RU" w:eastAsia="ru-RU" w:bidi="ru-RU"/>
      </w:rPr>
    </w:lvl>
    <w:lvl w:ilvl="6" w:tplc="853A7CB4">
      <w:numFmt w:val="bullet"/>
      <w:lvlText w:val="•"/>
      <w:lvlJc w:val="left"/>
      <w:pPr>
        <w:ind w:left="7323" w:hanging="245"/>
      </w:pPr>
      <w:rPr>
        <w:rFonts w:hint="default"/>
        <w:lang w:val="ru-RU" w:eastAsia="ru-RU" w:bidi="ru-RU"/>
      </w:rPr>
    </w:lvl>
    <w:lvl w:ilvl="7" w:tplc="9010613E">
      <w:numFmt w:val="bullet"/>
      <w:lvlText w:val="•"/>
      <w:lvlJc w:val="left"/>
      <w:pPr>
        <w:ind w:left="8384" w:hanging="245"/>
      </w:pPr>
      <w:rPr>
        <w:rFonts w:hint="default"/>
        <w:lang w:val="ru-RU" w:eastAsia="ru-RU" w:bidi="ru-RU"/>
      </w:rPr>
    </w:lvl>
    <w:lvl w:ilvl="8" w:tplc="067077C0">
      <w:numFmt w:val="bullet"/>
      <w:lvlText w:val="•"/>
      <w:lvlJc w:val="left"/>
      <w:pPr>
        <w:ind w:left="9445" w:hanging="245"/>
      </w:pPr>
      <w:rPr>
        <w:rFonts w:hint="default"/>
        <w:lang w:val="ru-RU" w:eastAsia="ru-RU" w:bidi="ru-RU"/>
      </w:rPr>
    </w:lvl>
  </w:abstractNum>
  <w:abstractNum w:abstractNumId="13">
    <w:nsid w:val="3C92002A"/>
    <w:multiLevelType w:val="hybridMultilevel"/>
    <w:tmpl w:val="D1BE0286"/>
    <w:lvl w:ilvl="0" w:tplc="12B2B85C">
      <w:start w:val="1"/>
      <w:numFmt w:val="decimal"/>
      <w:lvlText w:val="%1."/>
      <w:lvlJc w:val="left"/>
      <w:pPr>
        <w:ind w:left="952" w:hanging="34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141A8AD6">
      <w:start w:val="1"/>
      <w:numFmt w:val="decimal"/>
      <w:lvlText w:val="%2."/>
      <w:lvlJc w:val="left"/>
      <w:pPr>
        <w:ind w:left="1094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 w:tplc="C690118E">
      <w:numFmt w:val="bullet"/>
      <w:lvlText w:val="•"/>
      <w:lvlJc w:val="left"/>
      <w:pPr>
        <w:ind w:left="2262" w:hanging="221"/>
      </w:pPr>
      <w:rPr>
        <w:rFonts w:hint="default"/>
        <w:lang w:val="ru-RU" w:eastAsia="ru-RU" w:bidi="ru-RU"/>
      </w:rPr>
    </w:lvl>
    <w:lvl w:ilvl="3" w:tplc="F70643C2">
      <w:numFmt w:val="bullet"/>
      <w:lvlText w:val="•"/>
      <w:lvlJc w:val="left"/>
      <w:pPr>
        <w:ind w:left="3425" w:hanging="221"/>
      </w:pPr>
      <w:rPr>
        <w:rFonts w:hint="default"/>
        <w:lang w:val="ru-RU" w:eastAsia="ru-RU" w:bidi="ru-RU"/>
      </w:rPr>
    </w:lvl>
    <w:lvl w:ilvl="4" w:tplc="D6FC4176">
      <w:numFmt w:val="bullet"/>
      <w:lvlText w:val="•"/>
      <w:lvlJc w:val="left"/>
      <w:pPr>
        <w:ind w:left="4588" w:hanging="221"/>
      </w:pPr>
      <w:rPr>
        <w:rFonts w:hint="default"/>
        <w:lang w:val="ru-RU" w:eastAsia="ru-RU" w:bidi="ru-RU"/>
      </w:rPr>
    </w:lvl>
    <w:lvl w:ilvl="5" w:tplc="BBCC2116">
      <w:numFmt w:val="bullet"/>
      <w:lvlText w:val="•"/>
      <w:lvlJc w:val="left"/>
      <w:pPr>
        <w:ind w:left="5751" w:hanging="221"/>
      </w:pPr>
      <w:rPr>
        <w:rFonts w:hint="default"/>
        <w:lang w:val="ru-RU" w:eastAsia="ru-RU" w:bidi="ru-RU"/>
      </w:rPr>
    </w:lvl>
    <w:lvl w:ilvl="6" w:tplc="C5306980">
      <w:numFmt w:val="bullet"/>
      <w:lvlText w:val="•"/>
      <w:lvlJc w:val="left"/>
      <w:pPr>
        <w:ind w:left="6914" w:hanging="221"/>
      </w:pPr>
      <w:rPr>
        <w:rFonts w:hint="default"/>
        <w:lang w:val="ru-RU" w:eastAsia="ru-RU" w:bidi="ru-RU"/>
      </w:rPr>
    </w:lvl>
    <w:lvl w:ilvl="7" w:tplc="BEAA0C62">
      <w:numFmt w:val="bullet"/>
      <w:lvlText w:val="•"/>
      <w:lvlJc w:val="left"/>
      <w:pPr>
        <w:ind w:left="8077" w:hanging="221"/>
      </w:pPr>
      <w:rPr>
        <w:rFonts w:hint="default"/>
        <w:lang w:val="ru-RU" w:eastAsia="ru-RU" w:bidi="ru-RU"/>
      </w:rPr>
    </w:lvl>
    <w:lvl w:ilvl="8" w:tplc="77E27ED6">
      <w:numFmt w:val="bullet"/>
      <w:lvlText w:val="•"/>
      <w:lvlJc w:val="left"/>
      <w:pPr>
        <w:ind w:left="9240" w:hanging="221"/>
      </w:pPr>
      <w:rPr>
        <w:rFonts w:hint="default"/>
        <w:lang w:val="ru-RU" w:eastAsia="ru-RU" w:bidi="ru-RU"/>
      </w:rPr>
    </w:lvl>
  </w:abstractNum>
  <w:abstractNum w:abstractNumId="14">
    <w:nsid w:val="422C458D"/>
    <w:multiLevelType w:val="multilevel"/>
    <w:tmpl w:val="ACC8F29C"/>
    <w:lvl w:ilvl="0">
      <w:start w:val="1"/>
      <w:numFmt w:val="decimal"/>
      <w:lvlText w:val="%1"/>
      <w:lvlJc w:val="left"/>
      <w:pPr>
        <w:ind w:left="952" w:hanging="39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9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-"/>
      <w:lvlJc w:val="left"/>
      <w:pPr>
        <w:ind w:left="952" w:hanging="20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41" w:hanging="2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2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2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2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2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202"/>
      </w:pPr>
      <w:rPr>
        <w:rFonts w:hint="default"/>
        <w:lang w:val="ru-RU" w:eastAsia="ru-RU" w:bidi="ru-RU"/>
      </w:rPr>
    </w:lvl>
  </w:abstractNum>
  <w:abstractNum w:abstractNumId="15">
    <w:nsid w:val="46E3461F"/>
    <w:multiLevelType w:val="multilevel"/>
    <w:tmpl w:val="05F84EEE"/>
    <w:lvl w:ilvl="0">
      <w:start w:val="1"/>
      <w:numFmt w:val="decimal"/>
      <w:lvlText w:val="%1."/>
      <w:lvlJc w:val="left"/>
      <w:pPr>
        <w:ind w:left="386" w:hanging="286"/>
      </w:pPr>
      <w:rPr>
        <w:rFonts w:hint="default"/>
        <w:spacing w:val="0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6" w:hanging="286"/>
      </w:pPr>
      <w:rPr>
        <w:rFonts w:hint="default"/>
        <w:spacing w:val="-2"/>
        <w:w w:val="100"/>
        <w:lang w:val="ru-RU" w:eastAsia="ru-RU" w:bidi="ru-RU"/>
      </w:rPr>
    </w:lvl>
    <w:lvl w:ilvl="2">
      <w:numFmt w:val="bullet"/>
      <w:lvlText w:val="•"/>
      <w:lvlJc w:val="left"/>
      <w:pPr>
        <w:ind w:left="2617" w:hanging="28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35" w:hanging="2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4" w:hanging="2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73" w:hanging="2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91" w:hanging="2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10" w:hanging="2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29" w:hanging="286"/>
      </w:pPr>
      <w:rPr>
        <w:rFonts w:hint="default"/>
        <w:lang w:val="ru-RU" w:eastAsia="ru-RU" w:bidi="ru-RU"/>
      </w:rPr>
    </w:lvl>
  </w:abstractNum>
  <w:abstractNum w:abstractNumId="16">
    <w:nsid w:val="49CF4886"/>
    <w:multiLevelType w:val="multilevel"/>
    <w:tmpl w:val="75D6F322"/>
    <w:lvl w:ilvl="0">
      <w:start w:val="3"/>
      <w:numFmt w:val="decimal"/>
      <w:lvlText w:val="%1"/>
      <w:lvlJc w:val="left"/>
      <w:pPr>
        <w:ind w:left="2076" w:hanging="40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04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52" w:hanging="562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88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42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96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50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04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58" w:hanging="562"/>
      </w:pPr>
      <w:rPr>
        <w:rFonts w:hint="default"/>
        <w:lang w:val="ru-RU" w:eastAsia="ru-RU" w:bidi="ru-RU"/>
      </w:rPr>
    </w:lvl>
  </w:abstractNum>
  <w:abstractNum w:abstractNumId="17">
    <w:nsid w:val="4C5649C0"/>
    <w:multiLevelType w:val="multilevel"/>
    <w:tmpl w:val="E5408E94"/>
    <w:lvl w:ilvl="0">
      <w:start w:val="2"/>
      <w:numFmt w:val="decimal"/>
      <w:lvlText w:val="%1"/>
      <w:lvlJc w:val="left"/>
      <w:pPr>
        <w:ind w:left="952" w:hanging="4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4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52" w:hanging="62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41" w:hanging="62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62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62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62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62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627"/>
      </w:pPr>
      <w:rPr>
        <w:rFonts w:hint="default"/>
        <w:lang w:val="ru-RU" w:eastAsia="ru-RU" w:bidi="ru-RU"/>
      </w:rPr>
    </w:lvl>
  </w:abstractNum>
  <w:abstractNum w:abstractNumId="18">
    <w:nsid w:val="4CD00542"/>
    <w:multiLevelType w:val="multilevel"/>
    <w:tmpl w:val="4A9CAE42"/>
    <w:lvl w:ilvl="0">
      <w:start w:val="3"/>
      <w:numFmt w:val="decimal"/>
      <w:lvlText w:val="%1"/>
      <w:lvlJc w:val="left"/>
      <w:pPr>
        <w:ind w:left="952" w:hanging="47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71"/>
      </w:pPr>
      <w:rPr>
        <w:rFonts w:hint="default"/>
        <w:lang w:val="ru-RU" w:eastAsia="ru-RU" w:bidi="ru-RU"/>
      </w:rPr>
    </w:lvl>
  </w:abstractNum>
  <w:abstractNum w:abstractNumId="19">
    <w:nsid w:val="52BA6801"/>
    <w:multiLevelType w:val="multilevel"/>
    <w:tmpl w:val="AFD287FA"/>
    <w:lvl w:ilvl="0">
      <w:start w:val="1"/>
      <w:numFmt w:val="decimal"/>
      <w:lvlText w:val="%1."/>
      <w:lvlJc w:val="left"/>
      <w:pPr>
        <w:ind w:left="1094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62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25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8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1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4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7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40" w:hanging="480"/>
      </w:pPr>
      <w:rPr>
        <w:rFonts w:hint="default"/>
        <w:lang w:val="ru-RU" w:eastAsia="ru-RU" w:bidi="ru-RU"/>
      </w:rPr>
    </w:lvl>
  </w:abstractNum>
  <w:abstractNum w:abstractNumId="20">
    <w:nsid w:val="61217C2F"/>
    <w:multiLevelType w:val="multilevel"/>
    <w:tmpl w:val="EDCC4D3C"/>
    <w:lvl w:ilvl="0">
      <w:start w:val="4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21">
    <w:nsid w:val="67156DBD"/>
    <w:multiLevelType w:val="hybridMultilevel"/>
    <w:tmpl w:val="52A85CF8"/>
    <w:lvl w:ilvl="0" w:tplc="0700E90A">
      <w:numFmt w:val="bullet"/>
      <w:lvlText w:val="-"/>
      <w:lvlJc w:val="left"/>
      <w:pPr>
        <w:ind w:left="952" w:hanging="125"/>
      </w:pPr>
      <w:rPr>
        <w:rFonts w:hint="default"/>
        <w:w w:val="100"/>
        <w:lang w:val="ru-RU" w:eastAsia="ru-RU" w:bidi="ru-RU"/>
      </w:rPr>
    </w:lvl>
    <w:lvl w:ilvl="1" w:tplc="BC5CB548">
      <w:numFmt w:val="bullet"/>
      <w:lvlText w:val="•"/>
      <w:lvlJc w:val="left"/>
      <w:pPr>
        <w:ind w:left="1500" w:hanging="125"/>
      </w:pPr>
      <w:rPr>
        <w:rFonts w:hint="default"/>
        <w:lang w:val="ru-RU" w:eastAsia="ru-RU" w:bidi="ru-RU"/>
      </w:rPr>
    </w:lvl>
    <w:lvl w:ilvl="2" w:tplc="13702FDC">
      <w:numFmt w:val="bullet"/>
      <w:lvlText w:val="•"/>
      <w:lvlJc w:val="left"/>
      <w:pPr>
        <w:ind w:left="2618" w:hanging="125"/>
      </w:pPr>
      <w:rPr>
        <w:rFonts w:hint="default"/>
        <w:lang w:val="ru-RU" w:eastAsia="ru-RU" w:bidi="ru-RU"/>
      </w:rPr>
    </w:lvl>
    <w:lvl w:ilvl="3" w:tplc="807453A4">
      <w:numFmt w:val="bullet"/>
      <w:lvlText w:val="•"/>
      <w:lvlJc w:val="left"/>
      <w:pPr>
        <w:ind w:left="3736" w:hanging="125"/>
      </w:pPr>
      <w:rPr>
        <w:rFonts w:hint="default"/>
        <w:lang w:val="ru-RU" w:eastAsia="ru-RU" w:bidi="ru-RU"/>
      </w:rPr>
    </w:lvl>
    <w:lvl w:ilvl="4" w:tplc="5412C3AC">
      <w:numFmt w:val="bullet"/>
      <w:lvlText w:val="•"/>
      <w:lvlJc w:val="left"/>
      <w:pPr>
        <w:ind w:left="4855" w:hanging="125"/>
      </w:pPr>
      <w:rPr>
        <w:rFonts w:hint="default"/>
        <w:lang w:val="ru-RU" w:eastAsia="ru-RU" w:bidi="ru-RU"/>
      </w:rPr>
    </w:lvl>
    <w:lvl w:ilvl="5" w:tplc="53844386">
      <w:numFmt w:val="bullet"/>
      <w:lvlText w:val="•"/>
      <w:lvlJc w:val="left"/>
      <w:pPr>
        <w:ind w:left="5973" w:hanging="125"/>
      </w:pPr>
      <w:rPr>
        <w:rFonts w:hint="default"/>
        <w:lang w:val="ru-RU" w:eastAsia="ru-RU" w:bidi="ru-RU"/>
      </w:rPr>
    </w:lvl>
    <w:lvl w:ilvl="6" w:tplc="D20A579C">
      <w:numFmt w:val="bullet"/>
      <w:lvlText w:val="•"/>
      <w:lvlJc w:val="left"/>
      <w:pPr>
        <w:ind w:left="7092" w:hanging="125"/>
      </w:pPr>
      <w:rPr>
        <w:rFonts w:hint="default"/>
        <w:lang w:val="ru-RU" w:eastAsia="ru-RU" w:bidi="ru-RU"/>
      </w:rPr>
    </w:lvl>
    <w:lvl w:ilvl="7" w:tplc="6E38DDC0">
      <w:numFmt w:val="bullet"/>
      <w:lvlText w:val="•"/>
      <w:lvlJc w:val="left"/>
      <w:pPr>
        <w:ind w:left="8210" w:hanging="125"/>
      </w:pPr>
      <w:rPr>
        <w:rFonts w:hint="default"/>
        <w:lang w:val="ru-RU" w:eastAsia="ru-RU" w:bidi="ru-RU"/>
      </w:rPr>
    </w:lvl>
    <w:lvl w:ilvl="8" w:tplc="A2AC38AC">
      <w:numFmt w:val="bullet"/>
      <w:lvlText w:val="•"/>
      <w:lvlJc w:val="left"/>
      <w:pPr>
        <w:ind w:left="9329" w:hanging="125"/>
      </w:pPr>
      <w:rPr>
        <w:rFonts w:hint="default"/>
        <w:lang w:val="ru-RU" w:eastAsia="ru-RU" w:bidi="ru-RU"/>
      </w:rPr>
    </w:lvl>
  </w:abstractNum>
  <w:abstractNum w:abstractNumId="22">
    <w:nsid w:val="6826357D"/>
    <w:multiLevelType w:val="multilevel"/>
    <w:tmpl w:val="8A6A9E24"/>
    <w:lvl w:ilvl="0">
      <w:start w:val="4"/>
      <w:numFmt w:val="decimal"/>
      <w:lvlText w:val="%1"/>
      <w:lvlJc w:val="left"/>
      <w:pPr>
        <w:ind w:left="952" w:hanging="44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4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44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44"/>
      </w:pPr>
      <w:rPr>
        <w:rFonts w:hint="default"/>
        <w:lang w:val="ru-RU" w:eastAsia="ru-RU" w:bidi="ru-RU"/>
      </w:rPr>
    </w:lvl>
  </w:abstractNum>
  <w:abstractNum w:abstractNumId="23">
    <w:nsid w:val="6D830CB0"/>
    <w:multiLevelType w:val="multilevel"/>
    <w:tmpl w:val="5DFE59C2"/>
    <w:lvl w:ilvl="0">
      <w:start w:val="5"/>
      <w:numFmt w:val="decimal"/>
      <w:lvlText w:val="%1"/>
      <w:lvlJc w:val="left"/>
      <w:pPr>
        <w:ind w:left="952" w:hanging="41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1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4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11"/>
      </w:pPr>
      <w:rPr>
        <w:rFonts w:hint="default"/>
        <w:lang w:val="ru-RU" w:eastAsia="ru-RU" w:bidi="ru-RU"/>
      </w:rPr>
    </w:lvl>
  </w:abstractNum>
  <w:abstractNum w:abstractNumId="24">
    <w:nsid w:val="722E1537"/>
    <w:multiLevelType w:val="hybridMultilevel"/>
    <w:tmpl w:val="1924F7B4"/>
    <w:lvl w:ilvl="0" w:tplc="58320EAE">
      <w:start w:val="6"/>
      <w:numFmt w:val="decimal"/>
      <w:lvlText w:val="%1."/>
      <w:lvlJc w:val="left"/>
      <w:pPr>
        <w:ind w:left="952" w:hanging="476"/>
        <w:jc w:val="right"/>
      </w:pPr>
      <w:rPr>
        <w:rFonts w:hint="default"/>
        <w:w w:val="100"/>
        <w:lang w:val="ru-RU" w:eastAsia="ru-RU" w:bidi="ru-RU"/>
      </w:rPr>
    </w:lvl>
    <w:lvl w:ilvl="1" w:tplc="96C6C016">
      <w:numFmt w:val="bullet"/>
      <w:lvlText w:val="•"/>
      <w:lvlJc w:val="left"/>
      <w:pPr>
        <w:ind w:left="2020" w:hanging="476"/>
      </w:pPr>
      <w:rPr>
        <w:rFonts w:hint="default"/>
        <w:lang w:val="ru-RU" w:eastAsia="ru-RU" w:bidi="ru-RU"/>
      </w:rPr>
    </w:lvl>
    <w:lvl w:ilvl="2" w:tplc="B41C140C">
      <w:numFmt w:val="bullet"/>
      <w:lvlText w:val="•"/>
      <w:lvlJc w:val="left"/>
      <w:pPr>
        <w:ind w:left="3081" w:hanging="476"/>
      </w:pPr>
      <w:rPr>
        <w:rFonts w:hint="default"/>
        <w:lang w:val="ru-RU" w:eastAsia="ru-RU" w:bidi="ru-RU"/>
      </w:rPr>
    </w:lvl>
    <w:lvl w:ilvl="3" w:tplc="68CCD30E">
      <w:numFmt w:val="bullet"/>
      <w:lvlText w:val="•"/>
      <w:lvlJc w:val="left"/>
      <w:pPr>
        <w:ind w:left="4141" w:hanging="476"/>
      </w:pPr>
      <w:rPr>
        <w:rFonts w:hint="default"/>
        <w:lang w:val="ru-RU" w:eastAsia="ru-RU" w:bidi="ru-RU"/>
      </w:rPr>
    </w:lvl>
    <w:lvl w:ilvl="4" w:tplc="7B443C6A">
      <w:numFmt w:val="bullet"/>
      <w:lvlText w:val="•"/>
      <w:lvlJc w:val="left"/>
      <w:pPr>
        <w:ind w:left="5202" w:hanging="476"/>
      </w:pPr>
      <w:rPr>
        <w:rFonts w:hint="default"/>
        <w:lang w:val="ru-RU" w:eastAsia="ru-RU" w:bidi="ru-RU"/>
      </w:rPr>
    </w:lvl>
    <w:lvl w:ilvl="5" w:tplc="F8F0BB2C">
      <w:numFmt w:val="bullet"/>
      <w:lvlText w:val="•"/>
      <w:lvlJc w:val="left"/>
      <w:pPr>
        <w:ind w:left="6263" w:hanging="476"/>
      </w:pPr>
      <w:rPr>
        <w:rFonts w:hint="default"/>
        <w:lang w:val="ru-RU" w:eastAsia="ru-RU" w:bidi="ru-RU"/>
      </w:rPr>
    </w:lvl>
    <w:lvl w:ilvl="6" w:tplc="FA2888BC">
      <w:numFmt w:val="bullet"/>
      <w:lvlText w:val="•"/>
      <w:lvlJc w:val="left"/>
      <w:pPr>
        <w:ind w:left="7323" w:hanging="476"/>
      </w:pPr>
      <w:rPr>
        <w:rFonts w:hint="default"/>
        <w:lang w:val="ru-RU" w:eastAsia="ru-RU" w:bidi="ru-RU"/>
      </w:rPr>
    </w:lvl>
    <w:lvl w:ilvl="7" w:tplc="1D4EB270">
      <w:numFmt w:val="bullet"/>
      <w:lvlText w:val="•"/>
      <w:lvlJc w:val="left"/>
      <w:pPr>
        <w:ind w:left="8384" w:hanging="476"/>
      </w:pPr>
      <w:rPr>
        <w:rFonts w:hint="default"/>
        <w:lang w:val="ru-RU" w:eastAsia="ru-RU" w:bidi="ru-RU"/>
      </w:rPr>
    </w:lvl>
    <w:lvl w:ilvl="8" w:tplc="E97AA1C0">
      <w:numFmt w:val="bullet"/>
      <w:lvlText w:val="•"/>
      <w:lvlJc w:val="left"/>
      <w:pPr>
        <w:ind w:left="9445" w:hanging="476"/>
      </w:pPr>
      <w:rPr>
        <w:rFonts w:hint="default"/>
        <w:lang w:val="ru-RU" w:eastAsia="ru-RU" w:bidi="ru-RU"/>
      </w:rPr>
    </w:lvl>
  </w:abstractNum>
  <w:abstractNum w:abstractNumId="25">
    <w:nsid w:val="747E5FE2"/>
    <w:multiLevelType w:val="hybridMultilevel"/>
    <w:tmpl w:val="1A883DBE"/>
    <w:lvl w:ilvl="0" w:tplc="0ABC1ED6">
      <w:numFmt w:val="bullet"/>
      <w:lvlText w:val="-"/>
      <w:lvlJc w:val="left"/>
      <w:pPr>
        <w:ind w:left="95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C204418">
      <w:numFmt w:val="bullet"/>
      <w:lvlText w:val="•"/>
      <w:lvlJc w:val="left"/>
      <w:pPr>
        <w:ind w:left="2020" w:hanging="128"/>
      </w:pPr>
      <w:rPr>
        <w:rFonts w:hint="default"/>
        <w:lang w:val="ru-RU" w:eastAsia="ru-RU" w:bidi="ru-RU"/>
      </w:rPr>
    </w:lvl>
    <w:lvl w:ilvl="2" w:tplc="B5F651F8">
      <w:numFmt w:val="bullet"/>
      <w:lvlText w:val="•"/>
      <w:lvlJc w:val="left"/>
      <w:pPr>
        <w:ind w:left="3081" w:hanging="128"/>
      </w:pPr>
      <w:rPr>
        <w:rFonts w:hint="default"/>
        <w:lang w:val="ru-RU" w:eastAsia="ru-RU" w:bidi="ru-RU"/>
      </w:rPr>
    </w:lvl>
    <w:lvl w:ilvl="3" w:tplc="141A9962">
      <w:numFmt w:val="bullet"/>
      <w:lvlText w:val="•"/>
      <w:lvlJc w:val="left"/>
      <w:pPr>
        <w:ind w:left="4141" w:hanging="128"/>
      </w:pPr>
      <w:rPr>
        <w:rFonts w:hint="default"/>
        <w:lang w:val="ru-RU" w:eastAsia="ru-RU" w:bidi="ru-RU"/>
      </w:rPr>
    </w:lvl>
    <w:lvl w:ilvl="4" w:tplc="E8442054">
      <w:numFmt w:val="bullet"/>
      <w:lvlText w:val="•"/>
      <w:lvlJc w:val="left"/>
      <w:pPr>
        <w:ind w:left="5202" w:hanging="128"/>
      </w:pPr>
      <w:rPr>
        <w:rFonts w:hint="default"/>
        <w:lang w:val="ru-RU" w:eastAsia="ru-RU" w:bidi="ru-RU"/>
      </w:rPr>
    </w:lvl>
    <w:lvl w:ilvl="5" w:tplc="A25EA052">
      <w:numFmt w:val="bullet"/>
      <w:lvlText w:val="•"/>
      <w:lvlJc w:val="left"/>
      <w:pPr>
        <w:ind w:left="6263" w:hanging="128"/>
      </w:pPr>
      <w:rPr>
        <w:rFonts w:hint="default"/>
        <w:lang w:val="ru-RU" w:eastAsia="ru-RU" w:bidi="ru-RU"/>
      </w:rPr>
    </w:lvl>
    <w:lvl w:ilvl="6" w:tplc="146CCB0E">
      <w:numFmt w:val="bullet"/>
      <w:lvlText w:val="•"/>
      <w:lvlJc w:val="left"/>
      <w:pPr>
        <w:ind w:left="7323" w:hanging="128"/>
      </w:pPr>
      <w:rPr>
        <w:rFonts w:hint="default"/>
        <w:lang w:val="ru-RU" w:eastAsia="ru-RU" w:bidi="ru-RU"/>
      </w:rPr>
    </w:lvl>
    <w:lvl w:ilvl="7" w:tplc="670827E4">
      <w:numFmt w:val="bullet"/>
      <w:lvlText w:val="•"/>
      <w:lvlJc w:val="left"/>
      <w:pPr>
        <w:ind w:left="8384" w:hanging="128"/>
      </w:pPr>
      <w:rPr>
        <w:rFonts w:hint="default"/>
        <w:lang w:val="ru-RU" w:eastAsia="ru-RU" w:bidi="ru-RU"/>
      </w:rPr>
    </w:lvl>
    <w:lvl w:ilvl="8" w:tplc="C22C9540">
      <w:numFmt w:val="bullet"/>
      <w:lvlText w:val="•"/>
      <w:lvlJc w:val="left"/>
      <w:pPr>
        <w:ind w:left="9445" w:hanging="128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8"/>
  </w:num>
  <w:num w:numId="3">
    <w:abstractNumId w:val="20"/>
  </w:num>
  <w:num w:numId="4">
    <w:abstractNumId w:val="18"/>
  </w:num>
  <w:num w:numId="5">
    <w:abstractNumId w:val="2"/>
  </w:num>
  <w:num w:numId="6">
    <w:abstractNumId w:val="13"/>
  </w:num>
  <w:num w:numId="7">
    <w:abstractNumId w:val="5"/>
  </w:num>
  <w:num w:numId="8">
    <w:abstractNumId w:val="24"/>
  </w:num>
  <w:num w:numId="9">
    <w:abstractNumId w:val="23"/>
  </w:num>
  <w:num w:numId="10">
    <w:abstractNumId w:val="22"/>
  </w:num>
  <w:num w:numId="11">
    <w:abstractNumId w:val="16"/>
  </w:num>
  <w:num w:numId="12">
    <w:abstractNumId w:val="12"/>
  </w:num>
  <w:num w:numId="13">
    <w:abstractNumId w:val="17"/>
  </w:num>
  <w:num w:numId="14">
    <w:abstractNumId w:val="10"/>
  </w:num>
  <w:num w:numId="15">
    <w:abstractNumId w:val="14"/>
  </w:num>
  <w:num w:numId="16">
    <w:abstractNumId w:val="4"/>
  </w:num>
  <w:num w:numId="17">
    <w:abstractNumId w:val="15"/>
  </w:num>
  <w:num w:numId="18">
    <w:abstractNumId w:val="1"/>
  </w:num>
  <w:num w:numId="19">
    <w:abstractNumId w:val="11"/>
  </w:num>
  <w:num w:numId="20">
    <w:abstractNumId w:val="3"/>
  </w:num>
  <w:num w:numId="21">
    <w:abstractNumId w:val="21"/>
  </w:num>
  <w:num w:numId="22">
    <w:abstractNumId w:val="19"/>
  </w:num>
  <w:num w:numId="23">
    <w:abstractNumId w:val="6"/>
  </w:num>
  <w:num w:numId="24">
    <w:abstractNumId w:val="9"/>
  </w:num>
  <w:num w:numId="25">
    <w:abstractNumId w:val="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28495B"/>
    <w:rsid w:val="00002308"/>
    <w:rsid w:val="00016274"/>
    <w:rsid w:val="0003283A"/>
    <w:rsid w:val="00037899"/>
    <w:rsid w:val="00043860"/>
    <w:rsid w:val="000E2699"/>
    <w:rsid w:val="000E7531"/>
    <w:rsid w:val="00124C5D"/>
    <w:rsid w:val="0014339A"/>
    <w:rsid w:val="001851CC"/>
    <w:rsid w:val="00190EDE"/>
    <w:rsid w:val="00196732"/>
    <w:rsid w:val="001A40D6"/>
    <w:rsid w:val="001C594E"/>
    <w:rsid w:val="001E278E"/>
    <w:rsid w:val="001F2660"/>
    <w:rsid w:val="00203068"/>
    <w:rsid w:val="002168B5"/>
    <w:rsid w:val="00263494"/>
    <w:rsid w:val="0028495B"/>
    <w:rsid w:val="002A6306"/>
    <w:rsid w:val="002B2AEC"/>
    <w:rsid w:val="002B6E9A"/>
    <w:rsid w:val="002D12D5"/>
    <w:rsid w:val="002D424A"/>
    <w:rsid w:val="002F05D1"/>
    <w:rsid w:val="002F0DA9"/>
    <w:rsid w:val="002F1DF5"/>
    <w:rsid w:val="00302216"/>
    <w:rsid w:val="00315704"/>
    <w:rsid w:val="003304E2"/>
    <w:rsid w:val="0034261E"/>
    <w:rsid w:val="00387F7A"/>
    <w:rsid w:val="003A32E1"/>
    <w:rsid w:val="003B73C1"/>
    <w:rsid w:val="003D6284"/>
    <w:rsid w:val="00445FE1"/>
    <w:rsid w:val="00461323"/>
    <w:rsid w:val="00477875"/>
    <w:rsid w:val="00487E79"/>
    <w:rsid w:val="00494295"/>
    <w:rsid w:val="004B3F22"/>
    <w:rsid w:val="004E2ADD"/>
    <w:rsid w:val="004E5E66"/>
    <w:rsid w:val="005171D3"/>
    <w:rsid w:val="005221F6"/>
    <w:rsid w:val="00527000"/>
    <w:rsid w:val="00543447"/>
    <w:rsid w:val="0057787A"/>
    <w:rsid w:val="005C0CC8"/>
    <w:rsid w:val="005D515D"/>
    <w:rsid w:val="005D6240"/>
    <w:rsid w:val="005E4AF3"/>
    <w:rsid w:val="005E69BB"/>
    <w:rsid w:val="00675091"/>
    <w:rsid w:val="00694B7B"/>
    <w:rsid w:val="00695855"/>
    <w:rsid w:val="00713151"/>
    <w:rsid w:val="00717EC1"/>
    <w:rsid w:val="0075220D"/>
    <w:rsid w:val="0075287C"/>
    <w:rsid w:val="007571BD"/>
    <w:rsid w:val="007A3B11"/>
    <w:rsid w:val="007A729B"/>
    <w:rsid w:val="00812D2F"/>
    <w:rsid w:val="00824622"/>
    <w:rsid w:val="00843139"/>
    <w:rsid w:val="00844A77"/>
    <w:rsid w:val="00846299"/>
    <w:rsid w:val="00847ECD"/>
    <w:rsid w:val="00851D58"/>
    <w:rsid w:val="0089251D"/>
    <w:rsid w:val="008B7423"/>
    <w:rsid w:val="008E1301"/>
    <w:rsid w:val="00913266"/>
    <w:rsid w:val="009244ED"/>
    <w:rsid w:val="00935F14"/>
    <w:rsid w:val="00941A81"/>
    <w:rsid w:val="00944553"/>
    <w:rsid w:val="00983E53"/>
    <w:rsid w:val="00A34106"/>
    <w:rsid w:val="00A442C0"/>
    <w:rsid w:val="00A967EF"/>
    <w:rsid w:val="00AA62DA"/>
    <w:rsid w:val="00AE2CF4"/>
    <w:rsid w:val="00B06C97"/>
    <w:rsid w:val="00B14A7F"/>
    <w:rsid w:val="00B151C7"/>
    <w:rsid w:val="00B37CBA"/>
    <w:rsid w:val="00B409EE"/>
    <w:rsid w:val="00B8749F"/>
    <w:rsid w:val="00BD782E"/>
    <w:rsid w:val="00C24339"/>
    <w:rsid w:val="00C27465"/>
    <w:rsid w:val="00C33155"/>
    <w:rsid w:val="00C35036"/>
    <w:rsid w:val="00CC4489"/>
    <w:rsid w:val="00CF223B"/>
    <w:rsid w:val="00D11232"/>
    <w:rsid w:val="00D33B9F"/>
    <w:rsid w:val="00D45AC6"/>
    <w:rsid w:val="00DD5845"/>
    <w:rsid w:val="00DD7DDA"/>
    <w:rsid w:val="00DE252F"/>
    <w:rsid w:val="00DF5ACF"/>
    <w:rsid w:val="00E54AA3"/>
    <w:rsid w:val="00E7033F"/>
    <w:rsid w:val="00E76CA4"/>
    <w:rsid w:val="00E8329C"/>
    <w:rsid w:val="00E931FE"/>
    <w:rsid w:val="00EA30BF"/>
    <w:rsid w:val="00EF5277"/>
    <w:rsid w:val="00F041D2"/>
    <w:rsid w:val="00F21CEF"/>
    <w:rsid w:val="00F41CB3"/>
    <w:rsid w:val="00F56E7C"/>
    <w:rsid w:val="00F9701E"/>
    <w:rsid w:val="00FF2F2F"/>
    <w:rsid w:val="00FF3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495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4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495B"/>
  </w:style>
  <w:style w:type="paragraph" w:customStyle="1" w:styleId="Heading1">
    <w:name w:val="Heading 1"/>
    <w:basedOn w:val="a"/>
    <w:uiPriority w:val="1"/>
    <w:qFormat/>
    <w:rsid w:val="0028495B"/>
    <w:pPr>
      <w:ind w:left="1094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28495B"/>
    <w:pPr>
      <w:ind w:left="2015" w:right="1471"/>
      <w:jc w:val="center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28495B"/>
    <w:pPr>
      <w:spacing w:before="90"/>
      <w:ind w:left="952"/>
      <w:outlineLvl w:val="3"/>
    </w:pPr>
    <w:rPr>
      <w:sz w:val="24"/>
      <w:szCs w:val="24"/>
    </w:rPr>
  </w:style>
  <w:style w:type="paragraph" w:customStyle="1" w:styleId="Heading4">
    <w:name w:val="Heading 4"/>
    <w:basedOn w:val="a"/>
    <w:uiPriority w:val="1"/>
    <w:qFormat/>
    <w:rsid w:val="0028495B"/>
    <w:pPr>
      <w:ind w:left="1060"/>
      <w:outlineLvl w:val="4"/>
    </w:pPr>
    <w:rPr>
      <w:b/>
      <w:bCs/>
      <w:sz w:val="23"/>
      <w:szCs w:val="23"/>
    </w:rPr>
  </w:style>
  <w:style w:type="paragraph" w:customStyle="1" w:styleId="Heading5">
    <w:name w:val="Heading 5"/>
    <w:basedOn w:val="a"/>
    <w:uiPriority w:val="1"/>
    <w:qFormat/>
    <w:rsid w:val="0028495B"/>
    <w:pPr>
      <w:ind w:left="952"/>
      <w:outlineLvl w:val="5"/>
    </w:pPr>
    <w:rPr>
      <w:b/>
      <w:bCs/>
    </w:rPr>
  </w:style>
  <w:style w:type="paragraph" w:styleId="a5">
    <w:name w:val="List Paragraph"/>
    <w:basedOn w:val="a"/>
    <w:uiPriority w:val="1"/>
    <w:qFormat/>
    <w:rsid w:val="0028495B"/>
    <w:pPr>
      <w:ind w:left="952" w:firstLine="428"/>
      <w:jc w:val="both"/>
    </w:pPr>
  </w:style>
  <w:style w:type="paragraph" w:customStyle="1" w:styleId="TableParagraph">
    <w:name w:val="Table Paragraph"/>
    <w:basedOn w:val="a"/>
    <w:uiPriority w:val="1"/>
    <w:qFormat/>
    <w:rsid w:val="0028495B"/>
  </w:style>
  <w:style w:type="character" w:styleId="a6">
    <w:name w:val="Hyperlink"/>
    <w:basedOn w:val="a0"/>
    <w:uiPriority w:val="99"/>
    <w:unhideWhenUsed/>
    <w:rsid w:val="0034261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42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2C0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96732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www.rts-tender.ru/" TargetMode="External"/><Relationship Id="rId18" Type="http://schemas.openxmlformats.org/officeDocument/2006/relationships/hyperlink" Target="mailto:kuiammrmo2011@mail.ru%2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orgi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uiammrmo2011@mail.ru" TargetMode="External"/><Relationship Id="rId17" Type="http://schemas.openxmlformats.org/officeDocument/2006/relationships/hyperlink" Target="http://www.admmozhay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kuiammrmo2011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tv_mozhaysk@mail.ru" TargetMode="External"/><Relationship Id="rId14" Type="http://schemas.openxmlformats.org/officeDocument/2006/relationships/hyperlink" Target="mailto:iSupport@rts-tender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6574C-1DE9-48A5-9B02-BB47BA79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16</Pages>
  <Words>6159</Words>
  <Characters>35109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Валерьевич</dc:creator>
  <cp:lastModifiedBy>Мария Клинских</cp:lastModifiedBy>
  <cp:revision>36</cp:revision>
  <cp:lastPrinted>2019-09-30T14:11:00Z</cp:lastPrinted>
  <dcterms:created xsi:type="dcterms:W3CDTF">2019-08-06T08:58:00Z</dcterms:created>
  <dcterms:modified xsi:type="dcterms:W3CDTF">2020-04-09T10:45:00Z</dcterms:modified>
  <dc:description>exif_MSED_c7f2470f5f561961f12e2c32e509f04e79258441aa49fa33dae61a8feb72ef9a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2019-08-06T00:00:00Z</vt:filetime>
  </property>
</Properties>
</file>